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78" w:rsidRDefault="00FA7778" w:rsidP="00FA7778">
      <w:pPr>
        <w:keepNext/>
        <w:jc w:val="center"/>
        <w:outlineLvl w:val="1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РОССИЙСКАЯ   ФЕДЕРАЦИЯ</w:t>
      </w:r>
    </w:p>
    <w:p w:rsidR="00FA7778" w:rsidRDefault="00FA7778" w:rsidP="00FA7778">
      <w:pPr>
        <w:keepNext/>
        <w:ind w:left="36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  ОБЛАСТЬ</w:t>
      </w:r>
    </w:p>
    <w:p w:rsidR="00FA7778" w:rsidRDefault="00FA7778" w:rsidP="00FA77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КУЙТУНСКИЙ   РАЙОН</w:t>
      </w:r>
    </w:p>
    <w:p w:rsidR="00FA7778" w:rsidRDefault="00FA7778" w:rsidP="00FA7778">
      <w:pPr>
        <w:jc w:val="center"/>
        <w:rPr>
          <w:b/>
          <w:sz w:val="24"/>
        </w:rPr>
      </w:pPr>
      <w:r>
        <w:rPr>
          <w:b/>
          <w:sz w:val="24"/>
        </w:rPr>
        <w:t>ДУМА</w:t>
      </w:r>
    </w:p>
    <w:p w:rsidR="00FA7778" w:rsidRDefault="00FA7778" w:rsidP="00FA7778">
      <w:pPr>
        <w:keepNext/>
        <w:jc w:val="center"/>
        <w:outlineLvl w:val="8"/>
        <w:rPr>
          <w:b/>
          <w:sz w:val="24"/>
          <w:szCs w:val="24"/>
        </w:rPr>
      </w:pPr>
      <w:r>
        <w:rPr>
          <w:b/>
          <w:sz w:val="24"/>
          <w:szCs w:val="24"/>
        </w:rPr>
        <w:t>НОВОТЕЛЬБИНСКОГО   СЕЛЬСКОГО МУНИЦИПАЛЬНОГО ОБРАЗОВАНИЯ</w:t>
      </w:r>
    </w:p>
    <w:p w:rsidR="00FA7778" w:rsidRDefault="00FA7778" w:rsidP="00FA7778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первого созыва</w:t>
      </w:r>
    </w:p>
    <w:p w:rsidR="00FA7778" w:rsidRDefault="00FA7778" w:rsidP="00FA7778">
      <w:pPr>
        <w:rPr>
          <w:b/>
          <w:noProof/>
          <w:sz w:val="32"/>
          <w:szCs w:val="32"/>
        </w:rPr>
      </w:pPr>
    </w:p>
    <w:p w:rsidR="00FA7778" w:rsidRDefault="00FA7778" w:rsidP="00FA777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РЕШЕНИЕ</w:t>
      </w:r>
    </w:p>
    <w:p w:rsidR="00FA7778" w:rsidRDefault="00FA7778" w:rsidP="00FA7778">
      <w:pPr>
        <w:rPr>
          <w:noProof/>
          <w:sz w:val="24"/>
          <w:szCs w:val="24"/>
        </w:rPr>
      </w:pPr>
    </w:p>
    <w:p w:rsidR="00FA7778" w:rsidRDefault="00FA7778" w:rsidP="00FA777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04</w:t>
      </w:r>
      <w:r>
        <w:rPr>
          <w:noProof/>
          <w:sz w:val="24"/>
          <w:szCs w:val="24"/>
        </w:rPr>
        <w:t>.0</w:t>
      </w:r>
      <w:r>
        <w:rPr>
          <w:noProof/>
          <w:sz w:val="24"/>
          <w:szCs w:val="24"/>
        </w:rPr>
        <w:t>4</w:t>
      </w:r>
      <w:r>
        <w:rPr>
          <w:noProof/>
          <w:sz w:val="24"/>
          <w:szCs w:val="24"/>
        </w:rPr>
        <w:t xml:space="preserve">.2019 г.                                           п.  Новая  Тельба                                           № </w:t>
      </w:r>
      <w:r>
        <w:rPr>
          <w:noProof/>
          <w:sz w:val="24"/>
          <w:szCs w:val="24"/>
        </w:rPr>
        <w:t>20</w:t>
      </w:r>
    </w:p>
    <w:p w:rsidR="00FA7778" w:rsidRDefault="00FA7778" w:rsidP="00FA7778">
      <w:pPr>
        <w:rPr>
          <w:noProof/>
          <w:sz w:val="24"/>
          <w:szCs w:val="24"/>
        </w:rPr>
      </w:pPr>
    </w:p>
    <w:p w:rsidR="00FA7778" w:rsidRPr="00FA7778" w:rsidRDefault="00FA7778" w:rsidP="00FA7778">
      <w:pPr>
        <w:rPr>
          <w:noProof/>
          <w:sz w:val="24"/>
          <w:szCs w:val="24"/>
        </w:rPr>
      </w:pPr>
      <w:r w:rsidRPr="00FA7778">
        <w:rPr>
          <w:noProof/>
          <w:sz w:val="24"/>
          <w:szCs w:val="24"/>
        </w:rPr>
        <w:t xml:space="preserve">Об утверждении размера оплаты труда  </w:t>
      </w:r>
    </w:p>
    <w:p w:rsidR="00FA7778" w:rsidRPr="00FA7778" w:rsidRDefault="00FA7778" w:rsidP="00FA7778">
      <w:pPr>
        <w:rPr>
          <w:noProof/>
          <w:sz w:val="24"/>
          <w:szCs w:val="24"/>
        </w:rPr>
      </w:pPr>
      <w:r w:rsidRPr="00FA7778">
        <w:rPr>
          <w:noProof/>
          <w:sz w:val="24"/>
          <w:szCs w:val="24"/>
        </w:rPr>
        <w:t xml:space="preserve">главы Новотельбинского </w:t>
      </w:r>
      <w:r>
        <w:rPr>
          <w:noProof/>
          <w:sz w:val="24"/>
          <w:szCs w:val="24"/>
        </w:rPr>
        <w:t xml:space="preserve">сельского </w:t>
      </w:r>
      <w:r w:rsidRPr="00FA7778">
        <w:rPr>
          <w:noProof/>
          <w:sz w:val="24"/>
          <w:szCs w:val="24"/>
        </w:rPr>
        <w:t xml:space="preserve">муниципального </w:t>
      </w:r>
    </w:p>
    <w:p w:rsidR="00FA7778" w:rsidRPr="00FA7778" w:rsidRDefault="00FA7778" w:rsidP="00FA7778">
      <w:pPr>
        <w:rPr>
          <w:noProof/>
          <w:sz w:val="24"/>
          <w:szCs w:val="24"/>
        </w:rPr>
      </w:pPr>
      <w:r w:rsidRPr="00FA7778">
        <w:rPr>
          <w:noProof/>
          <w:sz w:val="24"/>
          <w:szCs w:val="24"/>
        </w:rPr>
        <w:t>образования на 201</w:t>
      </w:r>
      <w:r>
        <w:rPr>
          <w:noProof/>
          <w:sz w:val="24"/>
          <w:szCs w:val="24"/>
        </w:rPr>
        <w:t>9</w:t>
      </w:r>
      <w:r w:rsidRPr="00FA7778">
        <w:rPr>
          <w:noProof/>
          <w:sz w:val="24"/>
          <w:szCs w:val="24"/>
        </w:rPr>
        <w:t xml:space="preserve"> год.</w:t>
      </w:r>
    </w:p>
    <w:p w:rsidR="00FA7778" w:rsidRPr="00FA7778" w:rsidRDefault="00FA7778" w:rsidP="00FA7778">
      <w:pPr>
        <w:rPr>
          <w:b/>
          <w:noProof/>
          <w:sz w:val="24"/>
          <w:szCs w:val="24"/>
        </w:rPr>
      </w:pPr>
    </w:p>
    <w:p w:rsidR="00FA7778" w:rsidRPr="00FA7778" w:rsidRDefault="00FA7778" w:rsidP="00FA7778">
      <w:pPr>
        <w:rPr>
          <w:noProof/>
          <w:sz w:val="24"/>
          <w:szCs w:val="24"/>
        </w:rPr>
      </w:pPr>
      <w:r w:rsidRPr="00FA7778">
        <w:rPr>
          <w:noProof/>
          <w:sz w:val="24"/>
          <w:szCs w:val="24"/>
        </w:rPr>
        <w:t xml:space="preserve"> В соответствии с постановлением Правительства Иркутской области от 27 ноября 2014 года №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области",   руководствуясь статьей 34 Устава Новотельбинского </w:t>
      </w:r>
      <w:r>
        <w:rPr>
          <w:noProof/>
          <w:sz w:val="24"/>
          <w:szCs w:val="24"/>
        </w:rPr>
        <w:t xml:space="preserve">сельского </w:t>
      </w:r>
      <w:r w:rsidRPr="00FA7778">
        <w:rPr>
          <w:noProof/>
          <w:sz w:val="24"/>
          <w:szCs w:val="24"/>
        </w:rPr>
        <w:t xml:space="preserve">муниципального образования, Дума Новотельбинского </w:t>
      </w:r>
      <w:r>
        <w:rPr>
          <w:noProof/>
          <w:sz w:val="24"/>
          <w:szCs w:val="24"/>
        </w:rPr>
        <w:t xml:space="preserve">сельского </w:t>
      </w:r>
      <w:r w:rsidRPr="00FA7778">
        <w:rPr>
          <w:noProof/>
          <w:sz w:val="24"/>
          <w:szCs w:val="24"/>
        </w:rPr>
        <w:t xml:space="preserve">муниципального образования </w:t>
      </w:r>
    </w:p>
    <w:p w:rsidR="00FA7778" w:rsidRPr="00FA7778" w:rsidRDefault="00FA7778" w:rsidP="00FA7778">
      <w:pPr>
        <w:rPr>
          <w:noProof/>
          <w:sz w:val="24"/>
          <w:szCs w:val="24"/>
        </w:rPr>
      </w:pPr>
    </w:p>
    <w:p w:rsidR="00FA7778" w:rsidRPr="00FA7778" w:rsidRDefault="00FA7778" w:rsidP="00FA7778">
      <w:pPr>
        <w:jc w:val="center"/>
        <w:rPr>
          <w:noProof/>
          <w:sz w:val="24"/>
          <w:szCs w:val="24"/>
        </w:rPr>
      </w:pPr>
      <w:r w:rsidRPr="00FA7778">
        <w:rPr>
          <w:noProof/>
          <w:sz w:val="24"/>
          <w:szCs w:val="24"/>
        </w:rPr>
        <w:t>Р Е Ш И Л А:</w:t>
      </w:r>
    </w:p>
    <w:p w:rsidR="00FA7778" w:rsidRPr="00FA7778" w:rsidRDefault="00FA7778" w:rsidP="00FA7778">
      <w:pPr>
        <w:jc w:val="center"/>
        <w:rPr>
          <w:noProof/>
          <w:sz w:val="24"/>
          <w:szCs w:val="24"/>
        </w:rPr>
      </w:pPr>
    </w:p>
    <w:p w:rsidR="00FA7778" w:rsidRDefault="00FA7778" w:rsidP="00FA7778">
      <w:pPr>
        <w:rPr>
          <w:noProof/>
          <w:sz w:val="24"/>
          <w:szCs w:val="24"/>
        </w:rPr>
      </w:pPr>
      <w:r w:rsidRPr="00FA7778">
        <w:rPr>
          <w:noProof/>
          <w:sz w:val="24"/>
          <w:szCs w:val="24"/>
        </w:rPr>
        <w:t xml:space="preserve">1.Установить, что норматив формирования  расходов на оплату труда главы Новотельбинского сельского </w:t>
      </w:r>
      <w:r>
        <w:rPr>
          <w:noProof/>
          <w:sz w:val="24"/>
          <w:szCs w:val="24"/>
        </w:rPr>
        <w:t>муниципального образования</w:t>
      </w:r>
      <w:r w:rsidRPr="00FA7778">
        <w:rPr>
          <w:noProof/>
          <w:sz w:val="24"/>
          <w:szCs w:val="24"/>
        </w:rPr>
        <w:t xml:space="preserve"> на 201</w:t>
      </w:r>
      <w:r>
        <w:rPr>
          <w:noProof/>
          <w:sz w:val="24"/>
          <w:szCs w:val="24"/>
        </w:rPr>
        <w:t>9</w:t>
      </w:r>
      <w:r w:rsidRPr="00FA7778">
        <w:rPr>
          <w:noProof/>
          <w:sz w:val="24"/>
          <w:szCs w:val="24"/>
        </w:rPr>
        <w:t xml:space="preserve"> год составляет </w:t>
      </w:r>
    </w:p>
    <w:p w:rsidR="00FA7778" w:rsidRPr="00FA7778" w:rsidRDefault="00FA7778" w:rsidP="00FA777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34 650,84</w:t>
      </w:r>
      <w:r w:rsidRPr="00FA7778">
        <w:rPr>
          <w:noProof/>
          <w:sz w:val="24"/>
          <w:szCs w:val="24"/>
        </w:rPr>
        <w:t xml:space="preserve"> рублей в месяц и </w:t>
      </w:r>
      <w:r>
        <w:rPr>
          <w:noProof/>
          <w:sz w:val="24"/>
          <w:szCs w:val="24"/>
        </w:rPr>
        <w:t>415 810,14</w:t>
      </w:r>
      <w:r w:rsidRPr="00FA7778">
        <w:rPr>
          <w:noProof/>
          <w:sz w:val="24"/>
          <w:szCs w:val="24"/>
        </w:rPr>
        <w:t xml:space="preserve"> рублей в год.</w:t>
      </w:r>
    </w:p>
    <w:p w:rsidR="00FA7778" w:rsidRPr="00FA7778" w:rsidRDefault="00FA7778" w:rsidP="00FA7778">
      <w:pPr>
        <w:rPr>
          <w:noProof/>
          <w:sz w:val="24"/>
          <w:szCs w:val="24"/>
        </w:rPr>
      </w:pPr>
    </w:p>
    <w:p w:rsidR="00FA7778" w:rsidRPr="00FA7778" w:rsidRDefault="00FA7778" w:rsidP="00FA7778">
      <w:pPr>
        <w:rPr>
          <w:noProof/>
          <w:sz w:val="24"/>
          <w:szCs w:val="24"/>
        </w:rPr>
      </w:pPr>
    </w:p>
    <w:p w:rsidR="00FA7778" w:rsidRPr="00FA7778" w:rsidRDefault="00FA7778" w:rsidP="00FA7778">
      <w:pPr>
        <w:rPr>
          <w:noProof/>
          <w:sz w:val="24"/>
          <w:szCs w:val="24"/>
        </w:rPr>
      </w:pPr>
    </w:p>
    <w:p w:rsidR="00FA7778" w:rsidRPr="00FA7778" w:rsidRDefault="00FA7778" w:rsidP="00FA7778">
      <w:pPr>
        <w:rPr>
          <w:noProof/>
          <w:sz w:val="24"/>
          <w:szCs w:val="24"/>
        </w:rPr>
      </w:pPr>
    </w:p>
    <w:p w:rsidR="00FA7778" w:rsidRDefault="00FA7778" w:rsidP="00FA7778">
      <w:pPr>
        <w:rPr>
          <w:noProof/>
          <w:sz w:val="24"/>
          <w:szCs w:val="24"/>
        </w:rPr>
      </w:pPr>
      <w:r w:rsidRPr="00FA7778">
        <w:rPr>
          <w:noProof/>
          <w:sz w:val="24"/>
          <w:szCs w:val="24"/>
        </w:rPr>
        <w:t xml:space="preserve">Глава Новотельбинского </w:t>
      </w:r>
      <w:r>
        <w:rPr>
          <w:noProof/>
          <w:sz w:val="24"/>
          <w:szCs w:val="24"/>
        </w:rPr>
        <w:t>сельского</w:t>
      </w:r>
    </w:p>
    <w:p w:rsidR="00FA7778" w:rsidRPr="00FA7778" w:rsidRDefault="00FA7778" w:rsidP="00FA7778">
      <w:pPr>
        <w:rPr>
          <w:noProof/>
          <w:sz w:val="24"/>
          <w:szCs w:val="24"/>
        </w:rPr>
      </w:pPr>
      <w:r w:rsidRPr="00FA7778">
        <w:rPr>
          <w:noProof/>
          <w:sz w:val="24"/>
          <w:szCs w:val="24"/>
        </w:rPr>
        <w:t xml:space="preserve">муниципального образования:                          </w:t>
      </w:r>
      <w:r>
        <w:rPr>
          <w:noProof/>
          <w:sz w:val="24"/>
          <w:szCs w:val="24"/>
        </w:rPr>
        <w:t xml:space="preserve"> </w:t>
      </w:r>
      <w:r w:rsidRPr="00FA777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А.П. Шашлов</w:t>
      </w:r>
      <w:bookmarkStart w:id="0" w:name="_GoBack"/>
      <w:bookmarkEnd w:id="0"/>
    </w:p>
    <w:p w:rsidR="00FA7778" w:rsidRPr="00FA7778" w:rsidRDefault="00FA7778" w:rsidP="00FA7778">
      <w:pPr>
        <w:rPr>
          <w:noProof/>
          <w:sz w:val="24"/>
          <w:szCs w:val="24"/>
        </w:rPr>
      </w:pPr>
    </w:p>
    <w:p w:rsidR="00FA7778" w:rsidRPr="00FA7778" w:rsidRDefault="00FA7778" w:rsidP="00FA777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</w:t>
      </w:r>
    </w:p>
    <w:p w:rsidR="00FA7778" w:rsidRPr="00FA7778" w:rsidRDefault="00FA7778" w:rsidP="00FA7778">
      <w:pPr>
        <w:rPr>
          <w:noProof/>
          <w:sz w:val="24"/>
          <w:szCs w:val="24"/>
        </w:rPr>
      </w:pPr>
    </w:p>
    <w:p w:rsidR="00FA7778" w:rsidRPr="00FA7778" w:rsidRDefault="00FA7778" w:rsidP="00FA7778">
      <w:pPr>
        <w:rPr>
          <w:noProof/>
          <w:sz w:val="24"/>
          <w:szCs w:val="24"/>
        </w:rPr>
      </w:pPr>
    </w:p>
    <w:p w:rsidR="00025FE8" w:rsidRDefault="00025FE8"/>
    <w:sectPr w:rsidR="0002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8"/>
    <w:rsid w:val="00025FE8"/>
    <w:rsid w:val="00F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DDD52-8F4D-4386-9C36-71C75BE8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2019-04-04T02:15:00Z</dcterms:created>
  <dcterms:modified xsi:type="dcterms:W3CDTF">2019-04-04T02:25:00Z</dcterms:modified>
</cp:coreProperties>
</file>