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98" w:rsidRDefault="00DE4298" w:rsidP="00DE429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E4298" w:rsidRDefault="00DE4298" w:rsidP="00DE429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E4298" w:rsidRDefault="00DE4298" w:rsidP="00DE429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КУЙТУНСКИЙ РАЙОН</w:t>
      </w:r>
    </w:p>
    <w:p w:rsidR="00DE4298" w:rsidRDefault="00DE4298" w:rsidP="00DE429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DE4298" w:rsidRDefault="00DE4298" w:rsidP="00DE429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DE4298" w:rsidRDefault="00DE4298" w:rsidP="00DE429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DE4298" w:rsidRDefault="00DE4298" w:rsidP="00DE429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E4298" w:rsidRDefault="00DE4298" w:rsidP="00DE429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DE4298" w:rsidRDefault="00DE4298" w:rsidP="00DE4298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«12»  апреля 2016 г.                              п. Новая Тельба                     №  </w:t>
      </w:r>
      <w:r w:rsidR="00071AC1">
        <w:rPr>
          <w:rFonts w:ascii="Times New Roman" w:hAnsi="Times New Roman"/>
          <w:b/>
          <w:sz w:val="28"/>
          <w:szCs w:val="28"/>
        </w:rPr>
        <w:t>3</w:t>
      </w:r>
      <w:r w:rsidR="009448D5">
        <w:rPr>
          <w:rFonts w:ascii="Times New Roman" w:hAnsi="Times New Roman"/>
          <w:b/>
          <w:sz w:val="28"/>
          <w:szCs w:val="28"/>
        </w:rPr>
        <w:t>2</w:t>
      </w:r>
    </w:p>
    <w:p w:rsidR="00A53C38" w:rsidRPr="001C6AE2" w:rsidRDefault="00A53C38" w:rsidP="00A53C38">
      <w:pPr>
        <w:jc w:val="both"/>
      </w:pPr>
    </w:p>
    <w:p w:rsidR="00A53C38" w:rsidRPr="00C10278" w:rsidRDefault="00A53C38" w:rsidP="00A53C38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 w:rsidRPr="001C6AE2">
        <w:t xml:space="preserve">Об утверждении </w:t>
      </w:r>
      <w:r w:rsidR="00321F26" w:rsidRPr="001C6AE2">
        <w:t>Правил определения нормативных затрат на обеспечение функций</w:t>
      </w:r>
      <w:r w:rsidR="00321F26" w:rsidRPr="001C6AE2">
        <w:rPr>
          <w:b/>
          <w:lang w:eastAsia="en-US"/>
        </w:rPr>
        <w:t xml:space="preserve"> </w:t>
      </w:r>
      <w:r w:rsidR="00321F26" w:rsidRPr="00C10278">
        <w:rPr>
          <w:lang w:eastAsia="en-US"/>
        </w:rPr>
        <w:t>муниципальн</w:t>
      </w:r>
      <w:r w:rsidR="00DE4298" w:rsidRPr="00C10278">
        <w:rPr>
          <w:lang w:eastAsia="en-US"/>
        </w:rPr>
        <w:t>ого</w:t>
      </w:r>
      <w:r w:rsidR="00321F26" w:rsidRPr="00C10278">
        <w:rPr>
          <w:lang w:eastAsia="en-US"/>
        </w:rPr>
        <w:t xml:space="preserve"> орган</w:t>
      </w:r>
      <w:r w:rsidR="00DE4298" w:rsidRPr="00C10278">
        <w:rPr>
          <w:lang w:eastAsia="en-US"/>
        </w:rPr>
        <w:t>а</w:t>
      </w:r>
      <w:r w:rsidR="00321F26" w:rsidRPr="00C10278">
        <w:rPr>
          <w:lang w:eastAsia="en-US"/>
        </w:rPr>
        <w:t xml:space="preserve"> </w:t>
      </w:r>
      <w:r w:rsidR="00DE4298" w:rsidRPr="00C10278">
        <w:rPr>
          <w:lang w:eastAsia="en-US"/>
        </w:rPr>
        <w:t xml:space="preserve">Новотельбинского </w:t>
      </w:r>
      <w:r w:rsidR="00321F26" w:rsidRPr="00C10278">
        <w:rPr>
          <w:lang w:eastAsia="en-US"/>
        </w:rPr>
        <w:t>муниципального образования</w:t>
      </w:r>
      <w:r w:rsidR="00321F26" w:rsidRPr="00C10278">
        <w:t>, в том числе подведомственн</w:t>
      </w:r>
      <w:r w:rsidR="00DE4298" w:rsidRPr="00C10278">
        <w:t>ого ему</w:t>
      </w:r>
      <w:r w:rsidR="00321F26" w:rsidRPr="00C10278">
        <w:t xml:space="preserve"> казенн</w:t>
      </w:r>
      <w:r w:rsidR="00DE4298" w:rsidRPr="00C10278">
        <w:t>ого</w:t>
      </w:r>
      <w:r w:rsidR="00321F26" w:rsidRPr="00C10278">
        <w:t xml:space="preserve"> учреждени</w:t>
      </w:r>
      <w:r w:rsidR="00DE4298" w:rsidRPr="00C10278">
        <w:t>я</w:t>
      </w:r>
    </w:p>
    <w:p w:rsidR="00A53C38" w:rsidRPr="00C10278" w:rsidRDefault="00A53C38" w:rsidP="00A53C38">
      <w:pPr>
        <w:jc w:val="both"/>
      </w:pPr>
    </w:p>
    <w:p w:rsidR="00A53C38" w:rsidRPr="00C10278" w:rsidRDefault="00A53C38" w:rsidP="00A53C38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 w:rsidRPr="00C10278">
        <w:t xml:space="preserve">В соответствии с </w:t>
      </w:r>
      <w:hyperlink r:id="rId8" w:history="1">
        <w:r w:rsidRPr="00C10278">
          <w:rPr>
            <w:rStyle w:val="ab"/>
            <w:color w:val="auto"/>
          </w:rPr>
          <w:t xml:space="preserve"> </w:t>
        </w:r>
        <w:r w:rsidR="006D5A3F" w:rsidRPr="00C10278">
          <w:rPr>
            <w:rStyle w:val="ab"/>
            <w:color w:val="auto"/>
          </w:rPr>
          <w:t xml:space="preserve">пунктом 2 </w:t>
        </w:r>
        <w:r w:rsidRPr="00C10278">
          <w:rPr>
            <w:rStyle w:val="ab"/>
            <w:color w:val="auto"/>
          </w:rPr>
          <w:t>част</w:t>
        </w:r>
        <w:r w:rsidR="006D5A3F" w:rsidRPr="00C10278">
          <w:rPr>
            <w:rStyle w:val="ab"/>
            <w:color w:val="auto"/>
          </w:rPr>
          <w:t>и</w:t>
        </w:r>
        <w:r w:rsidRPr="00C10278">
          <w:rPr>
            <w:rStyle w:val="ab"/>
            <w:color w:val="auto"/>
          </w:rPr>
          <w:t xml:space="preserve"> 4 статьи 19</w:t>
        </w:r>
      </w:hyperlink>
      <w:r w:rsidRPr="00C10278">
        <w:t xml:space="preserve"> Федерального закона от 5 апреля 2013 года №  44-ФЗ «О контрактной системе в сфере закупок товаров, работ, услуг для обеспечения государственных и муниципальных нужд»,  руководствуясь ст. 37, 46 Устава </w:t>
      </w:r>
      <w:r w:rsidR="00DE4298" w:rsidRPr="00C10278">
        <w:rPr>
          <w:lang w:eastAsia="en-US"/>
        </w:rPr>
        <w:t>Новотельбинского</w:t>
      </w:r>
      <w:r w:rsidR="00DE4298" w:rsidRPr="00C10278">
        <w:t xml:space="preserve"> </w:t>
      </w:r>
      <w:r w:rsidRPr="00C10278">
        <w:t xml:space="preserve">муниципального образования, администрация </w:t>
      </w:r>
      <w:r w:rsidR="00DE4298" w:rsidRPr="00C10278">
        <w:rPr>
          <w:lang w:eastAsia="en-US"/>
        </w:rPr>
        <w:t>Новотельбинского</w:t>
      </w:r>
      <w:r w:rsidR="00DE4298" w:rsidRPr="00C10278">
        <w:t xml:space="preserve"> </w:t>
      </w:r>
      <w:r w:rsidRPr="00C10278">
        <w:t xml:space="preserve">муниципального образования </w:t>
      </w:r>
      <w:r w:rsidR="00DE4298" w:rsidRPr="00C10278">
        <w:t xml:space="preserve"> </w:t>
      </w:r>
    </w:p>
    <w:p w:rsidR="00A53C38" w:rsidRPr="00C10278" w:rsidRDefault="00A53C38" w:rsidP="00A53C38">
      <w:pPr>
        <w:pStyle w:val="31"/>
        <w:rPr>
          <w:sz w:val="24"/>
          <w:szCs w:val="24"/>
        </w:rPr>
      </w:pPr>
    </w:p>
    <w:p w:rsidR="00A53C38" w:rsidRPr="00C10278" w:rsidRDefault="00A53C38" w:rsidP="00A53C38">
      <w:pPr>
        <w:pStyle w:val="31"/>
        <w:jc w:val="center"/>
        <w:rPr>
          <w:sz w:val="24"/>
          <w:szCs w:val="24"/>
        </w:rPr>
      </w:pPr>
      <w:r w:rsidRPr="00C10278">
        <w:rPr>
          <w:sz w:val="24"/>
          <w:szCs w:val="24"/>
        </w:rPr>
        <w:t>П О С Т А Н О В Л Я Е Т:</w:t>
      </w:r>
    </w:p>
    <w:p w:rsidR="00532A27" w:rsidRPr="00C10278" w:rsidRDefault="00532A27" w:rsidP="00A53C38">
      <w:pPr>
        <w:pStyle w:val="31"/>
        <w:jc w:val="center"/>
        <w:rPr>
          <w:sz w:val="24"/>
          <w:szCs w:val="24"/>
        </w:rPr>
      </w:pPr>
    </w:p>
    <w:p w:rsidR="00A53C38" w:rsidRPr="00C10278" w:rsidRDefault="00A53C38" w:rsidP="00A53C38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C10278">
        <w:t xml:space="preserve"> Утвердить </w:t>
      </w:r>
      <w:r w:rsidR="006D5A3F" w:rsidRPr="00C10278">
        <w:t>Правила определения нормативных затрат на обеспечение функций</w:t>
      </w:r>
      <w:r w:rsidR="006D5A3F" w:rsidRPr="00C10278">
        <w:rPr>
          <w:b/>
          <w:lang w:eastAsia="en-US"/>
        </w:rPr>
        <w:t xml:space="preserve"> </w:t>
      </w:r>
      <w:r w:rsidR="006D5A3F" w:rsidRPr="00C10278">
        <w:rPr>
          <w:lang w:eastAsia="en-US"/>
        </w:rPr>
        <w:t>муниципальн</w:t>
      </w:r>
      <w:r w:rsidR="00DE4298" w:rsidRPr="00C10278">
        <w:rPr>
          <w:lang w:eastAsia="en-US"/>
        </w:rPr>
        <w:t>ого</w:t>
      </w:r>
      <w:r w:rsidR="00025474" w:rsidRPr="00C10278">
        <w:rPr>
          <w:lang w:eastAsia="en-US"/>
        </w:rPr>
        <w:t xml:space="preserve"> орган</w:t>
      </w:r>
      <w:r w:rsidR="00DE4298" w:rsidRPr="00C10278">
        <w:rPr>
          <w:lang w:eastAsia="en-US"/>
        </w:rPr>
        <w:t>а</w:t>
      </w:r>
      <w:r w:rsidR="006D5A3F" w:rsidRPr="00C10278">
        <w:rPr>
          <w:lang w:eastAsia="en-US"/>
        </w:rPr>
        <w:t xml:space="preserve"> </w:t>
      </w:r>
      <w:r w:rsidR="00DE4298" w:rsidRPr="00C10278">
        <w:rPr>
          <w:lang w:eastAsia="en-US"/>
        </w:rPr>
        <w:t xml:space="preserve">Новотельбинского </w:t>
      </w:r>
      <w:r w:rsidR="006D5A3F" w:rsidRPr="00C10278">
        <w:rPr>
          <w:lang w:eastAsia="en-US"/>
        </w:rPr>
        <w:t>муниципального образования</w:t>
      </w:r>
      <w:r w:rsidR="006D5A3F" w:rsidRPr="00C10278">
        <w:t>, в том числе подведомственн</w:t>
      </w:r>
      <w:r w:rsidR="00DE4298" w:rsidRPr="00C10278">
        <w:t>ого ему</w:t>
      </w:r>
      <w:r w:rsidR="006D5A3F" w:rsidRPr="00C10278">
        <w:t xml:space="preserve"> казенн</w:t>
      </w:r>
      <w:r w:rsidR="00DE4298" w:rsidRPr="00C10278">
        <w:t>ого</w:t>
      </w:r>
      <w:r w:rsidR="001816FB" w:rsidRPr="00C10278">
        <w:t xml:space="preserve"> </w:t>
      </w:r>
      <w:r w:rsidR="006D5A3F" w:rsidRPr="00C10278">
        <w:t>учреждени</w:t>
      </w:r>
      <w:r w:rsidR="00DE4298" w:rsidRPr="00C10278">
        <w:t xml:space="preserve">я </w:t>
      </w:r>
      <w:r w:rsidRPr="00C10278">
        <w:t>(Приложение 1).</w:t>
      </w:r>
    </w:p>
    <w:p w:rsidR="00A53C38" w:rsidRPr="00C10278" w:rsidRDefault="00DE4298" w:rsidP="00A53C38">
      <w:pPr>
        <w:pStyle w:val="ConsPlusTitle"/>
        <w:widowControl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278">
        <w:rPr>
          <w:rFonts w:ascii="Times New Roman" w:hAnsi="Times New Roman" w:cs="Times New Roman"/>
          <w:b w:val="0"/>
          <w:sz w:val="24"/>
          <w:szCs w:val="24"/>
        </w:rPr>
        <w:t>Специалисту</w:t>
      </w:r>
      <w:r w:rsidR="00A53C38" w:rsidRPr="00C10278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r w:rsidRPr="00C10278">
        <w:rPr>
          <w:lang w:eastAsia="en-US"/>
        </w:rPr>
        <w:t>Новотельбинского</w:t>
      </w:r>
      <w:r w:rsidRPr="00C102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53C38" w:rsidRPr="00C10278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Pr="00C10278">
        <w:rPr>
          <w:rFonts w:ascii="Times New Roman" w:hAnsi="Times New Roman" w:cs="Times New Roman"/>
          <w:b w:val="0"/>
          <w:sz w:val="24"/>
          <w:szCs w:val="24"/>
        </w:rPr>
        <w:t>Пашиной О.В.</w:t>
      </w:r>
      <w:r w:rsidR="00A53C38" w:rsidRPr="00C10278">
        <w:rPr>
          <w:rFonts w:ascii="Times New Roman" w:hAnsi="Times New Roman" w:cs="Times New Roman"/>
          <w:b w:val="0"/>
          <w:sz w:val="24"/>
          <w:szCs w:val="24"/>
        </w:rPr>
        <w:t xml:space="preserve"> разместить постановление на официальном сайте </w:t>
      </w:r>
      <w:r w:rsidRPr="00C10278">
        <w:rPr>
          <w:lang w:eastAsia="en-US"/>
        </w:rPr>
        <w:t>Новотельбинского</w:t>
      </w:r>
      <w:r w:rsidRPr="00C102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53C38" w:rsidRPr="00C10278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Pr="00C10278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http</w:t>
      </w:r>
      <w:r w:rsidRPr="00C10278">
        <w:rPr>
          <w:rFonts w:ascii="Times New Roman" w:hAnsi="Times New Roman" w:cs="Times New Roman"/>
          <w:b w:val="0"/>
          <w:sz w:val="24"/>
          <w:szCs w:val="24"/>
          <w:u w:val="single"/>
        </w:rPr>
        <w:t>://новая-тельба.рф</w:t>
      </w:r>
      <w:r w:rsidR="00A53C38" w:rsidRPr="00C102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93FDB" w:rsidRPr="00C10278" w:rsidRDefault="00A53C38" w:rsidP="00293FDB">
      <w:pPr>
        <w:pStyle w:val="ConsPlusTitle"/>
        <w:widowControl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278">
        <w:rPr>
          <w:rFonts w:ascii="Times New Roman" w:hAnsi="Times New Roman" w:cs="Times New Roman"/>
          <w:b w:val="0"/>
          <w:sz w:val="24"/>
          <w:szCs w:val="24"/>
        </w:rPr>
        <w:t xml:space="preserve">Контроль за исполнением настоящего постановления </w:t>
      </w:r>
      <w:r w:rsidR="00DE4298" w:rsidRPr="00C10278">
        <w:rPr>
          <w:rFonts w:ascii="Times New Roman" w:hAnsi="Times New Roman" w:cs="Times New Roman"/>
          <w:b w:val="0"/>
          <w:sz w:val="24"/>
          <w:szCs w:val="24"/>
        </w:rPr>
        <w:t>оставляю за собой.</w:t>
      </w:r>
    </w:p>
    <w:p w:rsidR="00182751" w:rsidRPr="00C10278" w:rsidRDefault="00A53C38" w:rsidP="001C6AE2">
      <w:pPr>
        <w:pStyle w:val="ac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C10278">
        <w:t>Настоящее постановление  вступает в силу с 1 января 2016 года</w:t>
      </w:r>
      <w:r w:rsidR="008F3B70" w:rsidRPr="00C10278">
        <w:t>.</w:t>
      </w:r>
    </w:p>
    <w:p w:rsidR="00386A40" w:rsidRPr="00C10278" w:rsidRDefault="00386A40" w:rsidP="00386A40">
      <w:pPr>
        <w:pStyle w:val="ac"/>
        <w:tabs>
          <w:tab w:val="left" w:pos="993"/>
        </w:tabs>
        <w:spacing w:before="0" w:beforeAutospacing="0" w:after="0" w:afterAutospacing="0"/>
        <w:jc w:val="both"/>
      </w:pPr>
    </w:p>
    <w:p w:rsidR="00532A27" w:rsidRPr="00C10278" w:rsidRDefault="00532A27" w:rsidP="00386A40">
      <w:pPr>
        <w:pStyle w:val="ac"/>
        <w:tabs>
          <w:tab w:val="left" w:pos="993"/>
        </w:tabs>
        <w:spacing w:before="0" w:beforeAutospacing="0" w:after="0" w:afterAutospacing="0"/>
        <w:jc w:val="both"/>
      </w:pPr>
    </w:p>
    <w:p w:rsidR="00532A27" w:rsidRPr="00C10278" w:rsidRDefault="00532A27" w:rsidP="00386A40">
      <w:pPr>
        <w:pStyle w:val="ac"/>
        <w:tabs>
          <w:tab w:val="left" w:pos="993"/>
        </w:tabs>
        <w:spacing w:before="0" w:beforeAutospacing="0" w:after="0" w:afterAutospacing="0"/>
        <w:jc w:val="both"/>
      </w:pPr>
    </w:p>
    <w:p w:rsidR="00532A27" w:rsidRPr="00C10278" w:rsidRDefault="00532A27" w:rsidP="00386A40">
      <w:pPr>
        <w:pStyle w:val="ac"/>
        <w:tabs>
          <w:tab w:val="left" w:pos="993"/>
        </w:tabs>
        <w:spacing w:before="0" w:beforeAutospacing="0" w:after="0" w:afterAutospacing="0"/>
        <w:jc w:val="both"/>
      </w:pPr>
    </w:p>
    <w:p w:rsidR="00532A27" w:rsidRPr="00C10278" w:rsidRDefault="00532A27" w:rsidP="00386A40">
      <w:pPr>
        <w:pStyle w:val="ac"/>
        <w:tabs>
          <w:tab w:val="left" w:pos="993"/>
        </w:tabs>
        <w:spacing w:before="0" w:beforeAutospacing="0" w:after="0" w:afterAutospacing="0"/>
        <w:jc w:val="both"/>
      </w:pPr>
    </w:p>
    <w:p w:rsidR="00DE4298" w:rsidRPr="00C10278" w:rsidRDefault="00DE4298" w:rsidP="00A53C38">
      <w:pPr>
        <w:pStyle w:val="31"/>
        <w:ind w:firstLine="0"/>
        <w:rPr>
          <w:sz w:val="24"/>
          <w:szCs w:val="24"/>
        </w:rPr>
      </w:pPr>
      <w:r w:rsidRPr="00C10278">
        <w:rPr>
          <w:sz w:val="24"/>
          <w:szCs w:val="24"/>
        </w:rPr>
        <w:t>Глава</w:t>
      </w:r>
      <w:r w:rsidR="00A53C38" w:rsidRPr="00C10278">
        <w:rPr>
          <w:sz w:val="24"/>
          <w:szCs w:val="24"/>
        </w:rPr>
        <w:t xml:space="preserve"> </w:t>
      </w:r>
      <w:r w:rsidRPr="00C10278">
        <w:rPr>
          <w:sz w:val="24"/>
          <w:szCs w:val="24"/>
          <w:lang w:eastAsia="en-US"/>
        </w:rPr>
        <w:t>Новотельбинского</w:t>
      </w:r>
      <w:r w:rsidRPr="00C10278">
        <w:rPr>
          <w:sz w:val="24"/>
          <w:szCs w:val="24"/>
        </w:rPr>
        <w:t xml:space="preserve"> </w:t>
      </w:r>
    </w:p>
    <w:p w:rsidR="00A53C38" w:rsidRPr="00C10278" w:rsidRDefault="00A53C38" w:rsidP="00A53C38">
      <w:pPr>
        <w:pStyle w:val="31"/>
        <w:ind w:firstLine="0"/>
        <w:rPr>
          <w:sz w:val="24"/>
          <w:szCs w:val="24"/>
        </w:rPr>
      </w:pPr>
      <w:r w:rsidRPr="00C10278">
        <w:rPr>
          <w:sz w:val="24"/>
          <w:szCs w:val="24"/>
        </w:rPr>
        <w:t>муниципального образования</w:t>
      </w:r>
      <w:r w:rsidR="00DE4298" w:rsidRPr="00C10278">
        <w:rPr>
          <w:sz w:val="24"/>
          <w:szCs w:val="24"/>
        </w:rPr>
        <w:t xml:space="preserve">                                    Н.М. Толстихина</w:t>
      </w:r>
    </w:p>
    <w:p w:rsidR="00A53C38" w:rsidRPr="00C10278" w:rsidRDefault="00DE4298" w:rsidP="00A53C38">
      <w:pPr>
        <w:pStyle w:val="31"/>
        <w:ind w:firstLine="0"/>
        <w:rPr>
          <w:sz w:val="24"/>
          <w:szCs w:val="24"/>
        </w:rPr>
      </w:pPr>
      <w:r w:rsidRPr="00C10278">
        <w:rPr>
          <w:sz w:val="24"/>
          <w:szCs w:val="24"/>
        </w:rPr>
        <w:t xml:space="preserve"> </w:t>
      </w:r>
    </w:p>
    <w:p w:rsidR="00025474" w:rsidRPr="00C10278" w:rsidRDefault="00025474" w:rsidP="00451C9C">
      <w:pPr>
        <w:pStyle w:val="31"/>
        <w:ind w:firstLine="0"/>
        <w:jc w:val="right"/>
        <w:rPr>
          <w:sz w:val="24"/>
          <w:szCs w:val="24"/>
        </w:rPr>
      </w:pPr>
    </w:p>
    <w:p w:rsidR="00A120B4" w:rsidRPr="00C10278" w:rsidRDefault="00A120B4" w:rsidP="00451C9C">
      <w:pPr>
        <w:pStyle w:val="31"/>
        <w:ind w:firstLine="0"/>
        <w:jc w:val="right"/>
        <w:rPr>
          <w:sz w:val="24"/>
          <w:szCs w:val="24"/>
        </w:rPr>
      </w:pPr>
    </w:p>
    <w:p w:rsidR="00532A27" w:rsidRPr="00C10278" w:rsidRDefault="00532A27" w:rsidP="00451C9C">
      <w:pPr>
        <w:pStyle w:val="31"/>
        <w:ind w:firstLine="0"/>
        <w:jc w:val="right"/>
        <w:rPr>
          <w:sz w:val="24"/>
          <w:szCs w:val="24"/>
        </w:rPr>
      </w:pPr>
    </w:p>
    <w:p w:rsidR="00532A27" w:rsidRPr="00C10278" w:rsidRDefault="00532A27" w:rsidP="00451C9C">
      <w:pPr>
        <w:pStyle w:val="31"/>
        <w:ind w:firstLine="0"/>
        <w:jc w:val="right"/>
        <w:rPr>
          <w:sz w:val="24"/>
          <w:szCs w:val="24"/>
        </w:rPr>
      </w:pPr>
    </w:p>
    <w:p w:rsidR="00532A27" w:rsidRPr="00C10278" w:rsidRDefault="00532A27" w:rsidP="00451C9C">
      <w:pPr>
        <w:pStyle w:val="31"/>
        <w:ind w:firstLine="0"/>
        <w:jc w:val="right"/>
        <w:rPr>
          <w:sz w:val="24"/>
          <w:szCs w:val="24"/>
        </w:rPr>
      </w:pPr>
    </w:p>
    <w:p w:rsidR="00532A27" w:rsidRPr="00C10278" w:rsidRDefault="00532A27" w:rsidP="00451C9C">
      <w:pPr>
        <w:pStyle w:val="31"/>
        <w:ind w:firstLine="0"/>
        <w:jc w:val="right"/>
        <w:rPr>
          <w:sz w:val="24"/>
          <w:szCs w:val="24"/>
        </w:rPr>
      </w:pPr>
    </w:p>
    <w:p w:rsidR="00532A27" w:rsidRPr="00C10278" w:rsidRDefault="00532A27" w:rsidP="00451C9C">
      <w:pPr>
        <w:pStyle w:val="31"/>
        <w:ind w:firstLine="0"/>
        <w:jc w:val="right"/>
        <w:rPr>
          <w:sz w:val="24"/>
          <w:szCs w:val="24"/>
        </w:rPr>
      </w:pPr>
    </w:p>
    <w:p w:rsidR="00DE4298" w:rsidRPr="00C10278" w:rsidRDefault="00DE4298" w:rsidP="00451C9C">
      <w:pPr>
        <w:pStyle w:val="31"/>
        <w:ind w:firstLine="0"/>
        <w:jc w:val="right"/>
        <w:rPr>
          <w:sz w:val="24"/>
          <w:szCs w:val="24"/>
        </w:rPr>
      </w:pPr>
    </w:p>
    <w:p w:rsidR="00DE4298" w:rsidRPr="00C10278" w:rsidRDefault="00DE4298" w:rsidP="00451C9C">
      <w:pPr>
        <w:pStyle w:val="31"/>
        <w:ind w:firstLine="0"/>
        <w:jc w:val="right"/>
        <w:rPr>
          <w:sz w:val="24"/>
          <w:szCs w:val="24"/>
        </w:rPr>
      </w:pPr>
    </w:p>
    <w:p w:rsidR="00DE4298" w:rsidRPr="00C10278" w:rsidRDefault="00DE4298" w:rsidP="00451C9C">
      <w:pPr>
        <w:pStyle w:val="31"/>
        <w:ind w:firstLine="0"/>
        <w:jc w:val="right"/>
        <w:rPr>
          <w:sz w:val="24"/>
          <w:szCs w:val="24"/>
        </w:rPr>
      </w:pPr>
    </w:p>
    <w:p w:rsidR="00DE4298" w:rsidRPr="00C10278" w:rsidRDefault="00DE4298" w:rsidP="00451C9C">
      <w:pPr>
        <w:pStyle w:val="31"/>
        <w:ind w:firstLine="0"/>
        <w:jc w:val="right"/>
        <w:rPr>
          <w:sz w:val="24"/>
          <w:szCs w:val="24"/>
        </w:rPr>
      </w:pPr>
    </w:p>
    <w:p w:rsidR="00DE4298" w:rsidRPr="00C10278" w:rsidRDefault="00DE4298" w:rsidP="00451C9C">
      <w:pPr>
        <w:pStyle w:val="31"/>
        <w:ind w:firstLine="0"/>
        <w:jc w:val="right"/>
        <w:rPr>
          <w:sz w:val="24"/>
          <w:szCs w:val="24"/>
        </w:rPr>
      </w:pPr>
    </w:p>
    <w:p w:rsidR="00451C9C" w:rsidRPr="00C10278" w:rsidRDefault="00451C9C" w:rsidP="00451C9C">
      <w:pPr>
        <w:pStyle w:val="31"/>
        <w:ind w:firstLine="0"/>
        <w:jc w:val="right"/>
        <w:rPr>
          <w:sz w:val="24"/>
          <w:szCs w:val="24"/>
        </w:rPr>
      </w:pPr>
      <w:r w:rsidRPr="00C10278">
        <w:rPr>
          <w:sz w:val="24"/>
          <w:szCs w:val="24"/>
        </w:rPr>
        <w:t>Приложение 1</w:t>
      </w:r>
    </w:p>
    <w:p w:rsidR="00451C9C" w:rsidRPr="00C10278" w:rsidRDefault="00451C9C" w:rsidP="00451C9C">
      <w:pPr>
        <w:pStyle w:val="31"/>
        <w:ind w:firstLine="0"/>
        <w:jc w:val="right"/>
        <w:rPr>
          <w:sz w:val="24"/>
          <w:szCs w:val="24"/>
        </w:rPr>
      </w:pPr>
      <w:r w:rsidRPr="00C10278">
        <w:rPr>
          <w:sz w:val="24"/>
          <w:szCs w:val="24"/>
        </w:rPr>
        <w:t xml:space="preserve">к постановлению администрации </w:t>
      </w:r>
    </w:p>
    <w:p w:rsidR="00451C9C" w:rsidRPr="00C10278" w:rsidRDefault="00071AC1" w:rsidP="00451C9C">
      <w:pPr>
        <w:pStyle w:val="31"/>
        <w:ind w:firstLine="0"/>
        <w:jc w:val="right"/>
        <w:rPr>
          <w:sz w:val="24"/>
          <w:szCs w:val="24"/>
        </w:rPr>
      </w:pPr>
      <w:r w:rsidRPr="00C10278">
        <w:rPr>
          <w:sz w:val="24"/>
          <w:szCs w:val="24"/>
          <w:lang w:eastAsia="en-US"/>
        </w:rPr>
        <w:t>Новотельбинского</w:t>
      </w:r>
      <w:r w:rsidRPr="00C10278">
        <w:rPr>
          <w:sz w:val="24"/>
          <w:szCs w:val="24"/>
        </w:rPr>
        <w:t xml:space="preserve"> </w:t>
      </w:r>
      <w:r w:rsidR="00451C9C" w:rsidRPr="00C10278">
        <w:rPr>
          <w:sz w:val="24"/>
          <w:szCs w:val="24"/>
        </w:rPr>
        <w:t xml:space="preserve">муниципального образования </w:t>
      </w:r>
    </w:p>
    <w:p w:rsidR="00451C9C" w:rsidRPr="00C10278" w:rsidRDefault="00451C9C" w:rsidP="00451C9C">
      <w:pPr>
        <w:pStyle w:val="31"/>
        <w:ind w:firstLine="0"/>
        <w:jc w:val="right"/>
        <w:rPr>
          <w:sz w:val="24"/>
          <w:szCs w:val="24"/>
        </w:rPr>
      </w:pPr>
      <w:r w:rsidRPr="00C10278">
        <w:rPr>
          <w:sz w:val="24"/>
          <w:szCs w:val="24"/>
        </w:rPr>
        <w:t xml:space="preserve">от </w:t>
      </w:r>
      <w:r w:rsidR="00071AC1" w:rsidRPr="00C10278">
        <w:rPr>
          <w:sz w:val="24"/>
          <w:szCs w:val="24"/>
        </w:rPr>
        <w:t>1</w:t>
      </w:r>
      <w:r w:rsidR="00D72827" w:rsidRPr="00C10278">
        <w:rPr>
          <w:sz w:val="24"/>
          <w:szCs w:val="24"/>
        </w:rPr>
        <w:t>2</w:t>
      </w:r>
      <w:r w:rsidRPr="00C10278">
        <w:rPr>
          <w:sz w:val="24"/>
          <w:szCs w:val="24"/>
        </w:rPr>
        <w:t xml:space="preserve"> </w:t>
      </w:r>
      <w:r w:rsidR="00071AC1" w:rsidRPr="00C10278">
        <w:rPr>
          <w:sz w:val="24"/>
          <w:szCs w:val="24"/>
        </w:rPr>
        <w:t>апреля</w:t>
      </w:r>
      <w:r w:rsidRPr="00C10278">
        <w:rPr>
          <w:sz w:val="24"/>
          <w:szCs w:val="24"/>
        </w:rPr>
        <w:t xml:space="preserve"> 201</w:t>
      </w:r>
      <w:r w:rsidR="00071AC1" w:rsidRPr="00C10278">
        <w:rPr>
          <w:sz w:val="24"/>
          <w:szCs w:val="24"/>
        </w:rPr>
        <w:t>6</w:t>
      </w:r>
      <w:r w:rsidRPr="00C10278">
        <w:rPr>
          <w:sz w:val="24"/>
          <w:szCs w:val="24"/>
        </w:rPr>
        <w:t xml:space="preserve"> года № </w:t>
      </w:r>
      <w:r w:rsidR="00071AC1" w:rsidRPr="00C10278">
        <w:rPr>
          <w:sz w:val="24"/>
          <w:szCs w:val="24"/>
        </w:rPr>
        <w:t>3</w:t>
      </w:r>
      <w:r w:rsidR="009448D5" w:rsidRPr="00C10278">
        <w:rPr>
          <w:sz w:val="24"/>
          <w:szCs w:val="24"/>
        </w:rPr>
        <w:t>2</w:t>
      </w:r>
    </w:p>
    <w:p w:rsidR="00A53C38" w:rsidRPr="00C10278" w:rsidRDefault="00A53C38" w:rsidP="0025614D">
      <w:pPr>
        <w:widowControl w:val="0"/>
        <w:autoSpaceDE w:val="0"/>
        <w:autoSpaceDN w:val="0"/>
        <w:adjustRightInd w:val="0"/>
        <w:ind w:left="5387"/>
      </w:pPr>
    </w:p>
    <w:p w:rsidR="00451C9C" w:rsidRPr="00C10278" w:rsidRDefault="00451C9C" w:rsidP="0025614D">
      <w:pPr>
        <w:widowControl w:val="0"/>
        <w:autoSpaceDE w:val="0"/>
        <w:autoSpaceDN w:val="0"/>
        <w:adjustRightInd w:val="0"/>
        <w:ind w:left="5387"/>
      </w:pPr>
    </w:p>
    <w:p w:rsidR="006925DD" w:rsidRPr="00C10278" w:rsidRDefault="006925DD" w:rsidP="006925D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78">
        <w:rPr>
          <w:rFonts w:ascii="Times New Roman" w:hAnsi="Times New Roman" w:cs="Times New Roman"/>
          <w:b/>
          <w:sz w:val="24"/>
          <w:szCs w:val="24"/>
        </w:rPr>
        <w:t xml:space="preserve">ПРАВИЛА ОПРЕДЕЛЕНИЯ НОРМАТИВНЫХ ЗАТРАТ НА ОБЕСПЕЧЕНИЕ ФУНКЦИЙ </w:t>
      </w:r>
      <w:r w:rsidR="00E234E4" w:rsidRPr="00C10278">
        <w:rPr>
          <w:rFonts w:ascii="Times New Roman" w:hAnsi="Times New Roman" w:cs="Times New Roman"/>
          <w:b/>
          <w:sz w:val="24"/>
          <w:szCs w:val="24"/>
          <w:lang w:eastAsia="en-US"/>
        </w:rPr>
        <w:t>МУНИЦИПАЛЬН</w:t>
      </w:r>
      <w:r w:rsidR="00071AC1" w:rsidRPr="00C10278">
        <w:rPr>
          <w:rFonts w:ascii="Times New Roman" w:hAnsi="Times New Roman" w:cs="Times New Roman"/>
          <w:b/>
          <w:sz w:val="24"/>
          <w:szCs w:val="24"/>
          <w:lang w:eastAsia="en-US"/>
        </w:rPr>
        <w:t>ОГО</w:t>
      </w:r>
      <w:r w:rsidR="007F4E61" w:rsidRPr="00C1027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ОРГАН</w:t>
      </w:r>
      <w:r w:rsidR="00071AC1" w:rsidRPr="00C10278">
        <w:rPr>
          <w:rFonts w:ascii="Times New Roman" w:hAnsi="Times New Roman" w:cs="Times New Roman"/>
          <w:b/>
          <w:sz w:val="24"/>
          <w:szCs w:val="24"/>
          <w:lang w:eastAsia="en-US"/>
        </w:rPr>
        <w:t>А НОВОТЕЛЬБИНСКОГО</w:t>
      </w:r>
      <w:r w:rsidR="007F4E61" w:rsidRPr="00C1027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E234E4" w:rsidRPr="00C10278">
        <w:rPr>
          <w:rFonts w:ascii="Times New Roman" w:hAnsi="Times New Roman" w:cs="Times New Roman"/>
          <w:b/>
          <w:sz w:val="24"/>
          <w:szCs w:val="24"/>
          <w:lang w:eastAsia="en-US"/>
        </w:rPr>
        <w:t>МУНИЦИПАЛЬНОГО ОБРАЗОВАНИЯ</w:t>
      </w:r>
      <w:r w:rsidRPr="00C10278">
        <w:rPr>
          <w:rFonts w:ascii="Times New Roman" w:hAnsi="Times New Roman" w:cs="Times New Roman"/>
          <w:b/>
          <w:sz w:val="24"/>
          <w:szCs w:val="24"/>
        </w:rPr>
        <w:t>,</w:t>
      </w:r>
      <w:r w:rsidR="007F4E61" w:rsidRPr="00C10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278">
        <w:rPr>
          <w:rFonts w:ascii="Times New Roman" w:hAnsi="Times New Roman" w:cs="Times New Roman"/>
          <w:b/>
          <w:sz w:val="24"/>
          <w:szCs w:val="24"/>
          <w:lang w:eastAsia="en-US"/>
        </w:rPr>
        <w:t>В ТОМ ЧИСЛЕ ПОДВЕДОМСТВЕНН</w:t>
      </w:r>
      <w:r w:rsidR="00071AC1" w:rsidRPr="00C10278">
        <w:rPr>
          <w:rFonts w:ascii="Times New Roman" w:hAnsi="Times New Roman" w:cs="Times New Roman"/>
          <w:b/>
          <w:sz w:val="24"/>
          <w:szCs w:val="24"/>
          <w:lang w:eastAsia="en-US"/>
        </w:rPr>
        <w:t>ОГО</w:t>
      </w:r>
      <w:r w:rsidRPr="00C1027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071AC1" w:rsidRPr="00C10278">
        <w:rPr>
          <w:rFonts w:ascii="Times New Roman" w:hAnsi="Times New Roman" w:cs="Times New Roman"/>
          <w:b/>
          <w:sz w:val="24"/>
          <w:szCs w:val="24"/>
          <w:lang w:eastAsia="en-US"/>
        </w:rPr>
        <w:t>ЕМУ</w:t>
      </w:r>
      <w:r w:rsidRPr="00C1027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КАЗЕНН</w:t>
      </w:r>
      <w:r w:rsidR="00071AC1" w:rsidRPr="00C10278">
        <w:rPr>
          <w:rFonts w:ascii="Times New Roman" w:hAnsi="Times New Roman" w:cs="Times New Roman"/>
          <w:b/>
          <w:sz w:val="24"/>
          <w:szCs w:val="24"/>
          <w:lang w:eastAsia="en-US"/>
        </w:rPr>
        <w:t>ОГО</w:t>
      </w:r>
      <w:r w:rsidR="001816FB" w:rsidRPr="00C1027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10278">
        <w:rPr>
          <w:rFonts w:ascii="Times New Roman" w:hAnsi="Times New Roman" w:cs="Times New Roman"/>
          <w:b/>
          <w:sz w:val="24"/>
          <w:szCs w:val="24"/>
          <w:lang w:eastAsia="en-US"/>
        </w:rPr>
        <w:t>УЧРЕЖДЕНИ</w:t>
      </w:r>
      <w:r w:rsidR="00071AC1" w:rsidRPr="00C10278">
        <w:rPr>
          <w:rFonts w:ascii="Times New Roman" w:hAnsi="Times New Roman" w:cs="Times New Roman"/>
          <w:b/>
          <w:sz w:val="24"/>
          <w:szCs w:val="24"/>
          <w:lang w:eastAsia="en-US"/>
        </w:rPr>
        <w:t>Я</w:t>
      </w:r>
    </w:p>
    <w:p w:rsidR="0062105C" w:rsidRPr="00C10278" w:rsidRDefault="0062105C" w:rsidP="00E93029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10278">
        <w:rPr>
          <w:lang w:eastAsia="en-US"/>
        </w:rPr>
        <w:t xml:space="preserve">1. Настоящие </w:t>
      </w:r>
      <w:r w:rsidR="00671A0A" w:rsidRPr="00C10278">
        <w:rPr>
          <w:lang w:eastAsia="en-US"/>
        </w:rPr>
        <w:t>Правила устанавливаю</w:t>
      </w:r>
      <w:r w:rsidRPr="00C10278">
        <w:rPr>
          <w:lang w:eastAsia="en-US"/>
        </w:rPr>
        <w:t xml:space="preserve">т </w:t>
      </w:r>
      <w:r w:rsidR="00F02A6D" w:rsidRPr="00C10278">
        <w:rPr>
          <w:lang w:eastAsia="en-US"/>
        </w:rPr>
        <w:t>П</w:t>
      </w:r>
      <w:r w:rsidRPr="00C10278">
        <w:rPr>
          <w:lang w:eastAsia="en-US"/>
        </w:rPr>
        <w:t xml:space="preserve">орядок определения нормативных затрат на обеспечение функций </w:t>
      </w:r>
      <w:r w:rsidR="0052518B" w:rsidRPr="00C10278">
        <w:rPr>
          <w:lang w:eastAsia="en-US"/>
        </w:rPr>
        <w:t>муниципальн</w:t>
      </w:r>
      <w:r w:rsidR="00071AC1" w:rsidRPr="00C10278">
        <w:rPr>
          <w:lang w:eastAsia="en-US"/>
        </w:rPr>
        <w:t>ого</w:t>
      </w:r>
      <w:r w:rsidR="007F4E61" w:rsidRPr="00C10278">
        <w:rPr>
          <w:lang w:eastAsia="en-US"/>
        </w:rPr>
        <w:t xml:space="preserve"> орган</w:t>
      </w:r>
      <w:r w:rsidR="00071AC1" w:rsidRPr="00C10278">
        <w:rPr>
          <w:lang w:eastAsia="en-US"/>
        </w:rPr>
        <w:t>а</w:t>
      </w:r>
      <w:r w:rsidR="007F4E61" w:rsidRPr="00C10278">
        <w:rPr>
          <w:lang w:eastAsia="en-US"/>
        </w:rPr>
        <w:t xml:space="preserve"> </w:t>
      </w:r>
      <w:r w:rsidR="00071AC1" w:rsidRPr="00C10278">
        <w:rPr>
          <w:lang w:eastAsia="en-US"/>
        </w:rPr>
        <w:t xml:space="preserve">Новотельбинского </w:t>
      </w:r>
      <w:r w:rsidR="0052518B" w:rsidRPr="00C10278">
        <w:rPr>
          <w:lang w:eastAsia="en-US"/>
        </w:rPr>
        <w:t xml:space="preserve">муниципального образования </w:t>
      </w:r>
      <w:r w:rsidRPr="00C10278">
        <w:rPr>
          <w:lang w:eastAsia="en-US"/>
        </w:rPr>
        <w:t xml:space="preserve">(далее – </w:t>
      </w:r>
      <w:r w:rsidR="0052518B" w:rsidRPr="00C10278">
        <w:rPr>
          <w:lang w:eastAsia="en-US"/>
        </w:rPr>
        <w:t>муниципальные</w:t>
      </w:r>
      <w:r w:rsidRPr="00C10278">
        <w:rPr>
          <w:lang w:eastAsia="en-US"/>
        </w:rPr>
        <w:t xml:space="preserve"> органы) и подведомственн</w:t>
      </w:r>
      <w:r w:rsidR="00071AC1" w:rsidRPr="00C10278">
        <w:rPr>
          <w:lang w:eastAsia="en-US"/>
        </w:rPr>
        <w:t>ого</w:t>
      </w:r>
      <w:r w:rsidRPr="00C10278">
        <w:rPr>
          <w:lang w:eastAsia="en-US"/>
        </w:rPr>
        <w:t xml:space="preserve"> </w:t>
      </w:r>
      <w:r w:rsidR="00071AC1" w:rsidRPr="00C10278">
        <w:rPr>
          <w:lang w:eastAsia="en-US"/>
        </w:rPr>
        <w:t>ему</w:t>
      </w:r>
      <w:r w:rsidRPr="00C10278">
        <w:rPr>
          <w:lang w:eastAsia="en-US"/>
        </w:rPr>
        <w:t xml:space="preserve"> казенн</w:t>
      </w:r>
      <w:r w:rsidR="00071AC1" w:rsidRPr="00C10278">
        <w:rPr>
          <w:lang w:eastAsia="en-US"/>
        </w:rPr>
        <w:t>ого</w:t>
      </w:r>
      <w:r w:rsidR="00BD45A1" w:rsidRPr="00C10278">
        <w:rPr>
          <w:lang w:eastAsia="en-US"/>
        </w:rPr>
        <w:t xml:space="preserve"> </w:t>
      </w:r>
      <w:r w:rsidRPr="00C10278">
        <w:rPr>
          <w:lang w:eastAsia="en-US"/>
        </w:rPr>
        <w:t>учреждени</w:t>
      </w:r>
      <w:r w:rsidR="00071AC1" w:rsidRPr="00C10278">
        <w:rPr>
          <w:lang w:eastAsia="en-US"/>
        </w:rPr>
        <w:t>я</w:t>
      </w:r>
      <w:r w:rsidRPr="00C10278">
        <w:rPr>
          <w:lang w:eastAsia="en-US"/>
        </w:rPr>
        <w:t xml:space="preserve"> в части закупок товаров, работ, услуг (далее </w:t>
      </w:r>
      <w:r w:rsidR="009440F4" w:rsidRPr="00C10278">
        <w:rPr>
          <w:lang w:eastAsia="en-US"/>
        </w:rPr>
        <w:t xml:space="preserve">соответственно </w:t>
      </w:r>
      <w:r w:rsidRPr="00C10278">
        <w:rPr>
          <w:lang w:eastAsia="en-US"/>
        </w:rPr>
        <w:t xml:space="preserve">– </w:t>
      </w:r>
      <w:r w:rsidR="009440F4" w:rsidRPr="00C10278">
        <w:rPr>
          <w:lang w:eastAsia="en-US"/>
        </w:rPr>
        <w:t xml:space="preserve">Правила, </w:t>
      </w:r>
      <w:r w:rsidRPr="00C10278">
        <w:rPr>
          <w:lang w:eastAsia="en-US"/>
        </w:rPr>
        <w:t>нормативные затраты).</w:t>
      </w:r>
    </w:p>
    <w:p w:rsidR="0062105C" w:rsidRPr="00C10278" w:rsidRDefault="0062105C" w:rsidP="00E93029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10278">
        <w:rPr>
          <w:lang w:eastAsia="en-US"/>
        </w:rPr>
        <w:t xml:space="preserve">2. Нормативные затраты применяются для обоснования объекта и (или) объектов закупки соответствующего </w:t>
      </w:r>
      <w:r w:rsidR="005829AA" w:rsidRPr="00C10278">
        <w:rPr>
          <w:lang w:eastAsia="en-US"/>
        </w:rPr>
        <w:t>муниципального</w:t>
      </w:r>
      <w:r w:rsidRPr="00C10278">
        <w:rPr>
          <w:lang w:eastAsia="en-US"/>
        </w:rPr>
        <w:t xml:space="preserve"> органа и подведомственн</w:t>
      </w:r>
      <w:r w:rsidR="00071AC1" w:rsidRPr="00C10278">
        <w:rPr>
          <w:lang w:eastAsia="en-US"/>
        </w:rPr>
        <w:t>ого</w:t>
      </w:r>
      <w:r w:rsidRPr="00C10278">
        <w:rPr>
          <w:lang w:eastAsia="en-US"/>
        </w:rPr>
        <w:t xml:space="preserve"> ему казенн</w:t>
      </w:r>
      <w:r w:rsidR="00071AC1" w:rsidRPr="00C10278">
        <w:rPr>
          <w:lang w:eastAsia="en-US"/>
        </w:rPr>
        <w:t>ого</w:t>
      </w:r>
      <w:r w:rsidR="00BD45A1" w:rsidRPr="00C10278">
        <w:rPr>
          <w:lang w:eastAsia="en-US"/>
        </w:rPr>
        <w:t>, бюджетн</w:t>
      </w:r>
      <w:r w:rsidR="00071AC1" w:rsidRPr="00C10278">
        <w:rPr>
          <w:lang w:eastAsia="en-US"/>
        </w:rPr>
        <w:t xml:space="preserve">ого </w:t>
      </w:r>
      <w:r w:rsidRPr="00C10278">
        <w:rPr>
          <w:lang w:eastAsia="en-US"/>
        </w:rPr>
        <w:t>учреждени</w:t>
      </w:r>
      <w:r w:rsidR="00071AC1" w:rsidRPr="00C10278">
        <w:rPr>
          <w:lang w:eastAsia="en-US"/>
        </w:rPr>
        <w:t>я</w:t>
      </w:r>
      <w:r w:rsidRPr="00C10278">
        <w:rPr>
          <w:lang w:eastAsia="en-US"/>
        </w:rPr>
        <w:t>.</w:t>
      </w:r>
    </w:p>
    <w:p w:rsidR="00230C27" w:rsidRPr="00C10278" w:rsidRDefault="0062105C" w:rsidP="00E93029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10278">
        <w:rPr>
          <w:lang w:eastAsia="en-US"/>
        </w:rPr>
        <w:t xml:space="preserve">3. </w:t>
      </w:r>
      <w:r w:rsidR="00230C27" w:rsidRPr="00C10278">
        <w:rPr>
          <w:lang w:eastAsia="en-US"/>
        </w:rPr>
        <w:t xml:space="preserve">Нормативные затраты, порядок определения которых не установлен </w:t>
      </w:r>
      <w:r w:rsidR="00E16423" w:rsidRPr="00C10278">
        <w:rPr>
          <w:lang w:eastAsia="en-US"/>
        </w:rPr>
        <w:t>Порядком</w:t>
      </w:r>
      <w:r w:rsidR="00230C27" w:rsidRPr="00C10278">
        <w:rPr>
          <w:lang w:eastAsia="en-US"/>
        </w:rPr>
        <w:t xml:space="preserve"> определения нормативных затрат на обеспечение функций </w:t>
      </w:r>
      <w:r w:rsidR="001D4C8F" w:rsidRPr="00C10278">
        <w:rPr>
          <w:lang w:eastAsia="en-US"/>
        </w:rPr>
        <w:t>муниципальн</w:t>
      </w:r>
      <w:r w:rsidR="00071AC1" w:rsidRPr="00C10278">
        <w:rPr>
          <w:lang w:eastAsia="en-US"/>
        </w:rPr>
        <w:t>ого</w:t>
      </w:r>
      <w:r w:rsidR="00657181" w:rsidRPr="00C10278">
        <w:rPr>
          <w:lang w:eastAsia="en-US"/>
        </w:rPr>
        <w:t xml:space="preserve"> орган</w:t>
      </w:r>
      <w:r w:rsidR="00071AC1" w:rsidRPr="00C10278">
        <w:rPr>
          <w:lang w:eastAsia="en-US"/>
        </w:rPr>
        <w:t>а</w:t>
      </w:r>
      <w:r w:rsidR="00657181" w:rsidRPr="00C10278">
        <w:rPr>
          <w:lang w:eastAsia="en-US"/>
        </w:rPr>
        <w:t xml:space="preserve"> </w:t>
      </w:r>
      <w:r w:rsidR="00071AC1" w:rsidRPr="00C10278">
        <w:rPr>
          <w:lang w:eastAsia="en-US"/>
        </w:rPr>
        <w:t xml:space="preserve">Новотельбинского </w:t>
      </w:r>
      <w:r w:rsidR="001D4C8F" w:rsidRPr="00C10278">
        <w:rPr>
          <w:lang w:eastAsia="en-US"/>
        </w:rPr>
        <w:t>муниципального образования</w:t>
      </w:r>
      <w:r w:rsidR="00230C27" w:rsidRPr="00C10278">
        <w:rPr>
          <w:lang w:eastAsia="en-US"/>
        </w:rPr>
        <w:t>, в том числе подведомственн</w:t>
      </w:r>
      <w:r w:rsidR="00071AC1" w:rsidRPr="00C10278">
        <w:rPr>
          <w:lang w:eastAsia="en-US"/>
        </w:rPr>
        <w:t>ого</w:t>
      </w:r>
      <w:r w:rsidR="00230C27" w:rsidRPr="00C10278">
        <w:rPr>
          <w:lang w:eastAsia="en-US"/>
        </w:rPr>
        <w:t xml:space="preserve"> </w:t>
      </w:r>
      <w:r w:rsidR="00071AC1" w:rsidRPr="00C10278">
        <w:rPr>
          <w:lang w:eastAsia="en-US"/>
        </w:rPr>
        <w:t>ему</w:t>
      </w:r>
      <w:r w:rsidR="00230C27" w:rsidRPr="00C10278">
        <w:rPr>
          <w:lang w:eastAsia="en-US"/>
        </w:rPr>
        <w:t xml:space="preserve"> </w:t>
      </w:r>
      <w:r w:rsidR="009D6100" w:rsidRPr="00C10278">
        <w:rPr>
          <w:lang w:eastAsia="en-US"/>
        </w:rPr>
        <w:t>казенн</w:t>
      </w:r>
      <w:r w:rsidR="00071AC1" w:rsidRPr="00C10278">
        <w:rPr>
          <w:lang w:eastAsia="en-US"/>
        </w:rPr>
        <w:t>ого</w:t>
      </w:r>
      <w:r w:rsidR="009D6100" w:rsidRPr="00C10278">
        <w:rPr>
          <w:lang w:eastAsia="en-US"/>
        </w:rPr>
        <w:t xml:space="preserve"> </w:t>
      </w:r>
      <w:r w:rsidR="00230C27" w:rsidRPr="00C10278">
        <w:rPr>
          <w:lang w:eastAsia="en-US"/>
        </w:rPr>
        <w:t>учреждени</w:t>
      </w:r>
      <w:r w:rsidR="00071AC1" w:rsidRPr="00C10278">
        <w:rPr>
          <w:lang w:eastAsia="en-US"/>
        </w:rPr>
        <w:t>я</w:t>
      </w:r>
      <w:r w:rsidR="00230C27" w:rsidRPr="00C10278">
        <w:rPr>
          <w:lang w:eastAsia="en-US"/>
        </w:rPr>
        <w:t xml:space="preserve">, согласно </w:t>
      </w:r>
      <w:hyperlink w:anchor="Par86" w:history="1">
        <w:r w:rsidR="00230C27" w:rsidRPr="00C10278">
          <w:rPr>
            <w:lang w:eastAsia="en-US"/>
          </w:rPr>
          <w:t>приложению</w:t>
        </w:r>
      </w:hyperlink>
      <w:r w:rsidR="00230C27" w:rsidRPr="00C10278">
        <w:rPr>
          <w:lang w:eastAsia="en-US"/>
        </w:rPr>
        <w:t xml:space="preserve"> к настоящим Правилам (далее – Порядок), устанавливаются </w:t>
      </w:r>
      <w:r w:rsidR="009D6100" w:rsidRPr="00C10278">
        <w:rPr>
          <w:lang w:eastAsia="en-US"/>
        </w:rPr>
        <w:t>муниципальным</w:t>
      </w:r>
      <w:r w:rsidR="009623ED" w:rsidRPr="00C10278">
        <w:rPr>
          <w:lang w:eastAsia="en-US"/>
        </w:rPr>
        <w:t xml:space="preserve"> </w:t>
      </w:r>
      <w:r w:rsidR="00230C27" w:rsidRPr="00C10278">
        <w:rPr>
          <w:lang w:eastAsia="en-US"/>
        </w:rPr>
        <w:t xml:space="preserve"> орган</w:t>
      </w:r>
      <w:r w:rsidR="009623ED" w:rsidRPr="00C10278">
        <w:rPr>
          <w:lang w:eastAsia="en-US"/>
        </w:rPr>
        <w:t>о</w:t>
      </w:r>
      <w:r w:rsidR="00230C27" w:rsidRPr="00C10278">
        <w:rPr>
          <w:lang w:eastAsia="en-US"/>
        </w:rPr>
        <w:t>м.</w:t>
      </w:r>
    </w:p>
    <w:p w:rsidR="0097793E" w:rsidRPr="00C10278" w:rsidRDefault="0097793E" w:rsidP="00E93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78">
        <w:rPr>
          <w:rFonts w:ascii="Times New Roman" w:hAnsi="Times New Roman" w:cs="Times New Roman"/>
          <w:sz w:val="24"/>
          <w:szCs w:val="24"/>
        </w:rPr>
        <w:t xml:space="preserve">Для расчета нормативных затрат </w:t>
      </w:r>
      <w:r w:rsidR="009D6100" w:rsidRPr="00C10278">
        <w:rPr>
          <w:rFonts w:ascii="Times New Roman" w:hAnsi="Times New Roman" w:cs="Times New Roman"/>
          <w:sz w:val="24"/>
          <w:szCs w:val="24"/>
          <w:lang w:eastAsia="en-US"/>
        </w:rPr>
        <w:t>муниципальны</w:t>
      </w:r>
      <w:r w:rsidR="009623ED" w:rsidRPr="00C10278">
        <w:rPr>
          <w:rFonts w:ascii="Times New Roman" w:hAnsi="Times New Roman" w:cs="Times New Roman"/>
          <w:sz w:val="24"/>
          <w:szCs w:val="24"/>
          <w:lang w:eastAsia="en-US"/>
        </w:rPr>
        <w:t>й</w:t>
      </w:r>
      <w:r w:rsidRPr="00C10278">
        <w:rPr>
          <w:rFonts w:ascii="Times New Roman" w:hAnsi="Times New Roman" w:cs="Times New Roman"/>
          <w:sz w:val="24"/>
          <w:szCs w:val="24"/>
          <w:lang w:eastAsia="en-US"/>
        </w:rPr>
        <w:t xml:space="preserve"> орган </w:t>
      </w:r>
      <w:r w:rsidRPr="00C10278">
        <w:rPr>
          <w:rFonts w:ascii="Times New Roman" w:hAnsi="Times New Roman" w:cs="Times New Roman"/>
          <w:sz w:val="24"/>
          <w:szCs w:val="24"/>
        </w:rPr>
        <w:t>вправе устанавливать иные формулы расчета и порядок их применения.</w:t>
      </w:r>
    </w:p>
    <w:p w:rsidR="0062105C" w:rsidRPr="00C10278" w:rsidRDefault="0062105C" w:rsidP="00E93029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10278">
        <w:rPr>
          <w:lang w:eastAsia="en-US"/>
        </w:rPr>
        <w:t xml:space="preserve">При утверждении нормативных затрат в отношении проведения текущего ремонта </w:t>
      </w:r>
      <w:r w:rsidR="00466114" w:rsidRPr="00C10278">
        <w:rPr>
          <w:lang w:eastAsia="en-US"/>
        </w:rPr>
        <w:t>муниципальны</w:t>
      </w:r>
      <w:r w:rsidR="009623ED" w:rsidRPr="00C10278">
        <w:rPr>
          <w:lang w:eastAsia="en-US"/>
        </w:rPr>
        <w:t>й</w:t>
      </w:r>
      <w:r w:rsidR="00466114" w:rsidRPr="00C10278">
        <w:rPr>
          <w:lang w:eastAsia="en-US"/>
        </w:rPr>
        <w:t xml:space="preserve"> </w:t>
      </w:r>
      <w:r w:rsidRPr="00C10278">
        <w:rPr>
          <w:lang w:eastAsia="en-US"/>
        </w:rPr>
        <w:t>орган учитыва</w:t>
      </w:r>
      <w:r w:rsidR="009623ED" w:rsidRPr="00C10278">
        <w:rPr>
          <w:lang w:eastAsia="en-US"/>
        </w:rPr>
        <w:t>е</w:t>
      </w:r>
      <w:r w:rsidRPr="00C10278">
        <w:rPr>
          <w:lang w:eastAsia="en-US"/>
        </w:rPr>
        <w:t xml:space="preserve">т его периодичность, предусмотренную </w:t>
      </w:r>
      <w:hyperlink w:anchor="Par598" w:history="1">
        <w:r w:rsidRPr="00C10278">
          <w:rPr>
            <w:lang w:eastAsia="en-US"/>
          </w:rPr>
          <w:t xml:space="preserve">пунктом </w:t>
        </w:r>
        <w:r w:rsidR="00CF684B" w:rsidRPr="00C10278">
          <w:rPr>
            <w:lang w:eastAsia="en-US"/>
          </w:rPr>
          <w:t>60</w:t>
        </w:r>
        <w:r w:rsidR="00230C27" w:rsidRPr="00C10278">
          <w:rPr>
            <w:lang w:eastAsia="en-US"/>
          </w:rPr>
          <w:t xml:space="preserve"> Порядка</w:t>
        </w:r>
      </w:hyperlink>
      <w:r w:rsidRPr="00C10278">
        <w:rPr>
          <w:lang w:eastAsia="en-US"/>
        </w:rPr>
        <w:t>.</w:t>
      </w:r>
    </w:p>
    <w:p w:rsidR="0062105C" w:rsidRPr="00C10278" w:rsidRDefault="0062105C" w:rsidP="00E93029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bookmarkStart w:id="1" w:name="Par46"/>
      <w:bookmarkEnd w:id="1"/>
      <w:r w:rsidRPr="00C10278">
        <w:rPr>
          <w:lang w:eastAsia="en-US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466114" w:rsidRPr="00C10278">
        <w:rPr>
          <w:lang w:eastAsia="en-US"/>
        </w:rPr>
        <w:t>муниципальн</w:t>
      </w:r>
      <w:r w:rsidR="009623ED" w:rsidRPr="00C10278">
        <w:rPr>
          <w:lang w:eastAsia="en-US"/>
        </w:rPr>
        <w:t>ому</w:t>
      </w:r>
      <w:r w:rsidR="00466114" w:rsidRPr="00C10278">
        <w:rPr>
          <w:lang w:eastAsia="en-US"/>
        </w:rPr>
        <w:t xml:space="preserve"> </w:t>
      </w:r>
      <w:r w:rsidRPr="00C10278">
        <w:rPr>
          <w:lang w:eastAsia="en-US"/>
        </w:rPr>
        <w:t>орган</w:t>
      </w:r>
      <w:r w:rsidR="009623ED" w:rsidRPr="00C10278">
        <w:rPr>
          <w:lang w:eastAsia="en-US"/>
        </w:rPr>
        <w:t xml:space="preserve">у </w:t>
      </w:r>
      <w:r w:rsidRPr="00C10278">
        <w:rPr>
          <w:lang w:eastAsia="en-US"/>
        </w:rPr>
        <w:t>и находящ</w:t>
      </w:r>
      <w:r w:rsidR="009623ED" w:rsidRPr="00C10278">
        <w:rPr>
          <w:lang w:eastAsia="en-US"/>
        </w:rPr>
        <w:t>е</w:t>
      </w:r>
      <w:r w:rsidRPr="00C10278">
        <w:rPr>
          <w:lang w:eastAsia="en-US"/>
        </w:rPr>
        <w:t>м</w:t>
      </w:r>
      <w:r w:rsidR="009623ED" w:rsidRPr="00C10278">
        <w:rPr>
          <w:lang w:eastAsia="en-US"/>
        </w:rPr>
        <w:t>у</w:t>
      </w:r>
      <w:r w:rsidRPr="00C10278">
        <w:rPr>
          <w:lang w:eastAsia="en-US"/>
        </w:rPr>
        <w:t xml:space="preserve">ся в </w:t>
      </w:r>
      <w:r w:rsidR="009623ED" w:rsidRPr="00C10278">
        <w:rPr>
          <w:lang w:eastAsia="en-US"/>
        </w:rPr>
        <w:t>его</w:t>
      </w:r>
      <w:r w:rsidRPr="00C10278">
        <w:rPr>
          <w:lang w:eastAsia="en-US"/>
        </w:rPr>
        <w:t xml:space="preserve"> ведении казенн</w:t>
      </w:r>
      <w:r w:rsidR="009623ED" w:rsidRPr="00C10278">
        <w:rPr>
          <w:lang w:eastAsia="en-US"/>
        </w:rPr>
        <w:t>о</w:t>
      </w:r>
      <w:r w:rsidRPr="00C10278">
        <w:rPr>
          <w:lang w:eastAsia="en-US"/>
        </w:rPr>
        <w:t>м</w:t>
      </w:r>
      <w:r w:rsidR="009623ED" w:rsidRPr="00C10278">
        <w:rPr>
          <w:lang w:eastAsia="en-US"/>
        </w:rPr>
        <w:t>у</w:t>
      </w:r>
      <w:r w:rsidR="00466114" w:rsidRPr="00C10278">
        <w:rPr>
          <w:lang w:eastAsia="en-US"/>
        </w:rPr>
        <w:t xml:space="preserve"> </w:t>
      </w:r>
      <w:r w:rsidRPr="00C10278">
        <w:rPr>
          <w:lang w:eastAsia="en-US"/>
        </w:rPr>
        <w:t>учреждени</w:t>
      </w:r>
      <w:r w:rsidR="009623ED" w:rsidRPr="00C10278">
        <w:rPr>
          <w:lang w:eastAsia="en-US"/>
        </w:rPr>
        <w:t>ю,</w:t>
      </w:r>
      <w:r w:rsidRPr="00C10278">
        <w:rPr>
          <w:lang w:eastAsia="en-US"/>
        </w:rPr>
        <w:t xml:space="preserve"> как получателям бюджетных средств лимитов бюджетных обязательств на закупку товаров, работ, услуг в рамках исполнения </w:t>
      </w:r>
      <w:r w:rsidR="00466114" w:rsidRPr="00C10278">
        <w:rPr>
          <w:lang w:eastAsia="en-US"/>
        </w:rPr>
        <w:t>местного</w:t>
      </w:r>
      <w:r w:rsidRPr="00C10278">
        <w:rPr>
          <w:lang w:eastAsia="en-US"/>
        </w:rPr>
        <w:t xml:space="preserve"> бюджета.</w:t>
      </w:r>
    </w:p>
    <w:p w:rsidR="00927E40" w:rsidRPr="00C10278" w:rsidRDefault="0062105C" w:rsidP="00E93029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10278">
        <w:rPr>
          <w:lang w:eastAsia="en-US"/>
        </w:rPr>
        <w:t xml:space="preserve">При определении нормативных затрат </w:t>
      </w:r>
      <w:r w:rsidR="00056B8B" w:rsidRPr="00C10278">
        <w:rPr>
          <w:lang w:eastAsia="en-US"/>
        </w:rPr>
        <w:t>муниципальны</w:t>
      </w:r>
      <w:r w:rsidR="009623ED" w:rsidRPr="00C10278">
        <w:rPr>
          <w:lang w:eastAsia="en-US"/>
        </w:rPr>
        <w:t xml:space="preserve">й </w:t>
      </w:r>
      <w:r w:rsidRPr="00C10278">
        <w:rPr>
          <w:lang w:eastAsia="en-US"/>
        </w:rPr>
        <w:t>орган применя</w:t>
      </w:r>
      <w:r w:rsidR="009623ED" w:rsidRPr="00C10278">
        <w:rPr>
          <w:lang w:eastAsia="en-US"/>
        </w:rPr>
        <w:t>е</w:t>
      </w:r>
      <w:r w:rsidRPr="00C10278">
        <w:rPr>
          <w:lang w:eastAsia="en-US"/>
        </w:rPr>
        <w:t>т национальные стандарты, технические регламенты, технические условия и иные документы, а также учитыва</w:t>
      </w:r>
      <w:r w:rsidR="009623ED" w:rsidRPr="00C10278">
        <w:rPr>
          <w:lang w:eastAsia="en-US"/>
        </w:rPr>
        <w:t>е</w:t>
      </w:r>
      <w:r w:rsidRPr="00C10278">
        <w:rPr>
          <w:lang w:eastAsia="en-US"/>
        </w:rPr>
        <w:t>т регулируемые цены (тарифы)</w:t>
      </w:r>
      <w:r w:rsidR="00927E40" w:rsidRPr="00C10278">
        <w:rPr>
          <w:lang w:eastAsia="en-US"/>
        </w:rPr>
        <w:t>.</w:t>
      </w:r>
      <w:r w:rsidRPr="00C10278">
        <w:rPr>
          <w:lang w:eastAsia="en-US"/>
        </w:rPr>
        <w:t xml:space="preserve"> </w:t>
      </w:r>
    </w:p>
    <w:p w:rsidR="0062105C" w:rsidRPr="00C10278" w:rsidRDefault="0062105C" w:rsidP="00E93029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10278">
        <w:rPr>
          <w:lang w:eastAsia="en-US"/>
        </w:rPr>
        <w:t xml:space="preserve">4. Для определения нормативных затрат в соответствии с </w:t>
      </w:r>
      <w:hyperlink w:anchor="Par92" w:history="1">
        <w:r w:rsidRPr="00C10278">
          <w:rPr>
            <w:lang w:eastAsia="en-US"/>
          </w:rPr>
          <w:t>разделами I</w:t>
        </w:r>
      </w:hyperlink>
      <w:r w:rsidRPr="00C10278">
        <w:rPr>
          <w:lang w:eastAsia="en-US"/>
        </w:rPr>
        <w:t xml:space="preserve"> и </w:t>
      </w:r>
      <w:hyperlink w:anchor="Par383" w:history="1">
        <w:r w:rsidRPr="00C10278">
          <w:rPr>
            <w:lang w:eastAsia="en-US"/>
          </w:rPr>
          <w:t>II</w:t>
        </w:r>
      </w:hyperlink>
      <w:r w:rsidRPr="00C10278">
        <w:rPr>
          <w:lang w:eastAsia="en-US"/>
        </w:rPr>
        <w:t xml:space="preserve"> П</w:t>
      </w:r>
      <w:r w:rsidR="00445AD0" w:rsidRPr="00C10278">
        <w:rPr>
          <w:lang w:eastAsia="en-US"/>
        </w:rPr>
        <w:t>орядка</w:t>
      </w:r>
      <w:r w:rsidRPr="00C10278">
        <w:rPr>
          <w:lang w:eastAsia="en-US"/>
        </w:rPr>
        <w:t xml:space="preserve"> в формулах используются нормативы цены товаров, работ, услуг, устанавливаемые </w:t>
      </w:r>
      <w:r w:rsidR="00056B8B" w:rsidRPr="00C10278">
        <w:rPr>
          <w:lang w:eastAsia="en-US"/>
        </w:rPr>
        <w:t xml:space="preserve">муниципальным </w:t>
      </w:r>
      <w:r w:rsidRPr="00C10278">
        <w:rPr>
          <w:lang w:eastAsia="en-US"/>
        </w:rPr>
        <w:t>орган</w:t>
      </w:r>
      <w:r w:rsidR="009623ED" w:rsidRPr="00C10278">
        <w:rPr>
          <w:lang w:eastAsia="en-US"/>
        </w:rPr>
        <w:t>о</w:t>
      </w:r>
      <w:r w:rsidRPr="00C10278">
        <w:rPr>
          <w:lang w:eastAsia="en-US"/>
        </w:rPr>
        <w:t xml:space="preserve">м, если эти нормативы не предусмотрены </w:t>
      </w:r>
      <w:hyperlink w:anchor="Par959" w:history="1">
        <w:r w:rsidRPr="00C10278">
          <w:rPr>
            <w:lang w:eastAsia="en-US"/>
          </w:rPr>
          <w:t xml:space="preserve">приложениями </w:t>
        </w:r>
        <w:r w:rsidR="00445AD0" w:rsidRPr="00C10278">
          <w:rPr>
            <w:lang w:eastAsia="en-US"/>
          </w:rPr>
          <w:t>№</w:t>
        </w:r>
        <w:r w:rsidRPr="00C10278">
          <w:rPr>
            <w:lang w:eastAsia="en-US"/>
          </w:rPr>
          <w:t xml:space="preserve"> 1</w:t>
        </w:r>
      </w:hyperlink>
      <w:r w:rsidR="00135B40" w:rsidRPr="00C10278">
        <w:rPr>
          <w:lang w:eastAsia="en-US"/>
        </w:rPr>
        <w:t>, № 2</w:t>
      </w:r>
      <w:r w:rsidRPr="00C10278">
        <w:rPr>
          <w:lang w:eastAsia="en-US"/>
        </w:rPr>
        <w:t xml:space="preserve"> и </w:t>
      </w:r>
      <w:r w:rsidR="00445AD0" w:rsidRPr="00C10278">
        <w:rPr>
          <w:lang w:eastAsia="en-US"/>
        </w:rPr>
        <w:t xml:space="preserve">№ </w:t>
      </w:r>
      <w:hyperlink w:anchor="Par1026" w:history="1">
        <w:r w:rsidR="00135B40" w:rsidRPr="00C10278">
          <w:rPr>
            <w:lang w:eastAsia="en-US"/>
          </w:rPr>
          <w:t>3</w:t>
        </w:r>
      </w:hyperlink>
      <w:r w:rsidRPr="00C10278">
        <w:rPr>
          <w:lang w:eastAsia="en-US"/>
        </w:rPr>
        <w:t xml:space="preserve"> к П</w:t>
      </w:r>
      <w:r w:rsidR="00445AD0" w:rsidRPr="00C10278">
        <w:rPr>
          <w:lang w:eastAsia="en-US"/>
        </w:rPr>
        <w:t>орядку</w:t>
      </w:r>
      <w:r w:rsidRPr="00C10278">
        <w:rPr>
          <w:lang w:eastAsia="en-US"/>
        </w:rPr>
        <w:t>.</w:t>
      </w:r>
    </w:p>
    <w:p w:rsidR="0062105C" w:rsidRPr="00C10278" w:rsidRDefault="0062105C" w:rsidP="00E93029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bookmarkStart w:id="2" w:name="Par50"/>
      <w:bookmarkEnd w:id="2"/>
      <w:r w:rsidRPr="00C10278">
        <w:rPr>
          <w:lang w:eastAsia="en-US"/>
        </w:rPr>
        <w:t xml:space="preserve">5. </w:t>
      </w:r>
      <w:r w:rsidR="00056B8B" w:rsidRPr="00C10278">
        <w:rPr>
          <w:lang w:eastAsia="en-US"/>
        </w:rPr>
        <w:t>Муниципальны</w:t>
      </w:r>
      <w:r w:rsidR="009623ED" w:rsidRPr="00C10278">
        <w:rPr>
          <w:lang w:eastAsia="en-US"/>
        </w:rPr>
        <w:t>й</w:t>
      </w:r>
      <w:r w:rsidR="00056B8B" w:rsidRPr="00C10278">
        <w:rPr>
          <w:lang w:eastAsia="en-US"/>
        </w:rPr>
        <w:t xml:space="preserve"> </w:t>
      </w:r>
      <w:r w:rsidRPr="00C10278">
        <w:rPr>
          <w:lang w:eastAsia="en-US"/>
        </w:rPr>
        <w:t>орган разрабатыва</w:t>
      </w:r>
      <w:r w:rsidR="009623ED" w:rsidRPr="00C10278">
        <w:rPr>
          <w:lang w:eastAsia="en-US"/>
        </w:rPr>
        <w:t>е</w:t>
      </w:r>
      <w:r w:rsidRPr="00C10278">
        <w:rPr>
          <w:lang w:eastAsia="en-US"/>
        </w:rPr>
        <w:t>т и утвержда</w:t>
      </w:r>
      <w:r w:rsidR="009623ED" w:rsidRPr="00C10278">
        <w:rPr>
          <w:lang w:eastAsia="en-US"/>
        </w:rPr>
        <w:t>е</w:t>
      </w:r>
      <w:r w:rsidRPr="00C10278">
        <w:rPr>
          <w:lang w:eastAsia="en-US"/>
        </w:rPr>
        <w:t>т индивидуальные (установленные для каждого работника) и (или) коллективные (установленные для нескольких работников)</w:t>
      </w:r>
      <w:r w:rsidR="00445AD0" w:rsidRPr="00C10278">
        <w:rPr>
          <w:lang w:eastAsia="en-US"/>
        </w:rPr>
        <w:t>,</w:t>
      </w:r>
      <w:r w:rsidRPr="00C10278">
        <w:rPr>
          <w:lang w:eastAsia="en-US"/>
        </w:rPr>
        <w:t xml:space="preserve"> формируемые по категориям или группам должностей (исходя из специфики функций и полномочий </w:t>
      </w:r>
      <w:r w:rsidR="00056B8B" w:rsidRPr="00C10278">
        <w:rPr>
          <w:lang w:eastAsia="en-US"/>
        </w:rPr>
        <w:t xml:space="preserve">муниципального </w:t>
      </w:r>
      <w:r w:rsidRPr="00C10278">
        <w:rPr>
          <w:lang w:eastAsia="en-US"/>
        </w:rPr>
        <w:t>органа, должностных обязанностей его работников</w:t>
      </w:r>
      <w:r w:rsidR="00291CA9" w:rsidRPr="00C10278">
        <w:rPr>
          <w:lang w:eastAsia="en-US"/>
        </w:rPr>
        <w:t>, а также подведомственного ему казенного</w:t>
      </w:r>
      <w:r w:rsidR="00056B8B" w:rsidRPr="00C10278">
        <w:rPr>
          <w:lang w:eastAsia="en-US"/>
        </w:rPr>
        <w:t xml:space="preserve"> </w:t>
      </w:r>
      <w:r w:rsidR="00291CA9" w:rsidRPr="00C10278">
        <w:rPr>
          <w:lang w:eastAsia="en-US"/>
        </w:rPr>
        <w:t>учреждения</w:t>
      </w:r>
      <w:r w:rsidRPr="00C10278">
        <w:rPr>
          <w:lang w:eastAsia="en-US"/>
        </w:rPr>
        <w:t>)</w:t>
      </w:r>
      <w:r w:rsidR="00445AD0" w:rsidRPr="00C10278">
        <w:rPr>
          <w:lang w:eastAsia="en-US"/>
        </w:rPr>
        <w:t>,</w:t>
      </w:r>
      <w:r w:rsidRPr="00C10278">
        <w:rPr>
          <w:lang w:eastAsia="en-US"/>
        </w:rPr>
        <w:t xml:space="preserve"> нормативы:</w:t>
      </w:r>
    </w:p>
    <w:p w:rsidR="0062105C" w:rsidRPr="00C10278" w:rsidRDefault="0062105C" w:rsidP="00A120B4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C10278">
        <w:rPr>
          <w:lang w:eastAsia="en-US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62105C" w:rsidRPr="00C10278" w:rsidRDefault="0062105C" w:rsidP="00A120B4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C10278">
        <w:rPr>
          <w:lang w:eastAsia="en-US"/>
        </w:rPr>
        <w:t xml:space="preserve">б) цены услуг подвижной связи с учетом нормативов, предусмотренных </w:t>
      </w:r>
      <w:hyperlink w:anchor="Par959" w:history="1">
        <w:r w:rsidRPr="00C10278">
          <w:rPr>
            <w:lang w:eastAsia="en-US"/>
          </w:rPr>
          <w:t xml:space="preserve">приложением </w:t>
        </w:r>
        <w:r w:rsidR="00247031" w:rsidRPr="00C10278">
          <w:rPr>
            <w:lang w:eastAsia="en-US"/>
          </w:rPr>
          <w:t>№</w:t>
        </w:r>
        <w:r w:rsidRPr="00C10278">
          <w:rPr>
            <w:lang w:eastAsia="en-US"/>
          </w:rPr>
          <w:t xml:space="preserve"> 1</w:t>
        </w:r>
      </w:hyperlink>
      <w:r w:rsidRPr="00C10278">
        <w:rPr>
          <w:lang w:eastAsia="en-US"/>
        </w:rPr>
        <w:t xml:space="preserve"> к П</w:t>
      </w:r>
      <w:r w:rsidR="00247031" w:rsidRPr="00C10278">
        <w:rPr>
          <w:lang w:eastAsia="en-US"/>
        </w:rPr>
        <w:t>орядку</w:t>
      </w:r>
      <w:r w:rsidRPr="00C10278">
        <w:rPr>
          <w:lang w:eastAsia="en-US"/>
        </w:rPr>
        <w:t>;</w:t>
      </w:r>
    </w:p>
    <w:p w:rsidR="0062105C" w:rsidRPr="00C10278" w:rsidRDefault="0062105C" w:rsidP="00A120B4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C10278">
        <w:rPr>
          <w:lang w:eastAsia="en-US"/>
        </w:rPr>
        <w:t>в) количества SIM-карт;</w:t>
      </w:r>
    </w:p>
    <w:p w:rsidR="0062105C" w:rsidRPr="00C10278" w:rsidRDefault="0062105C" w:rsidP="00A120B4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C10278">
        <w:rPr>
          <w:lang w:eastAsia="en-US"/>
        </w:rPr>
        <w:t>г) цены и количества принтеров, многофункциональных устройств и копировальных аппаратов (оргтехники)</w:t>
      </w:r>
      <w:r w:rsidR="00135B40" w:rsidRPr="00C10278">
        <w:rPr>
          <w:lang w:eastAsia="en-US"/>
        </w:rPr>
        <w:t xml:space="preserve">, предусмотренных </w:t>
      </w:r>
      <w:hyperlink w:anchor="Par959" w:history="1">
        <w:r w:rsidR="00135B40" w:rsidRPr="00C10278">
          <w:rPr>
            <w:lang w:eastAsia="en-US"/>
          </w:rPr>
          <w:t xml:space="preserve">приложением № </w:t>
        </w:r>
      </w:hyperlink>
      <w:r w:rsidR="00135B40" w:rsidRPr="00C10278">
        <w:rPr>
          <w:lang w:eastAsia="en-US"/>
        </w:rPr>
        <w:t>3 к Порядку</w:t>
      </w:r>
      <w:r w:rsidRPr="00C10278">
        <w:rPr>
          <w:lang w:eastAsia="en-US"/>
        </w:rPr>
        <w:t>;</w:t>
      </w:r>
    </w:p>
    <w:p w:rsidR="0062105C" w:rsidRPr="00C10278" w:rsidRDefault="0062105C" w:rsidP="00A120B4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C10278">
        <w:rPr>
          <w:lang w:eastAsia="en-US"/>
        </w:rPr>
        <w:t xml:space="preserve">д) количества и цены средств подвижной связи с учетом нормативов, предусмотренных </w:t>
      </w:r>
      <w:hyperlink w:anchor="Par959" w:history="1">
        <w:r w:rsidRPr="00C10278">
          <w:rPr>
            <w:lang w:eastAsia="en-US"/>
          </w:rPr>
          <w:t xml:space="preserve">приложением </w:t>
        </w:r>
        <w:r w:rsidR="006343E4" w:rsidRPr="00C10278">
          <w:rPr>
            <w:lang w:eastAsia="en-US"/>
          </w:rPr>
          <w:t>№</w:t>
        </w:r>
        <w:r w:rsidRPr="00C10278">
          <w:rPr>
            <w:lang w:eastAsia="en-US"/>
          </w:rPr>
          <w:t xml:space="preserve"> 1</w:t>
        </w:r>
      </w:hyperlink>
      <w:r w:rsidRPr="00C10278">
        <w:rPr>
          <w:lang w:eastAsia="en-US"/>
        </w:rPr>
        <w:t xml:space="preserve"> к </w:t>
      </w:r>
      <w:r w:rsidR="006F5385" w:rsidRPr="00C10278">
        <w:rPr>
          <w:lang w:eastAsia="en-US"/>
        </w:rPr>
        <w:t>Порядку</w:t>
      </w:r>
      <w:r w:rsidRPr="00C10278">
        <w:rPr>
          <w:lang w:eastAsia="en-US"/>
        </w:rPr>
        <w:t>;</w:t>
      </w:r>
    </w:p>
    <w:p w:rsidR="0062105C" w:rsidRPr="00C10278" w:rsidRDefault="0062105C" w:rsidP="00A120B4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C10278">
        <w:rPr>
          <w:lang w:eastAsia="en-US"/>
        </w:rPr>
        <w:t>е) количества и цены планшетных компьютеров</w:t>
      </w:r>
      <w:r w:rsidR="00135B40" w:rsidRPr="00C10278">
        <w:rPr>
          <w:lang w:eastAsia="en-US"/>
        </w:rPr>
        <w:t xml:space="preserve">, предусмотренных </w:t>
      </w:r>
      <w:hyperlink w:anchor="Par959" w:history="1">
        <w:r w:rsidR="00135B40" w:rsidRPr="00C10278">
          <w:rPr>
            <w:lang w:eastAsia="en-US"/>
          </w:rPr>
          <w:t xml:space="preserve">приложением № </w:t>
        </w:r>
      </w:hyperlink>
      <w:r w:rsidR="00135B40" w:rsidRPr="00C10278">
        <w:rPr>
          <w:lang w:eastAsia="en-US"/>
        </w:rPr>
        <w:t>3 к Порядку</w:t>
      </w:r>
      <w:r w:rsidRPr="00C10278">
        <w:rPr>
          <w:lang w:eastAsia="en-US"/>
        </w:rPr>
        <w:t>;</w:t>
      </w:r>
    </w:p>
    <w:p w:rsidR="0062105C" w:rsidRPr="00C10278" w:rsidRDefault="0062105C" w:rsidP="00A120B4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C10278">
        <w:rPr>
          <w:lang w:eastAsia="en-US"/>
        </w:rPr>
        <w:t>ж) количества и цены носителей информации;</w:t>
      </w:r>
    </w:p>
    <w:p w:rsidR="0062105C" w:rsidRPr="00C10278" w:rsidRDefault="0062105C" w:rsidP="00A120B4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C10278">
        <w:rPr>
          <w:lang w:eastAsia="en-US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  <w:r w:rsidR="00143881" w:rsidRPr="00C10278">
        <w:rPr>
          <w:lang w:eastAsia="en-US"/>
        </w:rPr>
        <w:t xml:space="preserve">, предусмотренных </w:t>
      </w:r>
      <w:hyperlink w:anchor="Par959" w:history="1">
        <w:r w:rsidR="00143881" w:rsidRPr="00C10278">
          <w:rPr>
            <w:lang w:eastAsia="en-US"/>
          </w:rPr>
          <w:t xml:space="preserve">приложением № </w:t>
        </w:r>
      </w:hyperlink>
      <w:r w:rsidR="00143881" w:rsidRPr="00C10278">
        <w:rPr>
          <w:lang w:eastAsia="en-US"/>
        </w:rPr>
        <w:t>3 к Порядку;</w:t>
      </w:r>
    </w:p>
    <w:p w:rsidR="0062105C" w:rsidRPr="00C10278" w:rsidRDefault="0062105C" w:rsidP="00A120B4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C10278">
        <w:rPr>
          <w:lang w:eastAsia="en-US"/>
        </w:rPr>
        <w:t>и) перечня периодических печатных изданий и справочной литературы;</w:t>
      </w:r>
    </w:p>
    <w:p w:rsidR="0062105C" w:rsidRPr="00C10278" w:rsidRDefault="0062105C" w:rsidP="00A120B4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C10278">
        <w:rPr>
          <w:lang w:eastAsia="en-US"/>
        </w:rPr>
        <w:t xml:space="preserve">к) количества и цены транспортных средств с учетом нормативов, предусмотренных </w:t>
      </w:r>
      <w:hyperlink w:anchor="Par1026" w:history="1">
        <w:r w:rsidRPr="00C10278">
          <w:rPr>
            <w:lang w:eastAsia="en-US"/>
          </w:rPr>
          <w:t xml:space="preserve">приложением </w:t>
        </w:r>
        <w:r w:rsidR="00247031" w:rsidRPr="00C10278">
          <w:rPr>
            <w:lang w:eastAsia="en-US"/>
          </w:rPr>
          <w:t>№</w:t>
        </w:r>
        <w:r w:rsidRPr="00C10278">
          <w:rPr>
            <w:lang w:eastAsia="en-US"/>
          </w:rPr>
          <w:t xml:space="preserve"> 2</w:t>
        </w:r>
      </w:hyperlink>
      <w:r w:rsidRPr="00C10278">
        <w:rPr>
          <w:lang w:eastAsia="en-US"/>
        </w:rPr>
        <w:t xml:space="preserve"> к П</w:t>
      </w:r>
      <w:r w:rsidR="00247031" w:rsidRPr="00C10278">
        <w:rPr>
          <w:lang w:eastAsia="en-US"/>
        </w:rPr>
        <w:t>орядку</w:t>
      </w:r>
      <w:r w:rsidRPr="00C10278">
        <w:rPr>
          <w:lang w:eastAsia="en-US"/>
        </w:rPr>
        <w:t>;</w:t>
      </w:r>
    </w:p>
    <w:p w:rsidR="0062105C" w:rsidRPr="00C10278" w:rsidRDefault="0062105C" w:rsidP="00A120B4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C10278">
        <w:rPr>
          <w:lang w:eastAsia="en-US"/>
        </w:rPr>
        <w:t>л) количества и цены мебели;</w:t>
      </w:r>
    </w:p>
    <w:p w:rsidR="0062105C" w:rsidRPr="00C10278" w:rsidRDefault="0062105C" w:rsidP="00A120B4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C10278">
        <w:rPr>
          <w:lang w:eastAsia="en-US"/>
        </w:rPr>
        <w:t>м) количества и цены канцелярских принадлежностей;</w:t>
      </w:r>
    </w:p>
    <w:p w:rsidR="0062105C" w:rsidRPr="00C10278" w:rsidRDefault="0062105C" w:rsidP="00A120B4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C10278">
        <w:rPr>
          <w:lang w:eastAsia="en-US"/>
        </w:rPr>
        <w:t>н) количества и цены хозяйственных товаров и принадлежностей;</w:t>
      </w:r>
    </w:p>
    <w:p w:rsidR="0062105C" w:rsidRPr="00C10278" w:rsidRDefault="0062105C" w:rsidP="00A120B4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C10278">
        <w:rPr>
          <w:lang w:eastAsia="en-US"/>
        </w:rPr>
        <w:t>о) количества и цены материальных запасов для нужд гражданской обороны;</w:t>
      </w:r>
    </w:p>
    <w:p w:rsidR="0062105C" w:rsidRPr="00C10278" w:rsidRDefault="0062105C" w:rsidP="00A120B4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C10278">
        <w:rPr>
          <w:lang w:eastAsia="en-US"/>
        </w:rPr>
        <w:t>п) иных товаров и услуг.</w:t>
      </w:r>
    </w:p>
    <w:p w:rsidR="0062105C" w:rsidRPr="00C10278" w:rsidRDefault="0062105C" w:rsidP="00E93029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10278">
        <w:rPr>
          <w:lang w:eastAsia="en-US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B674D1" w:rsidRPr="00C10278">
        <w:rPr>
          <w:lang w:eastAsia="en-US"/>
        </w:rPr>
        <w:t xml:space="preserve">муниципального </w:t>
      </w:r>
      <w:r w:rsidR="00247031" w:rsidRPr="00C10278">
        <w:rPr>
          <w:lang w:eastAsia="en-US"/>
        </w:rPr>
        <w:t>органа</w:t>
      </w:r>
      <w:r w:rsidRPr="00C10278">
        <w:rPr>
          <w:lang w:eastAsia="en-US"/>
        </w:rPr>
        <w:t xml:space="preserve"> и подведомственн</w:t>
      </w:r>
      <w:r w:rsidR="009623ED" w:rsidRPr="00C10278">
        <w:rPr>
          <w:lang w:eastAsia="en-US"/>
        </w:rPr>
        <w:t>ого</w:t>
      </w:r>
      <w:r w:rsidRPr="00C10278">
        <w:rPr>
          <w:lang w:eastAsia="en-US"/>
        </w:rPr>
        <w:t xml:space="preserve"> </w:t>
      </w:r>
      <w:r w:rsidR="00E16423" w:rsidRPr="00C10278">
        <w:rPr>
          <w:lang w:eastAsia="en-US"/>
        </w:rPr>
        <w:t>ему</w:t>
      </w:r>
      <w:r w:rsidRPr="00C10278">
        <w:rPr>
          <w:lang w:eastAsia="en-US"/>
        </w:rPr>
        <w:t xml:space="preserve"> казенн</w:t>
      </w:r>
      <w:r w:rsidR="009623ED" w:rsidRPr="00C10278">
        <w:rPr>
          <w:lang w:eastAsia="en-US"/>
        </w:rPr>
        <w:t>ого</w:t>
      </w:r>
      <w:r w:rsidR="00B674D1" w:rsidRPr="00C10278">
        <w:rPr>
          <w:lang w:eastAsia="en-US"/>
        </w:rPr>
        <w:t xml:space="preserve"> </w:t>
      </w:r>
      <w:r w:rsidRPr="00C10278">
        <w:rPr>
          <w:lang w:eastAsia="en-US"/>
        </w:rPr>
        <w:t>учреждени</w:t>
      </w:r>
      <w:r w:rsidR="009623ED" w:rsidRPr="00C10278">
        <w:rPr>
          <w:lang w:eastAsia="en-US"/>
        </w:rPr>
        <w:t>я</w:t>
      </w:r>
      <w:r w:rsidRPr="00C10278">
        <w:rPr>
          <w:lang w:eastAsia="en-US"/>
        </w:rPr>
        <w:t>.</w:t>
      </w:r>
    </w:p>
    <w:p w:rsidR="0062105C" w:rsidRPr="00C10278" w:rsidRDefault="0062105C" w:rsidP="00E93029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10278">
        <w:rPr>
          <w:lang w:eastAsia="en-US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62105C" w:rsidRPr="00C10278" w:rsidRDefault="00523713" w:rsidP="00E93029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10278">
        <w:rPr>
          <w:lang w:eastAsia="en-US"/>
        </w:rPr>
        <w:t xml:space="preserve">Муниципальным </w:t>
      </w:r>
      <w:r w:rsidR="0062105C" w:rsidRPr="00C10278">
        <w:rPr>
          <w:lang w:eastAsia="en-US"/>
        </w:rPr>
        <w:t>орган</w:t>
      </w:r>
      <w:r w:rsidR="009623ED" w:rsidRPr="00C10278">
        <w:rPr>
          <w:lang w:eastAsia="en-US"/>
        </w:rPr>
        <w:t>о</w:t>
      </w:r>
      <w:r w:rsidR="0062105C" w:rsidRPr="00C10278">
        <w:rPr>
          <w:lang w:eastAsia="en-US"/>
        </w:rPr>
        <w:t>м может быть установлена периодичность выполнения (оказания) работ</w:t>
      </w:r>
      <w:r w:rsidR="00F02A6D" w:rsidRPr="00C10278">
        <w:rPr>
          <w:lang w:eastAsia="en-US"/>
        </w:rPr>
        <w:t xml:space="preserve">, </w:t>
      </w:r>
      <w:r w:rsidR="0062105C" w:rsidRPr="00C10278">
        <w:rPr>
          <w:lang w:eastAsia="en-US"/>
        </w:rPr>
        <w:t>услуг, если такая периодичность в отношении соответствующих работ</w:t>
      </w:r>
      <w:r w:rsidR="00F02A6D" w:rsidRPr="00C10278">
        <w:rPr>
          <w:lang w:eastAsia="en-US"/>
        </w:rPr>
        <w:t xml:space="preserve">, </w:t>
      </w:r>
      <w:r w:rsidR="0062105C" w:rsidRPr="00C10278">
        <w:rPr>
          <w:lang w:eastAsia="en-US"/>
        </w:rPr>
        <w:t>услуг не определена нормативными правовыми (правовыми) актами.</w:t>
      </w:r>
    </w:p>
    <w:p w:rsidR="0053061B" w:rsidRPr="00C10278" w:rsidRDefault="0053061B" w:rsidP="000D7BDE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</w:p>
    <w:p w:rsidR="0053061B" w:rsidRPr="00C10278" w:rsidRDefault="0053061B" w:rsidP="000D7BDE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</w:p>
    <w:p w:rsidR="0053061B" w:rsidRPr="00C10278" w:rsidRDefault="0053061B" w:rsidP="000D7BDE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</w:p>
    <w:p w:rsidR="0053061B" w:rsidRPr="00C10278" w:rsidRDefault="0053061B" w:rsidP="000D7BDE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</w:p>
    <w:p w:rsidR="0053061B" w:rsidRPr="00C10278" w:rsidRDefault="0053061B" w:rsidP="000D7BDE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</w:p>
    <w:p w:rsidR="0053061B" w:rsidRPr="00C10278" w:rsidRDefault="0053061B" w:rsidP="000D7BDE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</w:p>
    <w:p w:rsidR="0053061B" w:rsidRPr="00C10278" w:rsidRDefault="0053061B" w:rsidP="000D7BDE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</w:p>
    <w:p w:rsidR="0053061B" w:rsidRPr="00C10278" w:rsidRDefault="0053061B" w:rsidP="000D7BDE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</w:p>
    <w:p w:rsidR="0053061B" w:rsidRPr="00C10278" w:rsidRDefault="0053061B" w:rsidP="000D7BDE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</w:p>
    <w:p w:rsidR="0053061B" w:rsidRPr="00C10278" w:rsidRDefault="0053061B" w:rsidP="000D7BDE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</w:p>
    <w:p w:rsidR="0053061B" w:rsidRPr="00C10278" w:rsidRDefault="0053061B" w:rsidP="000D7BDE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</w:p>
    <w:p w:rsidR="0053061B" w:rsidRPr="00C10278" w:rsidRDefault="0053061B" w:rsidP="000D7BDE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</w:p>
    <w:p w:rsidR="0053061B" w:rsidRPr="00C10278" w:rsidRDefault="0053061B" w:rsidP="000D7BDE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</w:p>
    <w:p w:rsidR="0053061B" w:rsidRPr="00C10278" w:rsidRDefault="0053061B" w:rsidP="000D7BDE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</w:p>
    <w:p w:rsidR="0053061B" w:rsidRPr="00C10278" w:rsidRDefault="0053061B" w:rsidP="000D7BDE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</w:p>
    <w:p w:rsidR="0053061B" w:rsidRPr="00C10278" w:rsidRDefault="0053061B" w:rsidP="000D7BDE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</w:p>
    <w:p w:rsidR="0053061B" w:rsidRPr="00C10278" w:rsidRDefault="0053061B" w:rsidP="000D7BDE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</w:p>
    <w:p w:rsidR="0053061B" w:rsidRPr="00C10278" w:rsidRDefault="0053061B" w:rsidP="000D7BDE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</w:p>
    <w:p w:rsidR="0053061B" w:rsidRPr="00C10278" w:rsidRDefault="0053061B" w:rsidP="000D7BDE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</w:p>
    <w:p w:rsidR="0053061B" w:rsidRPr="00C10278" w:rsidRDefault="0053061B" w:rsidP="000D7BDE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</w:p>
    <w:p w:rsidR="0053061B" w:rsidRPr="00C10278" w:rsidRDefault="0053061B" w:rsidP="000D7BDE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</w:p>
    <w:p w:rsidR="0053061B" w:rsidRPr="00C10278" w:rsidRDefault="0053061B" w:rsidP="000D7BDE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</w:p>
    <w:p w:rsidR="0053061B" w:rsidRPr="00C10278" w:rsidRDefault="0053061B" w:rsidP="000D7BDE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</w:p>
    <w:p w:rsidR="0053061B" w:rsidRPr="00C10278" w:rsidRDefault="0053061B" w:rsidP="000D7BDE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</w:p>
    <w:p w:rsidR="0053061B" w:rsidRPr="00C10278" w:rsidRDefault="0053061B" w:rsidP="000D7BDE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</w:p>
    <w:p w:rsidR="00BA1E5E" w:rsidRPr="00C10278" w:rsidRDefault="00BA1E5E" w:rsidP="000D7BDE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  <w:r w:rsidRPr="00C10278">
        <w:rPr>
          <w:lang w:eastAsia="en-US"/>
        </w:rPr>
        <w:lastRenderedPageBreak/>
        <w:t>Приложение</w:t>
      </w:r>
    </w:p>
    <w:p w:rsidR="00BA1E5E" w:rsidRPr="00C10278" w:rsidRDefault="00BA1E5E" w:rsidP="000D7BDE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  <w:r w:rsidRPr="00C10278">
        <w:rPr>
          <w:lang w:eastAsia="en-US"/>
        </w:rPr>
        <w:t>к Правилам</w:t>
      </w:r>
      <w:r w:rsidRPr="00C10278">
        <w:rPr>
          <w:b/>
        </w:rPr>
        <w:t xml:space="preserve"> </w:t>
      </w:r>
      <w:r w:rsidRPr="00C10278">
        <w:t>определения нормативных затрат на обеспечение ф</w:t>
      </w:r>
      <w:r w:rsidR="00122660" w:rsidRPr="00C10278">
        <w:t xml:space="preserve">ункций </w:t>
      </w:r>
      <w:r w:rsidR="002046FE" w:rsidRPr="00C10278">
        <w:rPr>
          <w:lang w:eastAsia="en-US"/>
        </w:rPr>
        <w:t>муниципальн</w:t>
      </w:r>
      <w:r w:rsidR="009623ED" w:rsidRPr="00C10278">
        <w:rPr>
          <w:lang w:eastAsia="en-US"/>
        </w:rPr>
        <w:t>ого</w:t>
      </w:r>
      <w:r w:rsidR="000D7BDE" w:rsidRPr="00C10278">
        <w:rPr>
          <w:lang w:eastAsia="en-US"/>
        </w:rPr>
        <w:t xml:space="preserve"> орган</w:t>
      </w:r>
      <w:r w:rsidR="009623ED" w:rsidRPr="00C10278">
        <w:rPr>
          <w:lang w:eastAsia="en-US"/>
        </w:rPr>
        <w:t>а</w:t>
      </w:r>
      <w:r w:rsidR="000D7BDE" w:rsidRPr="00C10278">
        <w:rPr>
          <w:lang w:eastAsia="en-US"/>
        </w:rPr>
        <w:t xml:space="preserve"> </w:t>
      </w:r>
      <w:r w:rsidR="009623ED" w:rsidRPr="00C10278">
        <w:rPr>
          <w:lang w:eastAsia="en-US"/>
        </w:rPr>
        <w:t xml:space="preserve">Новотельбинского </w:t>
      </w:r>
      <w:r w:rsidR="002046FE" w:rsidRPr="00C10278">
        <w:rPr>
          <w:lang w:eastAsia="en-US"/>
        </w:rPr>
        <w:t>муниципального образования</w:t>
      </w:r>
      <w:r w:rsidRPr="00C10278">
        <w:t xml:space="preserve">, </w:t>
      </w:r>
      <w:r w:rsidRPr="00C10278">
        <w:rPr>
          <w:lang w:eastAsia="en-US"/>
        </w:rPr>
        <w:t>в том числе подведомственн</w:t>
      </w:r>
      <w:r w:rsidR="009623ED" w:rsidRPr="00C10278">
        <w:rPr>
          <w:lang w:eastAsia="en-US"/>
        </w:rPr>
        <w:t>ого</w:t>
      </w:r>
      <w:r w:rsidRPr="00C10278">
        <w:rPr>
          <w:lang w:eastAsia="en-US"/>
        </w:rPr>
        <w:t xml:space="preserve"> </w:t>
      </w:r>
      <w:r w:rsidR="009623ED" w:rsidRPr="00C10278">
        <w:rPr>
          <w:lang w:eastAsia="en-US"/>
        </w:rPr>
        <w:t>ему</w:t>
      </w:r>
      <w:r w:rsidRPr="00C10278">
        <w:rPr>
          <w:lang w:eastAsia="en-US"/>
        </w:rPr>
        <w:t xml:space="preserve"> казенн</w:t>
      </w:r>
      <w:r w:rsidR="009623ED" w:rsidRPr="00C10278">
        <w:rPr>
          <w:lang w:eastAsia="en-US"/>
        </w:rPr>
        <w:t>ого</w:t>
      </w:r>
      <w:r w:rsidR="002046FE" w:rsidRPr="00C10278">
        <w:rPr>
          <w:lang w:eastAsia="en-US"/>
        </w:rPr>
        <w:t xml:space="preserve"> </w:t>
      </w:r>
      <w:r w:rsidRPr="00C10278">
        <w:rPr>
          <w:lang w:eastAsia="en-US"/>
        </w:rPr>
        <w:t>учреждени</w:t>
      </w:r>
      <w:r w:rsidR="009623ED" w:rsidRPr="00C10278">
        <w:rPr>
          <w:lang w:eastAsia="en-US"/>
        </w:rPr>
        <w:t>я</w:t>
      </w:r>
    </w:p>
    <w:p w:rsidR="00BA1E5E" w:rsidRPr="00C10278" w:rsidRDefault="00BA1E5E" w:rsidP="00BA1E5E">
      <w:pPr>
        <w:widowControl w:val="0"/>
        <w:autoSpaceDE w:val="0"/>
        <w:autoSpaceDN w:val="0"/>
        <w:adjustRightInd w:val="0"/>
        <w:ind w:left="6237"/>
        <w:jc w:val="both"/>
        <w:rPr>
          <w:lang w:eastAsia="en-US"/>
        </w:rPr>
      </w:pPr>
    </w:p>
    <w:p w:rsidR="00BA1E5E" w:rsidRPr="00C10278" w:rsidRDefault="00BA1E5E" w:rsidP="00BA1E5E">
      <w:pPr>
        <w:widowControl w:val="0"/>
        <w:autoSpaceDE w:val="0"/>
        <w:autoSpaceDN w:val="0"/>
        <w:adjustRightInd w:val="0"/>
        <w:ind w:left="6237"/>
        <w:jc w:val="both"/>
        <w:rPr>
          <w:lang w:eastAsia="en-US"/>
        </w:rPr>
      </w:pPr>
    </w:p>
    <w:p w:rsidR="00BA1E5E" w:rsidRPr="00C10278" w:rsidRDefault="00BA1E5E" w:rsidP="00BA1E5E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C10278">
        <w:rPr>
          <w:b/>
        </w:rPr>
        <w:t xml:space="preserve">ПОРЯДОК ОПРЕДЕЛЕНИЯ НОРМАТИВНЫХ ЗАТРАТ НА ОБЕСПЕЧЕНИЕ ФУНКЦИЙ </w:t>
      </w:r>
      <w:r w:rsidR="000D7BDE" w:rsidRPr="00C10278">
        <w:rPr>
          <w:b/>
          <w:lang w:eastAsia="en-US"/>
        </w:rPr>
        <w:t>ОРГАН</w:t>
      </w:r>
      <w:r w:rsidR="009623ED" w:rsidRPr="00C10278">
        <w:rPr>
          <w:b/>
          <w:lang w:eastAsia="en-US"/>
        </w:rPr>
        <w:t>А</w:t>
      </w:r>
      <w:r w:rsidR="000D7BDE" w:rsidRPr="00C10278">
        <w:rPr>
          <w:b/>
          <w:lang w:eastAsia="en-US"/>
        </w:rPr>
        <w:t xml:space="preserve"> </w:t>
      </w:r>
      <w:r w:rsidR="00C77C89" w:rsidRPr="00C10278">
        <w:rPr>
          <w:b/>
          <w:lang w:eastAsia="en-US"/>
        </w:rPr>
        <w:t>МУНИЦИПАЛЬН</w:t>
      </w:r>
      <w:r w:rsidR="009623ED" w:rsidRPr="00C10278">
        <w:rPr>
          <w:b/>
          <w:lang w:eastAsia="en-US"/>
        </w:rPr>
        <w:t>ОГО</w:t>
      </w:r>
      <w:r w:rsidR="000D7BDE" w:rsidRPr="00C10278">
        <w:rPr>
          <w:b/>
          <w:lang w:eastAsia="en-US"/>
        </w:rPr>
        <w:t xml:space="preserve"> ОРГАН</w:t>
      </w:r>
      <w:r w:rsidR="009623ED" w:rsidRPr="00C10278">
        <w:rPr>
          <w:b/>
          <w:lang w:eastAsia="en-US"/>
        </w:rPr>
        <w:t>А</w:t>
      </w:r>
      <w:r w:rsidR="000D7BDE" w:rsidRPr="00C10278">
        <w:rPr>
          <w:b/>
          <w:lang w:eastAsia="en-US"/>
        </w:rPr>
        <w:t xml:space="preserve"> </w:t>
      </w:r>
      <w:r w:rsidR="009623ED" w:rsidRPr="00C10278">
        <w:rPr>
          <w:b/>
          <w:lang w:eastAsia="en-US"/>
        </w:rPr>
        <w:t xml:space="preserve">НОВОТЕЛЬБИНСКОГО </w:t>
      </w:r>
      <w:r w:rsidR="00C77C89" w:rsidRPr="00C10278">
        <w:rPr>
          <w:b/>
          <w:lang w:eastAsia="en-US"/>
        </w:rPr>
        <w:t>МУНИЦИПАЛЬНОГО ОБРАЗОВАНИЯ</w:t>
      </w:r>
      <w:r w:rsidRPr="00C10278">
        <w:rPr>
          <w:b/>
        </w:rPr>
        <w:t xml:space="preserve">, </w:t>
      </w:r>
      <w:r w:rsidRPr="00C10278">
        <w:rPr>
          <w:b/>
          <w:lang w:eastAsia="en-US"/>
        </w:rPr>
        <w:t>В ТОМ ЧИСЛЕ ПОДВЕДОМСТВЕНН</w:t>
      </w:r>
      <w:r w:rsidR="009623ED" w:rsidRPr="00C10278">
        <w:rPr>
          <w:b/>
          <w:lang w:eastAsia="en-US"/>
        </w:rPr>
        <w:t>ОГО</w:t>
      </w:r>
      <w:r w:rsidRPr="00C10278">
        <w:rPr>
          <w:b/>
          <w:lang w:eastAsia="en-US"/>
        </w:rPr>
        <w:t xml:space="preserve"> </w:t>
      </w:r>
      <w:r w:rsidR="009623ED" w:rsidRPr="00C10278">
        <w:rPr>
          <w:b/>
          <w:lang w:eastAsia="en-US"/>
        </w:rPr>
        <w:t>ЕМУ</w:t>
      </w:r>
      <w:r w:rsidRPr="00C10278">
        <w:rPr>
          <w:b/>
          <w:lang w:eastAsia="en-US"/>
        </w:rPr>
        <w:t xml:space="preserve"> КАЗЕНН</w:t>
      </w:r>
      <w:r w:rsidR="009623ED" w:rsidRPr="00C10278">
        <w:rPr>
          <w:b/>
          <w:lang w:eastAsia="en-US"/>
        </w:rPr>
        <w:t>ОГО</w:t>
      </w:r>
      <w:r w:rsidRPr="00C10278">
        <w:rPr>
          <w:b/>
          <w:lang w:eastAsia="en-US"/>
        </w:rPr>
        <w:t xml:space="preserve"> УЧРЕЖДЕНИ</w:t>
      </w:r>
      <w:r w:rsidR="009623ED" w:rsidRPr="00C10278">
        <w:rPr>
          <w:b/>
          <w:lang w:eastAsia="en-US"/>
        </w:rPr>
        <w:t>Я</w:t>
      </w:r>
    </w:p>
    <w:p w:rsidR="00BA1E5E" w:rsidRPr="00C10278" w:rsidRDefault="00BA1E5E" w:rsidP="00BA1E5E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BA1E5E" w:rsidRPr="00C10278" w:rsidRDefault="00BA1E5E" w:rsidP="00BA1E5E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BA1E5E" w:rsidRPr="00C10278" w:rsidRDefault="00BA1E5E" w:rsidP="00BA1E5E">
      <w:pPr>
        <w:widowControl w:val="0"/>
        <w:autoSpaceDE w:val="0"/>
        <w:autoSpaceDN w:val="0"/>
        <w:adjustRightInd w:val="0"/>
        <w:jc w:val="center"/>
        <w:outlineLvl w:val="2"/>
        <w:rPr>
          <w:lang w:eastAsia="en-US"/>
        </w:rPr>
      </w:pPr>
      <w:r w:rsidRPr="00C10278">
        <w:rPr>
          <w:lang w:eastAsia="en-US"/>
        </w:rPr>
        <w:t>I. Затраты на информационно-коммуникационные технологии</w:t>
      </w:r>
    </w:p>
    <w:p w:rsidR="00BA1E5E" w:rsidRPr="00C10278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A1E5E" w:rsidRPr="00C10278" w:rsidRDefault="00BA1E5E" w:rsidP="00BA1E5E">
      <w:pPr>
        <w:widowControl w:val="0"/>
        <w:autoSpaceDE w:val="0"/>
        <w:autoSpaceDN w:val="0"/>
        <w:adjustRightInd w:val="0"/>
        <w:jc w:val="center"/>
        <w:outlineLvl w:val="3"/>
        <w:rPr>
          <w:b/>
          <w:lang w:eastAsia="en-US"/>
        </w:rPr>
      </w:pPr>
      <w:bookmarkStart w:id="3" w:name="Par94"/>
      <w:bookmarkEnd w:id="3"/>
      <w:r w:rsidRPr="00C10278">
        <w:rPr>
          <w:b/>
          <w:lang w:eastAsia="en-US"/>
        </w:rPr>
        <w:t>Затраты на услуги связи</w:t>
      </w:r>
    </w:p>
    <w:p w:rsidR="00BA1E5E" w:rsidRPr="00C10278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A1E5E" w:rsidRPr="00C10278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10278">
        <w:rPr>
          <w:lang w:eastAsia="en-US"/>
        </w:rPr>
        <w:t>1. Затраты на абонентскую плату (</w:t>
      </w:r>
      <w:r w:rsidRPr="00C10278">
        <w:rPr>
          <w:position w:val="-1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9.5pt">
            <v:imagedata r:id="rId9" o:title=""/>
          </v:shape>
        </w:pict>
      </w:r>
      <w:r w:rsidRPr="00C10278">
        <w:rPr>
          <w:lang w:eastAsia="en-US"/>
        </w:rPr>
        <w:t>) определяются по формуле:</w:t>
      </w:r>
    </w:p>
    <w:p w:rsidR="00BA1E5E" w:rsidRPr="00C10278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C10278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C10278">
        <w:rPr>
          <w:position w:val="-28"/>
          <w:lang w:eastAsia="en-US"/>
        </w:rPr>
        <w:pict>
          <v:shape id="_x0000_i1026" type="#_x0000_t75" style="width:151.5pt;height:37.5pt">
            <v:imagedata r:id="rId10" o:title=""/>
          </v:shape>
        </w:pict>
      </w:r>
      <w:r w:rsidRPr="00C10278">
        <w:rPr>
          <w:lang w:eastAsia="en-US"/>
        </w:rPr>
        <w:t>,</w:t>
      </w:r>
    </w:p>
    <w:p w:rsidR="00BA1E5E" w:rsidRPr="00C10278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10278">
        <w:rPr>
          <w:lang w:eastAsia="en-US"/>
        </w:rPr>
        <w:t>где:</w:t>
      </w:r>
    </w:p>
    <w:p w:rsidR="00BA1E5E" w:rsidRPr="00C10278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10278">
        <w:rPr>
          <w:position w:val="-12"/>
          <w:lang w:eastAsia="en-US"/>
        </w:rPr>
        <w:pict>
          <v:shape id="_x0000_i1027" type="#_x0000_t75" style="width:24.75pt;height:19.5pt">
            <v:imagedata r:id="rId11" o:title=""/>
          </v:shape>
        </w:pict>
      </w:r>
      <w:r w:rsidRPr="00C10278">
        <w:rPr>
          <w:lang w:eastAsia="en-US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376B9E" w:rsidRPr="00C10278">
        <w:rPr>
          <w:lang w:eastAsia="en-US"/>
        </w:rPr>
        <w:t>–</w:t>
      </w:r>
      <w:r w:rsidRPr="00C10278">
        <w:rPr>
          <w:lang w:eastAsia="en-US"/>
        </w:rPr>
        <w:t xml:space="preserve"> абонентский номер для передачи голосовой информации) с i-й абонентской платой;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10278">
        <w:rPr>
          <w:position w:val="-12"/>
          <w:lang w:eastAsia="en-US"/>
        </w:rPr>
        <w:pict>
          <v:shape id="_x0000_i1028" type="#_x0000_t75" style="width:24.75pt;height:19.5pt">
            <v:imagedata r:id="rId12" o:title=""/>
          </v:shape>
        </w:pict>
      </w:r>
      <w:r w:rsidRPr="00C10278">
        <w:rPr>
          <w:lang w:eastAsia="en-US"/>
        </w:rPr>
        <w:t xml:space="preserve"> - ежемесячная i-я абонентская плата в расчете на 1 абонентский номер</w:t>
      </w:r>
      <w:r w:rsidRPr="001C6AE2">
        <w:rPr>
          <w:lang w:eastAsia="en-US"/>
        </w:rPr>
        <w:t xml:space="preserve"> для передачи голосовой информации;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029" type="#_x0000_t75" style="width:26.25pt;height:19.5pt">
            <v:imagedata r:id="rId13" o:title=""/>
          </v:shape>
        </w:pict>
      </w:r>
      <w:r w:rsidRPr="001C6AE2">
        <w:rPr>
          <w:lang w:eastAsia="en-US"/>
        </w:rPr>
        <w:t xml:space="preserve"> - количество месяцев предоставления услуги с i-й абонентской платой.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2. Затраты на повременную оплату местных, междугородних и международных телефонных соединений (</w:t>
      </w:r>
      <w:r w:rsidRPr="001C6AE2">
        <w:rPr>
          <w:position w:val="-12"/>
          <w:lang w:eastAsia="en-US"/>
        </w:rPr>
        <w:pict>
          <v:shape id="_x0000_i1030" type="#_x0000_t75" style="width:23.25pt;height:19.5pt">
            <v:imagedata r:id="rId14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DE7055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30"/>
          <w:lang w:eastAsia="en-US"/>
        </w:rPr>
        <w:pict>
          <v:shape id="_x0000_i1031" type="#_x0000_t75" style="width:456pt;height:38.25pt">
            <v:imagedata r:id="rId15" o:title=""/>
          </v:shape>
        </w:pict>
      </w:r>
      <w:r w:rsidR="00BA1E5E"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032" type="#_x0000_t75" style="width:24.75pt;height:21pt">
            <v:imagedata r:id="rId16" o:title=""/>
          </v:shape>
        </w:pict>
      </w:r>
      <w:r w:rsidRPr="001C6AE2">
        <w:rPr>
          <w:lang w:eastAsia="en-US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033" type="#_x0000_t75" style="width:23.25pt;height:21pt">
            <v:imagedata r:id="rId17" o:title=""/>
          </v:shape>
        </w:pict>
      </w:r>
      <w:r w:rsidRPr="001C6AE2">
        <w:rPr>
          <w:lang w:eastAsia="en-US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034" type="#_x0000_t75" style="width:21.75pt;height:21pt">
            <v:imagedata r:id="rId18" o:title=""/>
          </v:shape>
        </w:pict>
      </w:r>
      <w:r w:rsidRPr="001C6AE2">
        <w:rPr>
          <w:lang w:eastAsia="en-US"/>
        </w:rPr>
        <w:t xml:space="preserve"> - цена минуты разговора при местных телефонных соединениях по g-му тарифу;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035" type="#_x0000_t75" style="width:26.25pt;height:21pt">
            <v:imagedata r:id="rId19" o:title=""/>
          </v:shape>
        </w:pict>
      </w:r>
      <w:r w:rsidRPr="001C6AE2">
        <w:rPr>
          <w:lang w:eastAsia="en-US"/>
        </w:rPr>
        <w:t xml:space="preserve"> - количество месяцев предоставления услуги местной телефонной связи по g-му тарифу;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036" type="#_x0000_t75" style="width:26.25pt;height:19.5pt">
            <v:imagedata r:id="rId20" o:title=""/>
          </v:shape>
        </w:pict>
      </w:r>
      <w:r w:rsidRPr="001C6AE2">
        <w:rPr>
          <w:lang w:eastAsia="en-US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lastRenderedPageBreak/>
        <w:pict>
          <v:shape id="_x0000_i1037" type="#_x0000_t75" style="width:23.25pt;height:19.5pt">
            <v:imagedata r:id="rId21" o:title=""/>
          </v:shape>
        </w:pict>
      </w:r>
      <w:r w:rsidRPr="001C6AE2">
        <w:rPr>
          <w:lang w:eastAsia="en-US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038" type="#_x0000_t75" style="width:23.25pt;height:19.5pt">
            <v:imagedata r:id="rId22" o:title=""/>
          </v:shape>
        </w:pict>
      </w:r>
      <w:r w:rsidRPr="001C6AE2">
        <w:rPr>
          <w:lang w:eastAsia="en-US"/>
        </w:rPr>
        <w:t xml:space="preserve"> - цена минуты разговора при междугородних телефонных соединениях по i-му тарифу;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039" type="#_x0000_t75" style="width:28.5pt;height:19.5pt">
            <v:imagedata r:id="rId23" o:title=""/>
          </v:shape>
        </w:pict>
      </w:r>
      <w:r w:rsidRPr="001C6AE2">
        <w:rPr>
          <w:lang w:eastAsia="en-US"/>
        </w:rPr>
        <w:t xml:space="preserve"> - количество месяцев предоставления услуги междугородней телефонной связи по i-му тарифу;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040" type="#_x0000_t75" style="width:28.5pt;height:21pt">
            <v:imagedata r:id="rId24" o:title=""/>
          </v:shape>
        </w:pict>
      </w:r>
      <w:r w:rsidRPr="001C6AE2">
        <w:rPr>
          <w:lang w:eastAsia="en-US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041" type="#_x0000_t75" style="width:24.75pt;height:21pt">
            <v:imagedata r:id="rId25" o:title=""/>
          </v:shape>
        </w:pict>
      </w:r>
      <w:r w:rsidRPr="001C6AE2">
        <w:rPr>
          <w:lang w:eastAsia="en-US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042" type="#_x0000_t75" style="width:24.75pt;height:21pt">
            <v:imagedata r:id="rId26" o:title=""/>
          </v:shape>
        </w:pict>
      </w:r>
      <w:r w:rsidRPr="001C6AE2">
        <w:rPr>
          <w:lang w:eastAsia="en-US"/>
        </w:rPr>
        <w:t xml:space="preserve"> - цена минуты разговора при международных телефонных соединениях по j-му тарифу;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043" type="#_x0000_t75" style="width:28.5pt;height:21pt">
            <v:imagedata r:id="rId27" o:title=""/>
          </v:shape>
        </w:pict>
      </w:r>
      <w:r w:rsidRPr="001C6AE2">
        <w:rPr>
          <w:lang w:eastAsia="en-US"/>
        </w:rPr>
        <w:t xml:space="preserve"> - количество месяцев предоставления услуги международной телефонной связи по j-му тарифу.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3. Затраты на оплату услуг подвижной связи (</w:t>
      </w:r>
      <w:r w:rsidRPr="001C6AE2">
        <w:rPr>
          <w:position w:val="-12"/>
          <w:lang w:eastAsia="en-US"/>
        </w:rPr>
        <w:pict>
          <v:shape id="_x0000_i1044" type="#_x0000_t75" style="width:21.75pt;height:19.5pt">
            <v:imagedata r:id="rId28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045" type="#_x0000_t75" style="width:162pt;height:37.5pt">
            <v:imagedata r:id="rId29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376B9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AE2">
        <w:rPr>
          <w:rFonts w:ascii="Times New Roman" w:hAnsi="Times New Roman" w:cs="Times New Roman"/>
          <w:position w:val="-12"/>
          <w:sz w:val="24"/>
          <w:szCs w:val="24"/>
          <w:lang w:eastAsia="en-US"/>
        </w:rPr>
        <w:pict>
          <v:shape id="_x0000_i1046" type="#_x0000_t75" style="width:28.5pt;height:19.5pt">
            <v:imagedata r:id="rId30" o:title=""/>
          </v:shape>
        </w:pict>
      </w:r>
      <w:r w:rsidRPr="001C6AE2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</w:t>
      </w:r>
      <w:r w:rsidR="00376B9E" w:rsidRPr="001C6AE2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1C6AE2">
        <w:rPr>
          <w:rFonts w:ascii="Times New Roman" w:hAnsi="Times New Roman" w:cs="Times New Roman"/>
          <w:sz w:val="24"/>
          <w:szCs w:val="24"/>
          <w:lang w:eastAsia="en-US"/>
        </w:rPr>
        <w:t xml:space="preserve"> номер абонентской станции) по i-й должности в соответствии с нормативами, определяемыми </w:t>
      </w:r>
      <w:r w:rsidR="00DA6986" w:rsidRPr="001C6AE2">
        <w:rPr>
          <w:rFonts w:ascii="Times New Roman" w:hAnsi="Times New Roman" w:cs="Times New Roman"/>
          <w:sz w:val="24"/>
          <w:szCs w:val="24"/>
          <w:lang w:eastAsia="en-US"/>
        </w:rPr>
        <w:t>муниципальными</w:t>
      </w:r>
      <w:r w:rsidRPr="001C6AE2">
        <w:rPr>
          <w:rFonts w:ascii="Times New Roman" w:hAnsi="Times New Roman" w:cs="Times New Roman"/>
          <w:sz w:val="24"/>
          <w:szCs w:val="24"/>
          <w:lang w:eastAsia="en-US"/>
        </w:rPr>
        <w:t xml:space="preserve"> органами в соответствии с </w:t>
      </w:r>
      <w:hyperlink w:anchor="Par50" w:history="1">
        <w:r w:rsidRPr="001C6AE2">
          <w:rPr>
            <w:rFonts w:ascii="Times New Roman" w:hAnsi="Times New Roman" w:cs="Times New Roman"/>
            <w:sz w:val="24"/>
            <w:szCs w:val="24"/>
            <w:lang w:eastAsia="en-US"/>
          </w:rPr>
          <w:t>пунктом 5</w:t>
        </w:r>
      </w:hyperlink>
      <w:r w:rsidRPr="001C6AE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76B9E" w:rsidRPr="001C6AE2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376B9E" w:rsidRPr="001C6AE2">
        <w:rPr>
          <w:rFonts w:ascii="Times New Roman" w:hAnsi="Times New Roman" w:cs="Times New Roman"/>
          <w:sz w:val="24"/>
          <w:szCs w:val="24"/>
        </w:rPr>
        <w:t>равил</w:t>
      </w:r>
      <w:r w:rsidR="00376B9E" w:rsidRPr="001C6AE2">
        <w:rPr>
          <w:rFonts w:ascii="Times New Roman" w:hAnsi="Times New Roman" w:cs="Times New Roman"/>
          <w:sz w:val="24"/>
          <w:szCs w:val="24"/>
          <w:lang w:eastAsia="en-US"/>
        </w:rPr>
        <w:t xml:space="preserve">, утвержденных настоящим постановлением </w:t>
      </w:r>
      <w:r w:rsidRPr="001C6AE2">
        <w:rPr>
          <w:rFonts w:ascii="Times New Roman" w:hAnsi="Times New Roman" w:cs="Times New Roman"/>
          <w:sz w:val="24"/>
          <w:szCs w:val="24"/>
          <w:lang w:eastAsia="en-US"/>
        </w:rPr>
        <w:t xml:space="preserve">(далее </w:t>
      </w:r>
      <w:r w:rsidR="00376B9E" w:rsidRPr="001C6AE2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1C6AE2">
        <w:rPr>
          <w:rFonts w:ascii="Times New Roman" w:hAnsi="Times New Roman" w:cs="Times New Roman"/>
          <w:sz w:val="24"/>
          <w:szCs w:val="24"/>
          <w:lang w:eastAsia="en-US"/>
        </w:rPr>
        <w:t xml:space="preserve"> нормативы </w:t>
      </w:r>
      <w:r w:rsidR="00DA6986" w:rsidRPr="001C6AE2">
        <w:rPr>
          <w:rFonts w:ascii="Times New Roman" w:hAnsi="Times New Roman" w:cs="Times New Roman"/>
          <w:sz w:val="24"/>
          <w:szCs w:val="24"/>
          <w:lang w:eastAsia="en-US"/>
        </w:rPr>
        <w:t>муниципальных</w:t>
      </w:r>
      <w:r w:rsidRPr="001C6AE2">
        <w:rPr>
          <w:rFonts w:ascii="Times New Roman" w:hAnsi="Times New Roman" w:cs="Times New Roman"/>
          <w:sz w:val="24"/>
          <w:szCs w:val="24"/>
          <w:lang w:eastAsia="en-US"/>
        </w:rPr>
        <w:t xml:space="preserve"> органов), с учетом нормативов обеспечения функций </w:t>
      </w:r>
      <w:r w:rsidR="00DA6986" w:rsidRPr="001C6AE2">
        <w:rPr>
          <w:rFonts w:ascii="Times New Roman" w:hAnsi="Times New Roman" w:cs="Times New Roman"/>
          <w:sz w:val="24"/>
          <w:szCs w:val="24"/>
          <w:lang w:eastAsia="en-US"/>
        </w:rPr>
        <w:t>муниципальных</w:t>
      </w:r>
      <w:r w:rsidRPr="001C6AE2">
        <w:rPr>
          <w:rFonts w:ascii="Times New Roman" w:hAnsi="Times New Roman" w:cs="Times New Roman"/>
          <w:sz w:val="24"/>
          <w:szCs w:val="24"/>
          <w:lang w:eastAsia="en-US"/>
        </w:rPr>
        <w:t xml:space="preserve"> органов,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59" w:history="1">
        <w:r w:rsidR="006343E4" w:rsidRPr="001C6AE2">
          <w:rPr>
            <w:rFonts w:ascii="Times New Roman" w:hAnsi="Times New Roman" w:cs="Times New Roman"/>
            <w:sz w:val="24"/>
            <w:szCs w:val="24"/>
            <w:lang w:eastAsia="en-US"/>
          </w:rPr>
          <w:t>п</w:t>
        </w:r>
        <w:r w:rsidRPr="001C6AE2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риложением </w:t>
        </w:r>
        <w:r w:rsidR="00097B92" w:rsidRPr="001C6AE2">
          <w:rPr>
            <w:rFonts w:ascii="Times New Roman" w:hAnsi="Times New Roman" w:cs="Times New Roman"/>
            <w:sz w:val="24"/>
            <w:szCs w:val="24"/>
            <w:lang w:eastAsia="en-US"/>
          </w:rPr>
          <w:t>№</w:t>
        </w:r>
        <w:r w:rsidRPr="001C6AE2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 1</w:t>
        </w:r>
      </w:hyperlink>
      <w:r w:rsidRPr="001C6AE2">
        <w:rPr>
          <w:rFonts w:ascii="Times New Roman" w:hAnsi="Times New Roman" w:cs="Times New Roman"/>
          <w:sz w:val="24"/>
          <w:szCs w:val="24"/>
          <w:lang w:eastAsia="en-US"/>
        </w:rPr>
        <w:t xml:space="preserve"> (далее </w:t>
      </w:r>
      <w:r w:rsidR="00376B9E" w:rsidRPr="001C6AE2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1C6AE2">
        <w:rPr>
          <w:rFonts w:ascii="Times New Roman" w:hAnsi="Times New Roman" w:cs="Times New Roman"/>
          <w:sz w:val="24"/>
          <w:szCs w:val="24"/>
          <w:lang w:eastAsia="en-US"/>
        </w:rPr>
        <w:t xml:space="preserve"> нормативы затрат на приобретение средств связи);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047" type="#_x0000_t75" style="width:24.75pt;height:19.5pt">
            <v:imagedata r:id="rId31" o:title=""/>
          </v:shape>
        </w:pict>
      </w:r>
      <w:r w:rsidRPr="001C6AE2">
        <w:rPr>
          <w:lang w:eastAsia="en-US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DA6986" w:rsidRPr="001C6AE2">
        <w:rPr>
          <w:lang w:eastAsia="en-US"/>
        </w:rPr>
        <w:t>муниципальных</w:t>
      </w:r>
      <w:r w:rsidRPr="001C6AE2">
        <w:rPr>
          <w:lang w:eastAsia="en-US"/>
        </w:rPr>
        <w:t xml:space="preserve"> органов, определенными с учетом нормативов затрат на приобретение средств связи;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048" type="#_x0000_t75" style="width:30pt;height:19.5pt">
            <v:imagedata r:id="rId32" o:title=""/>
          </v:shape>
        </w:pict>
      </w:r>
      <w:r w:rsidRPr="001C6AE2">
        <w:rPr>
          <w:lang w:eastAsia="en-US"/>
        </w:rPr>
        <w:t xml:space="preserve"> - количество месяцев предоставления услуги подвижной связи по </w:t>
      </w:r>
      <w:r w:rsidR="003629A3" w:rsidRPr="001C6AE2">
        <w:rPr>
          <w:lang w:eastAsia="en-US"/>
        </w:rPr>
        <w:t xml:space="preserve">  </w:t>
      </w:r>
      <w:r w:rsidRPr="001C6AE2">
        <w:rPr>
          <w:lang w:eastAsia="en-US"/>
        </w:rPr>
        <w:t>i-й должности.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4. Затраты на передачу данных с использованием информаци</w:t>
      </w:r>
      <w:r w:rsidR="00376B9E" w:rsidRPr="001C6AE2">
        <w:rPr>
          <w:lang w:eastAsia="en-US"/>
        </w:rPr>
        <w:t>онно-телекоммуникационной сети «</w:t>
      </w:r>
      <w:r w:rsidRPr="001C6AE2">
        <w:rPr>
          <w:lang w:eastAsia="en-US"/>
        </w:rPr>
        <w:t>Интернет</w:t>
      </w:r>
      <w:r w:rsidR="00376B9E" w:rsidRPr="001C6AE2">
        <w:rPr>
          <w:lang w:eastAsia="en-US"/>
        </w:rPr>
        <w:t>» (далее – сеть «Интернет»</w:t>
      </w:r>
      <w:r w:rsidRPr="001C6AE2">
        <w:rPr>
          <w:lang w:eastAsia="en-US"/>
        </w:rPr>
        <w:t>) и услуги интернет-провайдеров для планшетных компьютеров (</w:t>
      </w:r>
      <w:r w:rsidRPr="001C6AE2">
        <w:rPr>
          <w:position w:val="-8"/>
          <w:lang w:eastAsia="en-US"/>
        </w:rPr>
        <w:pict>
          <v:shape id="_x0000_i1049" type="#_x0000_t75" style="width:19.5pt;height:19.5pt">
            <v:imagedata r:id="rId33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050" type="#_x0000_t75" style="width:151.5pt;height:37.5pt">
            <v:imagedata r:id="rId34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051" type="#_x0000_t75" style="width:26.25pt;height:19.5pt">
            <v:imagedata r:id="rId35" o:title=""/>
          </v:shape>
        </w:pict>
      </w:r>
      <w:r w:rsidRPr="001C6AE2">
        <w:rPr>
          <w:lang w:eastAsia="en-US"/>
        </w:rPr>
        <w:t xml:space="preserve"> - количество SIM-карт по i-й должности в соответствии с нормативами </w:t>
      </w:r>
      <w:r w:rsidR="00B46A31" w:rsidRPr="001C6AE2">
        <w:rPr>
          <w:lang w:eastAsia="en-US"/>
        </w:rPr>
        <w:t>муниципальных</w:t>
      </w:r>
      <w:r w:rsidRPr="001C6AE2">
        <w:rPr>
          <w:lang w:eastAsia="en-US"/>
        </w:rPr>
        <w:t xml:space="preserve"> органов;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052" type="#_x0000_t75" style="width:23.25pt;height:19.5pt">
            <v:imagedata r:id="rId36" o:title=""/>
          </v:shape>
        </w:pict>
      </w:r>
      <w:r w:rsidRPr="001C6AE2">
        <w:rPr>
          <w:lang w:eastAsia="en-US"/>
        </w:rPr>
        <w:t xml:space="preserve"> - ежемесячная цена в расчете на 1 SIM-карту по i-й должности;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053" type="#_x0000_t75" style="width:28.5pt;height:19.5pt">
            <v:imagedata r:id="rId37" o:title=""/>
          </v:shape>
        </w:pict>
      </w:r>
      <w:r w:rsidRPr="001C6AE2">
        <w:rPr>
          <w:lang w:eastAsia="en-US"/>
        </w:rPr>
        <w:t xml:space="preserve"> - количество месяцев предоставления услуги передачи данных по i-й должности.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 xml:space="preserve">5. Затраты на сеть </w:t>
      </w:r>
      <w:r w:rsidR="00376B9E" w:rsidRPr="001C6AE2">
        <w:rPr>
          <w:lang w:eastAsia="en-US"/>
        </w:rPr>
        <w:t>«</w:t>
      </w:r>
      <w:r w:rsidRPr="001C6AE2">
        <w:rPr>
          <w:lang w:eastAsia="en-US"/>
        </w:rPr>
        <w:t>Интернет</w:t>
      </w:r>
      <w:r w:rsidR="00376B9E" w:rsidRPr="001C6AE2">
        <w:rPr>
          <w:lang w:eastAsia="en-US"/>
        </w:rPr>
        <w:t>»</w:t>
      </w:r>
      <w:r w:rsidRPr="001C6AE2">
        <w:rPr>
          <w:lang w:eastAsia="en-US"/>
        </w:rPr>
        <w:t xml:space="preserve"> и услуги интернет-провайдеров (</w:t>
      </w:r>
      <w:r w:rsidRPr="001C6AE2">
        <w:rPr>
          <w:position w:val="-12"/>
          <w:lang w:eastAsia="en-US"/>
        </w:rPr>
        <w:pict>
          <v:shape id="_x0000_i1054" type="#_x0000_t75" style="width:15.75pt;height:19.5pt">
            <v:imagedata r:id="rId38" o:title=""/>
          </v:shape>
        </w:pict>
      </w:r>
      <w:r w:rsidRPr="001C6AE2">
        <w:rPr>
          <w:lang w:eastAsia="en-US"/>
        </w:rPr>
        <w:t xml:space="preserve">) определяются по </w:t>
      </w:r>
      <w:r w:rsidRPr="001C6AE2">
        <w:rPr>
          <w:lang w:eastAsia="en-US"/>
        </w:rPr>
        <w:lastRenderedPageBreak/>
        <w:t>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055" type="#_x0000_t75" style="width:135.75pt;height:37.5pt">
            <v:imagedata r:id="rId39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056" type="#_x0000_t75" style="width:21.75pt;height:19.5pt">
            <v:imagedata r:id="rId40" o:title=""/>
          </v:shape>
        </w:pict>
      </w:r>
      <w:r w:rsidRPr="001C6AE2">
        <w:rPr>
          <w:lang w:eastAsia="en-US"/>
        </w:rPr>
        <w:t xml:space="preserve"> - количеств</w:t>
      </w:r>
      <w:r w:rsidR="00376B9E" w:rsidRPr="001C6AE2">
        <w:rPr>
          <w:lang w:eastAsia="en-US"/>
        </w:rPr>
        <w:t>о каналов передачи данных сети «</w:t>
      </w:r>
      <w:r w:rsidRPr="001C6AE2">
        <w:rPr>
          <w:lang w:eastAsia="en-US"/>
        </w:rPr>
        <w:t>Интернет</w:t>
      </w:r>
      <w:r w:rsidR="00376B9E" w:rsidRPr="001C6AE2">
        <w:rPr>
          <w:lang w:eastAsia="en-US"/>
        </w:rPr>
        <w:t>»</w:t>
      </w:r>
      <w:r w:rsidRPr="001C6AE2">
        <w:rPr>
          <w:lang w:eastAsia="en-US"/>
        </w:rPr>
        <w:t xml:space="preserve"> с i-й пропускной способностью;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057" type="#_x0000_t75" style="width:18.75pt;height:19.5pt">
            <v:imagedata r:id="rId41" o:title=""/>
          </v:shape>
        </w:pict>
      </w:r>
      <w:r w:rsidRPr="001C6AE2">
        <w:rPr>
          <w:lang w:eastAsia="en-US"/>
        </w:rPr>
        <w:t xml:space="preserve"> - месячная цена аренды канала передачи данных сети </w:t>
      </w:r>
      <w:r w:rsidR="00376B9E" w:rsidRPr="001C6AE2">
        <w:rPr>
          <w:lang w:eastAsia="en-US"/>
        </w:rPr>
        <w:t>«</w:t>
      </w:r>
      <w:r w:rsidRPr="001C6AE2">
        <w:rPr>
          <w:lang w:eastAsia="en-US"/>
        </w:rPr>
        <w:t>Интернет</w:t>
      </w:r>
      <w:r w:rsidR="00376B9E" w:rsidRPr="001C6AE2">
        <w:rPr>
          <w:lang w:eastAsia="en-US"/>
        </w:rPr>
        <w:t>»</w:t>
      </w:r>
      <w:r w:rsidRPr="001C6AE2">
        <w:rPr>
          <w:lang w:eastAsia="en-US"/>
        </w:rPr>
        <w:t xml:space="preserve"> </w:t>
      </w:r>
      <w:r w:rsidR="003629A3" w:rsidRPr="001C6AE2">
        <w:rPr>
          <w:lang w:eastAsia="en-US"/>
        </w:rPr>
        <w:t xml:space="preserve">     </w:t>
      </w:r>
      <w:r w:rsidRPr="001C6AE2">
        <w:rPr>
          <w:lang w:eastAsia="en-US"/>
        </w:rPr>
        <w:t>с i-й пропускной способностью;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058" type="#_x0000_t75" style="width:23.25pt;height:19.5pt">
            <v:imagedata r:id="rId42" o:title=""/>
          </v:shape>
        </w:pict>
      </w:r>
      <w:r w:rsidRPr="001C6AE2">
        <w:rPr>
          <w:lang w:eastAsia="en-US"/>
        </w:rPr>
        <w:t xml:space="preserve"> - количество месяцев арен</w:t>
      </w:r>
      <w:r w:rsidR="00376B9E" w:rsidRPr="001C6AE2">
        <w:rPr>
          <w:lang w:eastAsia="en-US"/>
        </w:rPr>
        <w:t>ды канала передачи данных сети «Интернет»</w:t>
      </w:r>
      <w:r w:rsidRPr="001C6AE2">
        <w:rPr>
          <w:lang w:eastAsia="en-US"/>
        </w:rPr>
        <w:t xml:space="preserve"> с i-й пропускной способностью.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 xml:space="preserve">6. Затраты на электросвязь, относящуюся </w:t>
      </w:r>
      <w:r w:rsidR="00D2278A" w:rsidRPr="001C6AE2">
        <w:rPr>
          <w:lang w:eastAsia="en-US"/>
        </w:rPr>
        <w:t xml:space="preserve">к связи специального назначения </w:t>
      </w:r>
      <w:r w:rsidRPr="001C6AE2">
        <w:rPr>
          <w:lang w:eastAsia="en-US"/>
        </w:rPr>
        <w:t>(</w:t>
      </w:r>
      <w:r w:rsidRPr="001C6AE2">
        <w:rPr>
          <w:position w:val="-14"/>
          <w:lang w:eastAsia="en-US"/>
        </w:rPr>
        <w:pict>
          <v:shape id="_x0000_i1059" type="#_x0000_t75" style="width:23.25pt;height:21pt">
            <v:imagedata r:id="rId43" o:title=""/>
          </v:shape>
        </w:pict>
      </w:r>
      <w:r w:rsidRPr="001C6AE2">
        <w:rPr>
          <w:lang w:eastAsia="en-US"/>
        </w:rPr>
        <w:t>),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060" type="#_x0000_t75" style="width:138.75pt;height:21pt">
            <v:imagedata r:id="rId44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061" type="#_x0000_t75" style="width:24.75pt;height:21pt">
            <v:imagedata r:id="rId45" o:title=""/>
          </v:shape>
        </w:pict>
      </w:r>
      <w:r w:rsidRPr="001C6AE2">
        <w:rPr>
          <w:lang w:eastAsia="en-US"/>
        </w:rPr>
        <w:t xml:space="preserve"> - количество телефонных номеров электросвязи, относящейся к связи специального назначения;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062" type="#_x0000_t75" style="width:21.75pt;height:21pt">
            <v:imagedata r:id="rId46" o:title=""/>
          </v:shape>
        </w:pict>
      </w:r>
      <w:r w:rsidRPr="001C6AE2">
        <w:rPr>
          <w:lang w:eastAsia="en-US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063" type="#_x0000_t75" style="width:26.25pt;height:21pt">
            <v:imagedata r:id="rId47" o:title=""/>
          </v:shape>
        </w:pict>
      </w:r>
      <w:r w:rsidRPr="001C6AE2">
        <w:rPr>
          <w:lang w:eastAsia="en-US"/>
        </w:rPr>
        <w:t xml:space="preserve"> - количество месяцев предоставления услуги.</w:t>
      </w:r>
    </w:p>
    <w:p w:rsidR="00BA1E5E" w:rsidRPr="001C6AE2" w:rsidRDefault="00054F20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7</w:t>
      </w:r>
      <w:r w:rsidR="00BA1E5E" w:rsidRPr="001C6AE2">
        <w:rPr>
          <w:lang w:eastAsia="en-US"/>
        </w:rPr>
        <w:t>. Затраты на оплату услуг по предоставлению цифровых потоков для коммутируемых телефонных соединений (</w:t>
      </w:r>
      <w:r w:rsidR="00BA1E5E" w:rsidRPr="001C6AE2">
        <w:rPr>
          <w:position w:val="-12"/>
          <w:lang w:eastAsia="en-US"/>
        </w:rPr>
        <w:pict>
          <v:shape id="_x0000_i1064" type="#_x0000_t75" style="width:19.5pt;height:19.5pt">
            <v:imagedata r:id="rId48" o:title=""/>
          </v:shape>
        </w:pict>
      </w:r>
      <w:r w:rsidR="00BA1E5E"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065" type="#_x0000_t75" style="width:151.5pt;height:37.5pt">
            <v:imagedata r:id="rId49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066" type="#_x0000_t75" style="width:26.25pt;height:19.5pt">
            <v:imagedata r:id="rId50" o:title=""/>
          </v:shape>
        </w:pict>
      </w:r>
      <w:r w:rsidRPr="001C6AE2">
        <w:rPr>
          <w:lang w:eastAsia="en-US"/>
        </w:rPr>
        <w:t xml:space="preserve"> - количество организованных цифровых потоков с i-й абонентской платой;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067" type="#_x0000_t75" style="width:23.25pt;height:19.5pt">
            <v:imagedata r:id="rId51" o:title=""/>
          </v:shape>
        </w:pict>
      </w:r>
      <w:r w:rsidRPr="001C6AE2">
        <w:rPr>
          <w:lang w:eastAsia="en-US"/>
        </w:rPr>
        <w:t xml:space="preserve"> - ежемесячная i-я абонентская плата за цифровой поток;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068" type="#_x0000_t75" style="width:28.5pt;height:19.5pt">
            <v:imagedata r:id="rId52" o:title=""/>
          </v:shape>
        </w:pict>
      </w:r>
      <w:r w:rsidRPr="001C6AE2">
        <w:rPr>
          <w:lang w:eastAsia="en-US"/>
        </w:rPr>
        <w:t xml:space="preserve"> - количество месяцев предоставления услуги с i-й абонентской платой.</w:t>
      </w:r>
    </w:p>
    <w:p w:rsidR="00BA1E5E" w:rsidRPr="001C6AE2" w:rsidRDefault="00D164C5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8</w:t>
      </w:r>
      <w:r w:rsidR="00BA1E5E" w:rsidRPr="001C6AE2">
        <w:rPr>
          <w:lang w:eastAsia="en-US"/>
        </w:rPr>
        <w:t>. Затраты на оплату иных услуг связи в сфере информационно-коммуникационных технологий (</w:t>
      </w:r>
      <w:r w:rsidR="00BA1E5E" w:rsidRPr="001C6AE2">
        <w:rPr>
          <w:position w:val="-14"/>
          <w:lang w:eastAsia="en-US"/>
        </w:rPr>
        <w:pict>
          <v:shape id="_x0000_i1069" type="#_x0000_t75" style="width:18.75pt;height:21pt">
            <v:imagedata r:id="rId53" o:title=""/>
          </v:shape>
        </w:pict>
      </w:r>
      <w:r w:rsidR="00BA1E5E"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070" type="#_x0000_t75" style="width:70.5pt;height:37.5pt">
            <v:imagedata r:id="rId54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 xml:space="preserve">где </w:t>
      </w:r>
      <w:r w:rsidRPr="001C6AE2">
        <w:rPr>
          <w:position w:val="-14"/>
          <w:lang w:eastAsia="en-US"/>
        </w:rPr>
        <w:pict>
          <v:shape id="_x0000_i1071" type="#_x0000_t75" style="width:24.75pt;height:21pt">
            <v:imagedata r:id="rId55" o:title=""/>
          </v:shape>
        </w:pict>
      </w:r>
      <w:r w:rsidRPr="001C6AE2">
        <w:rPr>
          <w:lang w:eastAsia="en-US"/>
        </w:rPr>
        <w:t xml:space="preserve"> - цена по i-й иной услуге связи, определяемая по фактическим данным отчетного финансового года.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A1E5E" w:rsidRPr="001C6AE2" w:rsidRDefault="00BA1E5E" w:rsidP="00FA1187">
      <w:pPr>
        <w:widowControl w:val="0"/>
        <w:autoSpaceDE w:val="0"/>
        <w:autoSpaceDN w:val="0"/>
        <w:adjustRightInd w:val="0"/>
        <w:jc w:val="center"/>
        <w:outlineLvl w:val="3"/>
        <w:rPr>
          <w:b/>
          <w:lang w:eastAsia="en-US"/>
        </w:rPr>
      </w:pPr>
      <w:bookmarkStart w:id="4" w:name="Par174"/>
      <w:bookmarkEnd w:id="4"/>
      <w:r w:rsidRPr="001C6AE2">
        <w:rPr>
          <w:b/>
          <w:lang w:eastAsia="en-US"/>
        </w:rPr>
        <w:t>Затраты на содержание имущества</w:t>
      </w:r>
    </w:p>
    <w:p w:rsidR="00BA1E5E" w:rsidRPr="001C6AE2" w:rsidRDefault="00BA1E5E" w:rsidP="00FA118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A1E5E" w:rsidRPr="001C6AE2" w:rsidRDefault="00632F76" w:rsidP="00FA118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9</w:t>
      </w:r>
      <w:r w:rsidR="00BA1E5E" w:rsidRPr="001C6AE2">
        <w:rPr>
          <w:lang w:eastAsia="en-US"/>
        </w:rPr>
        <w:t xml:space="preserve">. При определении затрат на техническое обслуживание и регламентно-профилактический ремонт, указанный в </w:t>
      </w:r>
      <w:hyperlink w:anchor="Par177" w:history="1">
        <w:r w:rsidR="00BA1E5E" w:rsidRPr="001C6AE2">
          <w:rPr>
            <w:lang w:eastAsia="en-US"/>
          </w:rPr>
          <w:t>пунктах 1</w:t>
        </w:r>
      </w:hyperlink>
      <w:r w:rsidR="00FA1187" w:rsidRPr="001C6AE2">
        <w:rPr>
          <w:lang w:eastAsia="en-US"/>
        </w:rPr>
        <w:t>0</w:t>
      </w:r>
      <w:r w:rsidR="00BA1E5E" w:rsidRPr="001C6AE2">
        <w:rPr>
          <w:lang w:eastAsia="en-US"/>
        </w:rPr>
        <w:t xml:space="preserve"> - </w:t>
      </w:r>
      <w:hyperlink w:anchor="Par216" w:history="1">
        <w:r w:rsidR="00BA1E5E" w:rsidRPr="001C6AE2">
          <w:rPr>
            <w:lang w:eastAsia="en-US"/>
          </w:rPr>
          <w:t>1</w:t>
        </w:r>
      </w:hyperlink>
      <w:r w:rsidR="00FA1187" w:rsidRPr="001C6AE2">
        <w:rPr>
          <w:lang w:eastAsia="en-US"/>
        </w:rPr>
        <w:t>5</w:t>
      </w:r>
      <w:r w:rsidR="00BA1E5E" w:rsidRPr="001C6AE2">
        <w:rPr>
          <w:lang w:eastAsia="en-US"/>
        </w:rPr>
        <w:t xml:space="preserve"> настоящ</w:t>
      </w:r>
      <w:r w:rsidR="00FA1187" w:rsidRPr="001C6AE2">
        <w:rPr>
          <w:lang w:eastAsia="en-US"/>
        </w:rPr>
        <w:t>его Порядка</w:t>
      </w:r>
      <w:r w:rsidR="00BA1E5E" w:rsidRPr="001C6AE2">
        <w:rPr>
          <w:lang w:eastAsia="en-US"/>
        </w:rPr>
        <w:t xml:space="preserve">, применяется </w:t>
      </w:r>
      <w:r w:rsidR="00BA1E5E" w:rsidRPr="001C6AE2">
        <w:rPr>
          <w:lang w:eastAsia="en-US"/>
        </w:rPr>
        <w:lastRenderedPageBreak/>
        <w:t>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5" w:name="Par177"/>
      <w:bookmarkEnd w:id="5"/>
      <w:r w:rsidRPr="001C6AE2">
        <w:rPr>
          <w:lang w:eastAsia="en-US"/>
        </w:rPr>
        <w:t>1</w:t>
      </w:r>
      <w:r w:rsidR="00746848" w:rsidRPr="001C6AE2">
        <w:rPr>
          <w:lang w:eastAsia="en-US"/>
        </w:rPr>
        <w:t>0</w:t>
      </w:r>
      <w:r w:rsidRPr="001C6AE2">
        <w:rPr>
          <w:lang w:eastAsia="en-US"/>
        </w:rPr>
        <w:t>. Затраты на техническое обслуживание и регламентно-профилактический ремонт вычислительной техники (</w:t>
      </w:r>
      <w:r w:rsidRPr="001C6AE2">
        <w:rPr>
          <w:position w:val="-14"/>
          <w:lang w:eastAsia="en-US"/>
        </w:rPr>
        <w:pict>
          <v:shape id="_x0000_i1072" type="#_x0000_t75" style="width:21.75pt;height:21pt">
            <v:imagedata r:id="rId56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073" type="#_x0000_t75" style="width:119.25pt;height:37.5pt">
            <v:imagedata r:id="rId57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074" type="#_x0000_t75" style="width:28.5pt;height:21pt">
            <v:imagedata r:id="rId58" o:title=""/>
          </v:shape>
        </w:pict>
      </w:r>
      <w:r w:rsidRPr="001C6AE2">
        <w:rPr>
          <w:lang w:eastAsia="en-US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075" type="#_x0000_t75" style="width:24.75pt;height:21pt">
            <v:imagedata r:id="rId59" o:title=""/>
          </v:shape>
        </w:pict>
      </w:r>
      <w:r w:rsidRPr="001C6AE2">
        <w:rPr>
          <w:lang w:eastAsia="en-US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Предельное количество i-х рабочих станций (</w:t>
      </w:r>
      <w:r w:rsidRPr="001C6AE2">
        <w:rPr>
          <w:position w:val="-14"/>
          <w:lang w:eastAsia="en-US"/>
        </w:rPr>
        <w:pict>
          <v:shape id="_x0000_i1076" type="#_x0000_t75" style="width:52.5pt;height:21pt">
            <v:imagedata r:id="rId60" o:title=""/>
          </v:shape>
        </w:pict>
      </w:r>
      <w:r w:rsidRPr="001C6AE2">
        <w:rPr>
          <w:lang w:eastAsia="en-US"/>
        </w:rPr>
        <w:t>) определяется с округлением до целого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077" type="#_x0000_t75" style="width:121.5pt;height:21pt">
            <v:imagedata r:id="rId61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53061B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г</w:t>
      </w:r>
      <w:r w:rsidR="00BA1E5E" w:rsidRPr="001C6AE2">
        <w:rPr>
          <w:lang w:eastAsia="en-US"/>
        </w:rPr>
        <w:t>де</w:t>
      </w:r>
      <w:r>
        <w:rPr>
          <w:lang w:eastAsia="en-US"/>
        </w:rPr>
        <w:t xml:space="preserve"> </w:t>
      </w:r>
      <w:r w:rsidR="00BA1E5E" w:rsidRPr="001C6AE2">
        <w:rPr>
          <w:lang w:eastAsia="en-US"/>
        </w:rPr>
        <w:t xml:space="preserve"> </w:t>
      </w:r>
      <w:r w:rsidR="00BA1E5E" w:rsidRPr="001C6AE2">
        <w:rPr>
          <w:position w:val="-12"/>
          <w:lang w:eastAsia="en-US"/>
        </w:rPr>
        <w:pict>
          <v:shape id="_x0000_i1078" type="#_x0000_t75" style="width:21.75pt;height:19.5pt">
            <v:imagedata r:id="rId62" o:title=""/>
          </v:shape>
        </w:pict>
      </w:r>
      <w:r w:rsidR="00BA1E5E" w:rsidRPr="001C6AE2">
        <w:rPr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63" w:history="1">
        <w:r w:rsidR="00BA1E5E" w:rsidRPr="001C6AE2">
          <w:rPr>
            <w:lang w:eastAsia="en-US"/>
          </w:rPr>
          <w:t>пунктами 17</w:t>
        </w:r>
      </w:hyperlink>
      <w:r w:rsidR="00BA1E5E" w:rsidRPr="001C6AE2">
        <w:rPr>
          <w:lang w:eastAsia="en-US"/>
        </w:rPr>
        <w:t xml:space="preserve"> - </w:t>
      </w:r>
      <w:hyperlink r:id="rId64" w:history="1">
        <w:r w:rsidR="00BA1E5E" w:rsidRPr="001C6AE2">
          <w:rPr>
            <w:lang w:eastAsia="en-US"/>
          </w:rPr>
          <w:t>22</w:t>
        </w:r>
      </w:hyperlink>
      <w:r w:rsidR="00BA1E5E" w:rsidRPr="001C6AE2">
        <w:rPr>
          <w:lang w:eastAsia="en-US"/>
        </w:rPr>
        <w:t xml:space="preserve"> общих требований к определению нормативных затрат на обеспечение функций </w:t>
      </w:r>
      <w:r w:rsidR="001B4211" w:rsidRPr="001C6AE2">
        <w:rPr>
          <w:lang w:eastAsia="en-US"/>
        </w:rPr>
        <w:t>муниципальных</w:t>
      </w:r>
      <w:r w:rsidR="00BA1E5E" w:rsidRPr="001C6AE2">
        <w:rPr>
          <w:lang w:eastAsia="en-US"/>
        </w:rPr>
        <w:t xml:space="preserve"> органов, утвержденных постановлением Правительства Российской Федерации от 13 октября 2014 г. </w:t>
      </w:r>
      <w:r w:rsidR="00746848" w:rsidRPr="001C6AE2">
        <w:rPr>
          <w:lang w:eastAsia="en-US"/>
        </w:rPr>
        <w:t>№ 1047 «</w:t>
      </w:r>
      <w:r w:rsidR="00BA1E5E" w:rsidRPr="001C6AE2">
        <w:rPr>
          <w:lang w:eastAsia="en-US"/>
        </w:rPr>
        <w:t xml:space="preserve"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</w:t>
      </w:r>
      <w:r w:rsidR="00746848" w:rsidRPr="001C6AE2">
        <w:rPr>
          <w:lang w:eastAsia="en-US"/>
        </w:rPr>
        <w:t>фондами и муниципальных органов»</w:t>
      </w:r>
      <w:r w:rsidR="00BA1E5E" w:rsidRPr="001C6AE2">
        <w:rPr>
          <w:lang w:eastAsia="en-US"/>
        </w:rPr>
        <w:t xml:space="preserve"> (далее - общие требования к определению нормативных затрат).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1</w:t>
      </w:r>
      <w:r w:rsidR="00746848" w:rsidRPr="001C6AE2">
        <w:rPr>
          <w:lang w:eastAsia="en-US"/>
        </w:rPr>
        <w:t>1</w:t>
      </w:r>
      <w:r w:rsidRPr="001C6AE2">
        <w:rPr>
          <w:lang w:eastAsia="en-US"/>
        </w:rPr>
        <w:t>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1C6AE2">
        <w:rPr>
          <w:position w:val="-12"/>
          <w:lang w:eastAsia="en-US"/>
        </w:rPr>
        <w:pict>
          <v:shape id="_x0000_i1079" type="#_x0000_t75" style="width:23.25pt;height:19.5pt">
            <v:imagedata r:id="rId65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080" type="#_x0000_t75" style="width:119.25pt;height:37.5pt">
            <v:imagedata r:id="rId66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081" type="#_x0000_t75" style="width:30pt;height:19.5pt">
            <v:imagedata r:id="rId67" o:title=""/>
          </v:shape>
        </w:pict>
      </w:r>
      <w:r w:rsidRPr="001C6AE2">
        <w:rPr>
          <w:lang w:eastAsia="en-US"/>
        </w:rPr>
        <w:t xml:space="preserve"> - количество единиц i-го оборудования по обеспечению безопасности информации;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082" type="#_x0000_t75" style="width:26.25pt;height:19.5pt">
            <v:imagedata r:id="rId68" o:title=""/>
          </v:shape>
        </w:pict>
      </w:r>
      <w:r w:rsidRPr="001C6AE2">
        <w:rPr>
          <w:lang w:eastAsia="en-US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1</w:t>
      </w:r>
      <w:r w:rsidR="00746848" w:rsidRPr="001C6AE2">
        <w:rPr>
          <w:lang w:eastAsia="en-US"/>
        </w:rPr>
        <w:t>2</w:t>
      </w:r>
      <w:r w:rsidRPr="001C6AE2">
        <w:rPr>
          <w:lang w:eastAsia="en-US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1C6AE2">
        <w:rPr>
          <w:position w:val="-12"/>
          <w:lang w:eastAsia="en-US"/>
        </w:rPr>
        <w:pict>
          <v:shape id="_x0000_i1083" type="#_x0000_t75" style="width:21pt;height:19.5pt">
            <v:imagedata r:id="rId69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084" type="#_x0000_t75" style="width:115.5pt;height:37.5pt">
            <v:imagedata r:id="rId70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085" type="#_x0000_t75" style="width:28.5pt;height:19.5pt">
            <v:imagedata r:id="rId71" o:title=""/>
          </v:shape>
        </w:pict>
      </w:r>
      <w:r w:rsidRPr="001C6AE2">
        <w:rPr>
          <w:lang w:eastAsia="en-US"/>
        </w:rPr>
        <w:t xml:space="preserve"> - количество автоматизированных телефонных станций i-го вида;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086" type="#_x0000_t75" style="width:24.75pt;height:19.5pt">
            <v:imagedata r:id="rId72" o:title=""/>
          </v:shape>
        </w:pict>
      </w:r>
      <w:r w:rsidRPr="001C6AE2">
        <w:rPr>
          <w:lang w:eastAsia="en-US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1</w:t>
      </w:r>
      <w:r w:rsidR="00746848" w:rsidRPr="001C6AE2">
        <w:rPr>
          <w:lang w:eastAsia="en-US"/>
        </w:rPr>
        <w:t>3</w:t>
      </w:r>
      <w:r w:rsidRPr="001C6AE2">
        <w:rPr>
          <w:lang w:eastAsia="en-US"/>
        </w:rPr>
        <w:t xml:space="preserve">. Затраты на техническое обслуживание и регламентно-профилактический ремонт </w:t>
      </w:r>
      <w:r w:rsidRPr="001C6AE2">
        <w:rPr>
          <w:lang w:eastAsia="en-US"/>
        </w:rPr>
        <w:lastRenderedPageBreak/>
        <w:t>локальных вычислительных сетей (</w:t>
      </w:r>
      <w:r w:rsidRPr="001C6AE2">
        <w:rPr>
          <w:position w:val="-12"/>
          <w:lang w:eastAsia="en-US"/>
        </w:rPr>
        <w:pict>
          <v:shape id="_x0000_i1087" type="#_x0000_t75" style="width:21.75pt;height:19.5pt">
            <v:imagedata r:id="rId73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088" type="#_x0000_t75" style="width:119.25pt;height:37.5pt">
            <v:imagedata r:id="rId74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53061B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089" type="#_x0000_t75" style="width:28.5pt;height:19.5pt">
            <v:imagedata r:id="rId75" o:title=""/>
          </v:shape>
        </w:pict>
      </w:r>
      <w:r w:rsidRPr="001C6AE2">
        <w:rPr>
          <w:lang w:eastAsia="en-US"/>
        </w:rPr>
        <w:t xml:space="preserve"> - количество устройств локальных вычислительных сетей i-го вида;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090" type="#_x0000_t75" style="width:24.75pt;height:19.5pt">
            <v:imagedata r:id="rId76" o:title=""/>
          </v:shape>
        </w:pict>
      </w:r>
      <w:r w:rsidRPr="001C6AE2">
        <w:rPr>
          <w:lang w:eastAsia="en-US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BA1E5E" w:rsidRPr="001C6AE2" w:rsidRDefault="00BA1E5E" w:rsidP="00B2776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1</w:t>
      </w:r>
      <w:r w:rsidR="00746848" w:rsidRPr="001C6AE2">
        <w:rPr>
          <w:lang w:eastAsia="en-US"/>
        </w:rPr>
        <w:t>4</w:t>
      </w:r>
      <w:r w:rsidRPr="001C6AE2">
        <w:rPr>
          <w:lang w:eastAsia="en-US"/>
        </w:rPr>
        <w:t>. Затраты на техническое обслуживание и регламентно-профилактический ремонт систем бесперебойного питания (</w:t>
      </w:r>
      <w:r w:rsidRPr="001C6AE2">
        <w:rPr>
          <w:position w:val="-12"/>
          <w:lang w:eastAsia="en-US"/>
        </w:rPr>
        <w:pict>
          <v:shape id="_x0000_i1091" type="#_x0000_t75" style="width:23.25pt;height:19.5pt">
            <v:imagedata r:id="rId77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092" type="#_x0000_t75" style="width:119.25pt;height:37.5pt">
            <v:imagedata r:id="rId78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093" type="#_x0000_t75" style="width:30pt;height:19.5pt">
            <v:imagedata r:id="rId79" o:title=""/>
          </v:shape>
        </w:pict>
      </w:r>
      <w:r w:rsidRPr="001C6AE2">
        <w:rPr>
          <w:lang w:eastAsia="en-US"/>
        </w:rPr>
        <w:t xml:space="preserve"> - количество модулей бесперебойного питания i-го вида;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094" type="#_x0000_t75" style="width:26.25pt;height:19.5pt">
            <v:imagedata r:id="rId80" o:title=""/>
          </v:shape>
        </w:pict>
      </w:r>
      <w:r w:rsidRPr="001C6AE2">
        <w:rPr>
          <w:lang w:eastAsia="en-US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6" w:name="Par216"/>
      <w:bookmarkEnd w:id="6"/>
      <w:r w:rsidRPr="001C6AE2">
        <w:rPr>
          <w:lang w:eastAsia="en-US"/>
        </w:rPr>
        <w:t>1</w:t>
      </w:r>
      <w:r w:rsidR="00746848" w:rsidRPr="001C6AE2">
        <w:rPr>
          <w:lang w:eastAsia="en-US"/>
        </w:rPr>
        <w:t>5</w:t>
      </w:r>
      <w:r w:rsidRPr="001C6AE2">
        <w:rPr>
          <w:lang w:eastAsia="en-US"/>
        </w:rPr>
        <w:t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Pr="001C6AE2">
        <w:rPr>
          <w:position w:val="-14"/>
          <w:lang w:eastAsia="en-US"/>
        </w:rPr>
        <w:pict>
          <v:shape id="_x0000_i1095" type="#_x0000_t75" style="width:24.75pt;height:21pt">
            <v:imagedata r:id="rId81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096" type="#_x0000_t75" style="width:123pt;height:37.5pt">
            <v:imagedata r:id="rId82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097" type="#_x0000_t75" style="width:30.75pt;height:21pt">
            <v:imagedata r:id="rId83" o:title=""/>
          </v:shape>
        </w:pict>
      </w:r>
      <w:r w:rsidRPr="001C6AE2">
        <w:rPr>
          <w:lang w:eastAsia="en-US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</w:t>
      </w:r>
      <w:r w:rsidR="00BF4407" w:rsidRPr="001C6AE2">
        <w:rPr>
          <w:lang w:eastAsia="en-US"/>
        </w:rPr>
        <w:t>муниципальных</w:t>
      </w:r>
      <w:r w:rsidRPr="001C6AE2">
        <w:rPr>
          <w:lang w:eastAsia="en-US"/>
        </w:rPr>
        <w:t xml:space="preserve"> органов;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098" type="#_x0000_t75" style="width:28.5pt;height:21pt">
            <v:imagedata r:id="rId84" o:title=""/>
          </v:shape>
        </w:pict>
      </w:r>
      <w:r w:rsidRPr="001C6AE2">
        <w:rPr>
          <w:lang w:eastAsia="en-US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outlineLvl w:val="3"/>
        <w:rPr>
          <w:b/>
          <w:lang w:eastAsia="en-US"/>
        </w:rPr>
      </w:pPr>
      <w:bookmarkStart w:id="7" w:name="Par224"/>
      <w:bookmarkEnd w:id="7"/>
      <w:r w:rsidRPr="001C6AE2">
        <w:rPr>
          <w:b/>
          <w:lang w:eastAsia="en-US"/>
        </w:rPr>
        <w:t>Затраты на приобретение прочих работ и услуг,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1C6AE2">
        <w:rPr>
          <w:b/>
          <w:lang w:eastAsia="en-US"/>
        </w:rPr>
        <w:t>не относящиеся к затратам на услуги связи, аренду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b/>
          <w:lang w:eastAsia="en-US"/>
        </w:rPr>
        <w:t>и содержание имущества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BA1E5E" w:rsidRPr="001C6AE2" w:rsidRDefault="00746848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16</w:t>
      </w:r>
      <w:r w:rsidR="00BA1E5E" w:rsidRPr="001C6AE2">
        <w:rPr>
          <w:lang w:eastAsia="en-US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BA1E5E" w:rsidRPr="001C6AE2">
        <w:rPr>
          <w:position w:val="-12"/>
          <w:lang w:eastAsia="en-US"/>
        </w:rPr>
        <w:pict>
          <v:shape id="_x0000_i1099" type="#_x0000_t75" style="width:21.75pt;height:19.5pt">
            <v:imagedata r:id="rId85" o:title=""/>
          </v:shape>
        </w:pict>
      </w:r>
      <w:r w:rsidR="00BA1E5E"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100" type="#_x0000_t75" style="width:92.25pt;height:19.5pt">
            <v:imagedata r:id="rId86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101" type="#_x0000_t75" style="width:24.75pt;height:19.5pt">
            <v:imagedata r:id="rId87" o:title=""/>
          </v:shape>
        </w:pict>
      </w:r>
      <w:r w:rsidRPr="001C6AE2">
        <w:rPr>
          <w:lang w:eastAsia="en-US"/>
        </w:rPr>
        <w:t xml:space="preserve"> - затраты на оплату услуг по сопровождению справочно-правовых систем;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102" type="#_x0000_t75" style="width:23.25pt;height:19.5pt">
            <v:imagedata r:id="rId88" o:title=""/>
          </v:shape>
        </w:pict>
      </w:r>
      <w:r w:rsidRPr="001C6AE2">
        <w:rPr>
          <w:lang w:eastAsia="en-US"/>
        </w:rPr>
        <w:t xml:space="preserve"> - затраты на оплату услуг по сопровождению и приобретению иного программного обеспечения.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lastRenderedPageBreak/>
        <w:t>1</w:t>
      </w:r>
      <w:r w:rsidR="00746848" w:rsidRPr="001C6AE2">
        <w:rPr>
          <w:lang w:eastAsia="en-US"/>
        </w:rPr>
        <w:t>7</w:t>
      </w:r>
      <w:r w:rsidRPr="001C6AE2">
        <w:rPr>
          <w:lang w:eastAsia="en-US"/>
        </w:rPr>
        <w:t>. Затраты на оплату услуг по сопровождению справочно-правовых систем (</w:t>
      </w:r>
      <w:r w:rsidRPr="001C6AE2">
        <w:rPr>
          <w:position w:val="-12"/>
          <w:lang w:eastAsia="en-US"/>
        </w:rPr>
        <w:pict>
          <v:shape id="_x0000_i1103" type="#_x0000_t75" style="width:24.75pt;height:19.5pt">
            <v:imagedata r:id="rId87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104" type="#_x0000_t75" style="width:83.25pt;height:37.5pt">
            <v:imagedata r:id="rId89" o:title=""/>
          </v:shape>
        </w:pict>
      </w:r>
      <w:r w:rsidRPr="001C6AE2">
        <w:rPr>
          <w:lang w:eastAsia="en-US"/>
        </w:rPr>
        <w:t>,</w:t>
      </w:r>
    </w:p>
    <w:p w:rsidR="00B27760" w:rsidRDefault="00B27760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105" type="#_x0000_t75" style="width:30pt;height:19.5pt">
            <v:imagedata r:id="rId90" o:title=""/>
          </v:shape>
        </w:pict>
      </w:r>
      <w:r w:rsidRPr="001C6AE2">
        <w:rPr>
          <w:lang w:eastAsia="en-US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1</w:t>
      </w:r>
      <w:r w:rsidR="00746848" w:rsidRPr="001C6AE2">
        <w:rPr>
          <w:lang w:eastAsia="en-US"/>
        </w:rPr>
        <w:t>8</w:t>
      </w:r>
      <w:r w:rsidRPr="001C6AE2">
        <w:rPr>
          <w:lang w:eastAsia="en-US"/>
        </w:rPr>
        <w:t>. Затраты на оплату услуг по сопровождению и приобретению иного программного обеспечения (</w:t>
      </w:r>
      <w:r w:rsidRPr="001C6AE2">
        <w:rPr>
          <w:position w:val="-12"/>
          <w:lang w:eastAsia="en-US"/>
        </w:rPr>
        <w:pict>
          <v:shape id="_x0000_i1106" type="#_x0000_t75" style="width:23.25pt;height:19.5pt">
            <v:imagedata r:id="rId91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30"/>
          <w:lang w:eastAsia="en-US"/>
        </w:rPr>
        <w:pict>
          <v:shape id="_x0000_i1107" type="#_x0000_t75" style="width:138pt;height:38.25pt">
            <v:imagedata r:id="rId92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108" type="#_x0000_t75" style="width:30pt;height:21pt">
            <v:imagedata r:id="rId93" o:title=""/>
          </v:shape>
        </w:pict>
      </w:r>
      <w:r w:rsidRPr="001C6AE2">
        <w:rPr>
          <w:lang w:eastAsia="en-US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109" type="#_x0000_t75" style="width:28.5pt;height:21pt">
            <v:imagedata r:id="rId94" o:title=""/>
          </v:shape>
        </w:pict>
      </w:r>
      <w:r w:rsidRPr="001C6AE2">
        <w:rPr>
          <w:lang w:eastAsia="en-US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BA1E5E" w:rsidRPr="001C6AE2" w:rsidRDefault="00746848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19</w:t>
      </w:r>
      <w:r w:rsidR="00BA1E5E" w:rsidRPr="001C6AE2">
        <w:rPr>
          <w:lang w:eastAsia="en-US"/>
        </w:rPr>
        <w:t>. Затраты на оплату услуг, связанных с обеспечением безопасности информации (</w:t>
      </w:r>
      <w:r w:rsidR="00BA1E5E" w:rsidRPr="001C6AE2">
        <w:rPr>
          <w:position w:val="-12"/>
          <w:lang w:eastAsia="en-US"/>
        </w:rPr>
        <w:pict>
          <v:shape id="_x0000_i1110" type="#_x0000_t75" style="width:23.25pt;height:19.5pt">
            <v:imagedata r:id="rId95" o:title=""/>
          </v:shape>
        </w:pict>
      </w:r>
      <w:r w:rsidR="00BA1E5E" w:rsidRPr="001C6AE2">
        <w:rPr>
          <w:lang w:eastAsia="en-US"/>
        </w:rPr>
        <w:t>),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111" type="#_x0000_t75" style="width:83.25pt;height:19.5pt">
            <v:imagedata r:id="rId96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112" type="#_x0000_t75" style="width:17.25pt;height:19.5pt">
            <v:imagedata r:id="rId97" o:title=""/>
          </v:shape>
        </w:pict>
      </w:r>
      <w:r w:rsidRPr="001C6AE2">
        <w:rPr>
          <w:lang w:eastAsia="en-US"/>
        </w:rPr>
        <w:t xml:space="preserve"> - затраты на проведение аттестационных, проверочных и контрольных мероприятий;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113" type="#_x0000_t75" style="width:19.5pt;height:19.5pt">
            <v:imagedata r:id="rId98" o:title=""/>
          </v:shape>
        </w:pict>
      </w:r>
      <w:r w:rsidRPr="001C6AE2">
        <w:rPr>
          <w:lang w:eastAsia="en-US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2</w:t>
      </w:r>
      <w:r w:rsidR="00746848" w:rsidRPr="001C6AE2">
        <w:rPr>
          <w:lang w:eastAsia="en-US"/>
        </w:rPr>
        <w:t>0</w:t>
      </w:r>
      <w:r w:rsidRPr="001C6AE2">
        <w:rPr>
          <w:lang w:eastAsia="en-US"/>
        </w:rPr>
        <w:t>. Затраты на проведение аттестационных, проверочных и контрольных мероприятий (</w:t>
      </w:r>
      <w:r w:rsidRPr="001C6AE2">
        <w:rPr>
          <w:position w:val="-12"/>
          <w:lang w:eastAsia="en-US"/>
        </w:rPr>
        <w:pict>
          <v:shape id="_x0000_i1114" type="#_x0000_t75" style="width:17.25pt;height:19.5pt">
            <v:imagedata r:id="rId97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30"/>
          <w:lang w:eastAsia="en-US"/>
        </w:rPr>
        <w:pict>
          <v:shape id="_x0000_i1115" type="#_x0000_t75" style="width:195.75pt;height:38.25pt">
            <v:imagedata r:id="rId99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116" type="#_x0000_t75" style="width:24.75pt;height:19.5pt">
            <v:imagedata r:id="rId100" o:title=""/>
          </v:shape>
        </w:pict>
      </w:r>
      <w:r w:rsidRPr="001C6AE2">
        <w:rPr>
          <w:lang w:eastAsia="en-US"/>
        </w:rPr>
        <w:t xml:space="preserve"> - количество аттестуемых i-х объектов (помещений);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117" type="#_x0000_t75" style="width:21.75pt;height:19.5pt">
            <v:imagedata r:id="rId101" o:title=""/>
          </v:shape>
        </w:pict>
      </w:r>
      <w:r w:rsidRPr="001C6AE2">
        <w:rPr>
          <w:lang w:eastAsia="en-US"/>
        </w:rPr>
        <w:t xml:space="preserve"> - цена проведения аттестации 1 i-го объекта (помещения);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118" type="#_x0000_t75" style="width:26.25pt;height:21pt">
            <v:imagedata r:id="rId102" o:title=""/>
          </v:shape>
        </w:pict>
      </w:r>
      <w:r w:rsidRPr="001C6AE2">
        <w:rPr>
          <w:lang w:eastAsia="en-US"/>
        </w:rPr>
        <w:t xml:space="preserve"> - количество единиц j-го оборудования (устройств), требующих проверки;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119" type="#_x0000_t75" style="width:21.75pt;height:21pt">
            <v:imagedata r:id="rId103" o:title=""/>
          </v:shape>
        </w:pict>
      </w:r>
      <w:r w:rsidRPr="001C6AE2">
        <w:rPr>
          <w:lang w:eastAsia="en-US"/>
        </w:rPr>
        <w:t xml:space="preserve"> - цена проведения проверки 1 единицы j-го оборудования (устройства).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2</w:t>
      </w:r>
      <w:r w:rsidR="00746848" w:rsidRPr="001C6AE2">
        <w:rPr>
          <w:lang w:eastAsia="en-US"/>
        </w:rPr>
        <w:t>1</w:t>
      </w:r>
      <w:r w:rsidRPr="001C6AE2">
        <w:rPr>
          <w:lang w:eastAsia="en-US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Pr="001C6AE2">
        <w:rPr>
          <w:position w:val="-12"/>
          <w:lang w:eastAsia="en-US"/>
        </w:rPr>
        <w:pict>
          <v:shape id="_x0000_i1120" type="#_x0000_t75" style="width:19.5pt;height:19.5pt">
            <v:imagedata r:id="rId104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121" type="#_x0000_t75" style="width:109.5pt;height:37.5pt">
            <v:imagedata r:id="rId105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122" type="#_x0000_t75" style="width:26.25pt;height:19.5pt">
            <v:imagedata r:id="rId106" o:title=""/>
          </v:shape>
        </w:pict>
      </w:r>
      <w:r w:rsidRPr="001C6AE2">
        <w:rPr>
          <w:lang w:eastAsia="en-US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123" type="#_x0000_t75" style="width:23.25pt;height:19.5pt">
            <v:imagedata r:id="rId107" o:title=""/>
          </v:shape>
        </w:pict>
      </w:r>
      <w:r w:rsidRPr="001C6AE2">
        <w:rPr>
          <w:lang w:eastAsia="en-US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2</w:t>
      </w:r>
      <w:r w:rsidR="00746848" w:rsidRPr="001C6AE2">
        <w:rPr>
          <w:lang w:eastAsia="en-US"/>
        </w:rPr>
        <w:t>2</w:t>
      </w:r>
      <w:r w:rsidRPr="001C6AE2">
        <w:rPr>
          <w:lang w:eastAsia="en-US"/>
        </w:rPr>
        <w:t>. Затраты на оплату работ по монтажу (установке), дооборудованию и наладке оборудования (</w:t>
      </w:r>
      <w:r w:rsidRPr="001C6AE2">
        <w:rPr>
          <w:position w:val="-12"/>
          <w:lang w:eastAsia="en-US"/>
        </w:rPr>
        <w:pict>
          <v:shape id="_x0000_i1124" type="#_x0000_t75" style="width:16.5pt;height:19.5pt">
            <v:imagedata r:id="rId108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125" type="#_x0000_t75" style="width:99.75pt;height:37.5pt">
            <v:imagedata r:id="rId109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126" type="#_x0000_t75" style="width:23.25pt;height:19.5pt">
            <v:imagedata r:id="rId110" o:title=""/>
          </v:shape>
        </w:pict>
      </w:r>
      <w:r w:rsidRPr="001C6AE2">
        <w:rPr>
          <w:lang w:eastAsia="en-US"/>
        </w:rPr>
        <w:t xml:space="preserve"> - количество i-го оборудования, подлежащего монтажу (установке), дооборудованию и наладке;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127" type="#_x0000_t75" style="width:19.5pt;height:19.5pt">
            <v:imagedata r:id="rId111" o:title=""/>
          </v:shape>
        </w:pict>
      </w:r>
      <w:r w:rsidRPr="001C6AE2">
        <w:rPr>
          <w:lang w:eastAsia="en-US"/>
        </w:rPr>
        <w:t xml:space="preserve"> - цена монтажа (установки), дооборудования и наладки 1 единицы i-го оборудования.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outlineLvl w:val="3"/>
        <w:rPr>
          <w:b/>
          <w:lang w:eastAsia="en-US"/>
        </w:rPr>
      </w:pPr>
      <w:bookmarkStart w:id="8" w:name="Par279"/>
      <w:bookmarkEnd w:id="8"/>
      <w:r w:rsidRPr="001C6AE2">
        <w:rPr>
          <w:b/>
          <w:lang w:eastAsia="en-US"/>
        </w:rPr>
        <w:t>Затраты на приобретение основных средств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2</w:t>
      </w:r>
      <w:r w:rsidR="00746848" w:rsidRPr="001C6AE2">
        <w:rPr>
          <w:lang w:eastAsia="en-US"/>
        </w:rPr>
        <w:t>3</w:t>
      </w:r>
      <w:r w:rsidRPr="001C6AE2">
        <w:rPr>
          <w:lang w:eastAsia="en-US"/>
        </w:rPr>
        <w:t>. Затраты на приобретение рабочих станций (</w:t>
      </w:r>
      <w:r w:rsidRPr="001C6AE2">
        <w:rPr>
          <w:position w:val="-14"/>
          <w:lang w:eastAsia="en-US"/>
        </w:rPr>
        <w:pict>
          <v:shape id="_x0000_i1128" type="#_x0000_t75" style="width:21.75pt;height:21pt">
            <v:imagedata r:id="rId112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129" type="#_x0000_t75" style="width:228pt;height:37.5pt">
            <v:imagedata r:id="rId113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130" type="#_x0000_t75" style="width:52.5pt;height:21pt">
            <v:imagedata r:id="rId114" o:title=""/>
          </v:shape>
        </w:pict>
      </w:r>
      <w:r w:rsidRPr="001C6AE2">
        <w:rPr>
          <w:lang w:eastAsia="en-US"/>
        </w:rPr>
        <w:t xml:space="preserve"> - предельное количество рабочих станций по i-й должности;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131" type="#_x0000_t75" style="width:46.5pt;height:21pt">
            <v:imagedata r:id="rId115" o:title=""/>
          </v:shape>
        </w:pict>
      </w:r>
      <w:r w:rsidRPr="001C6AE2">
        <w:rPr>
          <w:lang w:eastAsia="en-US"/>
        </w:rPr>
        <w:t xml:space="preserve"> - фактическое количество рабочих станций по i-й должности;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132" type="#_x0000_t75" style="width:24.75pt;height:21pt">
            <v:imagedata r:id="rId116" o:title=""/>
          </v:shape>
        </w:pict>
      </w:r>
      <w:r w:rsidRPr="001C6AE2">
        <w:rPr>
          <w:lang w:eastAsia="en-US"/>
        </w:rPr>
        <w:t xml:space="preserve"> - цена приобретения 1 рабочей станции по i-й должности в соответствии с нормативами </w:t>
      </w:r>
      <w:r w:rsidR="00C423F5" w:rsidRPr="001C6AE2">
        <w:rPr>
          <w:lang w:eastAsia="en-US"/>
        </w:rPr>
        <w:t>муниципальных</w:t>
      </w:r>
      <w:r w:rsidRPr="001C6AE2">
        <w:rPr>
          <w:lang w:eastAsia="en-US"/>
        </w:rPr>
        <w:t xml:space="preserve"> органов.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Предельное количество рабочих станций по i-й должности (</w:t>
      </w:r>
      <w:r w:rsidRPr="001C6AE2">
        <w:rPr>
          <w:position w:val="-14"/>
          <w:lang w:eastAsia="en-US"/>
        </w:rPr>
        <w:pict>
          <v:shape id="_x0000_i1133" type="#_x0000_t75" style="width:52.5pt;height:21pt">
            <v:imagedata r:id="rId117" o:title=""/>
          </v:shape>
        </w:pict>
      </w:r>
      <w:r w:rsidRPr="001C6AE2">
        <w:rPr>
          <w:lang w:eastAsia="en-US"/>
        </w:rPr>
        <w:t>) определяется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134" type="#_x0000_t75" style="width:120pt;height:21pt">
            <v:imagedata r:id="rId118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 xml:space="preserve">где </w:t>
      </w:r>
      <w:r w:rsidRPr="001C6AE2">
        <w:rPr>
          <w:position w:val="-12"/>
          <w:lang w:eastAsia="en-US"/>
        </w:rPr>
        <w:pict>
          <v:shape id="_x0000_i1135" type="#_x0000_t75" style="width:21.75pt;height:19.5pt">
            <v:imagedata r:id="rId119" o:title=""/>
          </v:shape>
        </w:pict>
      </w:r>
      <w:r w:rsidRPr="001C6AE2">
        <w:rPr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120" w:history="1">
        <w:r w:rsidRPr="001C6AE2">
          <w:rPr>
            <w:lang w:eastAsia="en-US"/>
          </w:rPr>
          <w:t>пунктами 17</w:t>
        </w:r>
      </w:hyperlink>
      <w:r w:rsidRPr="001C6AE2">
        <w:rPr>
          <w:lang w:eastAsia="en-US"/>
        </w:rPr>
        <w:t xml:space="preserve"> - </w:t>
      </w:r>
      <w:hyperlink r:id="rId121" w:history="1">
        <w:r w:rsidRPr="001C6AE2">
          <w:rPr>
            <w:lang w:eastAsia="en-US"/>
          </w:rPr>
          <w:t>22</w:t>
        </w:r>
      </w:hyperlink>
      <w:r w:rsidRPr="001C6AE2">
        <w:rPr>
          <w:lang w:eastAsia="en-US"/>
        </w:rPr>
        <w:t xml:space="preserve"> общих требований к определению нормативных затрат.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2</w:t>
      </w:r>
      <w:r w:rsidR="00746848" w:rsidRPr="001C6AE2">
        <w:rPr>
          <w:lang w:eastAsia="en-US"/>
        </w:rPr>
        <w:t>4</w:t>
      </w:r>
      <w:r w:rsidRPr="001C6AE2">
        <w:rPr>
          <w:lang w:eastAsia="en-US"/>
        </w:rPr>
        <w:t>. Затраты на приобретение принтеров, многофункциональных устройств и копировальных аппаратов (оргтехники) (</w:t>
      </w:r>
      <w:r w:rsidRPr="001C6AE2">
        <w:rPr>
          <w:position w:val="-12"/>
          <w:lang w:eastAsia="en-US"/>
        </w:rPr>
        <w:pict>
          <v:shape id="_x0000_i1136" type="#_x0000_t75" style="width:19.5pt;height:19.5pt">
            <v:imagedata r:id="rId122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137" type="#_x0000_t75" style="width:217.5pt;height:37.5pt">
            <v:imagedata r:id="rId123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138" type="#_x0000_t75" style="width:47.25pt;height:21pt">
            <v:imagedata r:id="rId124" o:title=""/>
          </v:shape>
        </w:pict>
      </w:r>
      <w:r w:rsidRPr="001C6AE2">
        <w:rPr>
          <w:lang w:eastAsia="en-US"/>
        </w:rPr>
        <w:t xml:space="preserve"> - количество i-го типа принтера, многофункционального устройства и </w:t>
      </w:r>
      <w:r w:rsidRPr="001C6AE2">
        <w:rPr>
          <w:lang w:eastAsia="en-US"/>
        </w:rPr>
        <w:lastRenderedPageBreak/>
        <w:t xml:space="preserve">копировального аппарата (оргтехники) в соответствии с нормативами </w:t>
      </w:r>
      <w:r w:rsidR="00C423F5" w:rsidRPr="001C6AE2">
        <w:rPr>
          <w:lang w:eastAsia="en-US"/>
        </w:rPr>
        <w:t>муниципальных</w:t>
      </w:r>
      <w:r w:rsidRPr="001C6AE2">
        <w:rPr>
          <w:lang w:eastAsia="en-US"/>
        </w:rPr>
        <w:t xml:space="preserve"> органов;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139" type="#_x0000_t75" style="width:44.25pt;height:21pt">
            <v:imagedata r:id="rId125" o:title=""/>
          </v:shape>
        </w:pict>
      </w:r>
      <w:r w:rsidRPr="001C6AE2">
        <w:rPr>
          <w:lang w:eastAsia="en-US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140" type="#_x0000_t75" style="width:23.25pt;height:19.5pt">
            <v:imagedata r:id="rId126" o:title=""/>
          </v:shape>
        </w:pict>
      </w:r>
      <w:r w:rsidRPr="001C6AE2">
        <w:rPr>
          <w:lang w:eastAsia="en-US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</w:t>
      </w:r>
      <w:r w:rsidR="00E776FF" w:rsidRPr="001C6AE2">
        <w:rPr>
          <w:lang w:eastAsia="en-US"/>
        </w:rPr>
        <w:t xml:space="preserve">муниципальных </w:t>
      </w:r>
      <w:r w:rsidRPr="001C6AE2">
        <w:rPr>
          <w:lang w:eastAsia="en-US"/>
        </w:rPr>
        <w:t>органов.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9" w:name="Par302"/>
      <w:bookmarkEnd w:id="9"/>
      <w:r w:rsidRPr="001C6AE2">
        <w:rPr>
          <w:lang w:eastAsia="en-US"/>
        </w:rPr>
        <w:t>2</w:t>
      </w:r>
      <w:r w:rsidR="00746848" w:rsidRPr="001C6AE2">
        <w:rPr>
          <w:lang w:eastAsia="en-US"/>
        </w:rPr>
        <w:t>5</w:t>
      </w:r>
      <w:r w:rsidRPr="001C6AE2">
        <w:rPr>
          <w:lang w:eastAsia="en-US"/>
        </w:rPr>
        <w:t>. Затраты на приобретение средств подвижной связи (</w:t>
      </w:r>
      <w:r w:rsidRPr="001C6AE2">
        <w:rPr>
          <w:position w:val="-14"/>
          <w:lang w:eastAsia="en-US"/>
        </w:rPr>
        <w:pict>
          <v:shape id="_x0000_i1141" type="#_x0000_t75" style="width:30pt;height:21pt">
            <v:imagedata r:id="rId127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142" type="#_x0000_t75" style="width:141pt;height:37.5pt">
            <v:imagedata r:id="rId128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143" type="#_x0000_t75" style="width:36.75pt;height:21pt">
            <v:imagedata r:id="rId129" o:title=""/>
          </v:shape>
        </w:pict>
      </w:r>
      <w:r w:rsidRPr="001C6AE2">
        <w:rPr>
          <w:lang w:eastAsia="en-US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E776FF" w:rsidRPr="001C6AE2">
        <w:rPr>
          <w:lang w:eastAsia="en-US"/>
        </w:rPr>
        <w:t xml:space="preserve">муниципальных </w:t>
      </w:r>
      <w:r w:rsidRPr="001C6AE2">
        <w:rPr>
          <w:lang w:eastAsia="en-US"/>
        </w:rPr>
        <w:t>органов, определенными с учетом нормативов затрат на приобретение средств связи;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144" type="#_x0000_t75" style="width:33pt;height:21pt">
            <v:imagedata r:id="rId130" o:title=""/>
          </v:shape>
        </w:pict>
      </w:r>
      <w:r w:rsidRPr="001C6AE2">
        <w:rPr>
          <w:lang w:eastAsia="en-US"/>
        </w:rPr>
        <w:t xml:space="preserve"> - стоимость 1 средства подвижной связи для i-й должности в соответствии с нормативами </w:t>
      </w:r>
      <w:r w:rsidR="00E776FF" w:rsidRPr="001C6AE2">
        <w:rPr>
          <w:lang w:eastAsia="en-US"/>
        </w:rPr>
        <w:t xml:space="preserve">муниципальных </w:t>
      </w:r>
      <w:r w:rsidRPr="001C6AE2">
        <w:rPr>
          <w:lang w:eastAsia="en-US"/>
        </w:rPr>
        <w:t>органов, определенными с учетом нормативов затрат на приобретение средств связи.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0" w:name="Par309"/>
      <w:bookmarkEnd w:id="10"/>
      <w:r w:rsidRPr="001C6AE2">
        <w:rPr>
          <w:lang w:eastAsia="en-US"/>
        </w:rPr>
        <w:t>2</w:t>
      </w:r>
      <w:r w:rsidR="00746848" w:rsidRPr="001C6AE2">
        <w:rPr>
          <w:lang w:eastAsia="en-US"/>
        </w:rPr>
        <w:t>6</w:t>
      </w:r>
      <w:r w:rsidRPr="001C6AE2">
        <w:rPr>
          <w:lang w:eastAsia="en-US"/>
        </w:rPr>
        <w:t>. Затраты на приобретение планшетных компьютеров (</w:t>
      </w:r>
      <w:r w:rsidRPr="001C6AE2">
        <w:rPr>
          <w:position w:val="-14"/>
          <w:lang w:eastAsia="en-US"/>
        </w:rPr>
        <w:pict>
          <v:shape id="_x0000_i1145" type="#_x0000_t75" style="width:28.5pt;height:21pt">
            <v:imagedata r:id="rId131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146" type="#_x0000_t75" style="width:132pt;height:37.5pt">
            <v:imagedata r:id="rId132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27760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147" type="#_x0000_t75" style="width:34.5pt;height:21pt">
            <v:imagedata r:id="rId133" o:title=""/>
          </v:shape>
        </w:pict>
      </w:r>
      <w:r w:rsidRPr="001C6AE2">
        <w:rPr>
          <w:lang w:eastAsia="en-US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 w:rsidR="00E776FF" w:rsidRPr="001C6AE2">
        <w:rPr>
          <w:lang w:eastAsia="en-US"/>
        </w:rPr>
        <w:t xml:space="preserve">муниципальных </w:t>
      </w:r>
      <w:r w:rsidRPr="001C6AE2">
        <w:rPr>
          <w:lang w:eastAsia="en-US"/>
        </w:rPr>
        <w:t>органов;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148" type="#_x0000_t75" style="width:30pt;height:21pt">
            <v:imagedata r:id="rId134" o:title=""/>
          </v:shape>
        </w:pict>
      </w:r>
      <w:r w:rsidRPr="001C6AE2">
        <w:rPr>
          <w:lang w:eastAsia="en-US"/>
        </w:rPr>
        <w:t xml:space="preserve"> - цена 1 планшетного компьютера по i-й должности в соответствии с нормативами </w:t>
      </w:r>
      <w:r w:rsidR="00E776FF" w:rsidRPr="001C6AE2">
        <w:rPr>
          <w:lang w:eastAsia="en-US"/>
        </w:rPr>
        <w:t xml:space="preserve">муниципальных </w:t>
      </w:r>
      <w:r w:rsidRPr="001C6AE2">
        <w:rPr>
          <w:lang w:eastAsia="en-US"/>
        </w:rPr>
        <w:t>органов.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2</w:t>
      </w:r>
      <w:r w:rsidR="00746848" w:rsidRPr="001C6AE2">
        <w:rPr>
          <w:lang w:eastAsia="en-US"/>
        </w:rPr>
        <w:t>7</w:t>
      </w:r>
      <w:r w:rsidRPr="001C6AE2">
        <w:rPr>
          <w:lang w:eastAsia="en-US"/>
        </w:rPr>
        <w:t>. Затраты на приобретение оборудования по обеспечению безопасности информации (</w:t>
      </w:r>
      <w:r w:rsidRPr="001C6AE2">
        <w:rPr>
          <w:position w:val="-12"/>
          <w:lang w:eastAsia="en-US"/>
        </w:rPr>
        <w:pict>
          <v:shape id="_x0000_i1149" type="#_x0000_t75" style="width:28.5pt;height:19.5pt">
            <v:imagedata r:id="rId135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150" type="#_x0000_t75" style="width:132.75pt;height:37.5pt">
            <v:imagedata r:id="rId136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151" type="#_x0000_t75" style="width:34.5pt;height:19.5pt">
            <v:imagedata r:id="rId137" o:title=""/>
          </v:shape>
        </w:pict>
      </w:r>
      <w:r w:rsidRPr="001C6AE2">
        <w:rPr>
          <w:lang w:eastAsia="en-US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152" type="#_x0000_t75" style="width:30.75pt;height:19.5pt">
            <v:imagedata r:id="rId138" o:title=""/>
          </v:shape>
        </w:pict>
      </w:r>
      <w:r w:rsidRPr="001C6AE2">
        <w:rPr>
          <w:lang w:eastAsia="en-US"/>
        </w:rPr>
        <w:t xml:space="preserve"> - цена приобретаемого i-го оборудования по обеспечению безопасности информации.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outlineLvl w:val="3"/>
        <w:rPr>
          <w:b/>
          <w:lang w:eastAsia="en-US"/>
        </w:rPr>
      </w:pPr>
      <w:bookmarkStart w:id="11" w:name="Par323"/>
      <w:bookmarkEnd w:id="11"/>
      <w:r w:rsidRPr="001C6AE2">
        <w:rPr>
          <w:b/>
          <w:lang w:eastAsia="en-US"/>
        </w:rPr>
        <w:t>Затраты на приобретение материальных запасов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2</w:t>
      </w:r>
      <w:r w:rsidR="00746848" w:rsidRPr="001C6AE2">
        <w:rPr>
          <w:lang w:eastAsia="en-US"/>
        </w:rPr>
        <w:t>8</w:t>
      </w:r>
      <w:r w:rsidRPr="001C6AE2">
        <w:rPr>
          <w:lang w:eastAsia="en-US"/>
        </w:rPr>
        <w:t>. Затраты на приобретение мониторов (</w:t>
      </w:r>
      <w:r w:rsidRPr="001C6AE2">
        <w:rPr>
          <w:position w:val="-12"/>
          <w:lang w:eastAsia="en-US"/>
        </w:rPr>
        <w:pict>
          <v:shape id="_x0000_i1153" type="#_x0000_t75" style="width:24.75pt;height:19.5pt">
            <v:imagedata r:id="rId139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154" type="#_x0000_t75" style="width:123pt;height:37.5pt">
            <v:imagedata r:id="rId140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lastRenderedPageBreak/>
        <w:pict>
          <v:shape id="_x0000_i1155" type="#_x0000_t75" style="width:30.75pt;height:19.5pt">
            <v:imagedata r:id="rId141" o:title=""/>
          </v:shape>
        </w:pict>
      </w:r>
      <w:r w:rsidRPr="001C6AE2">
        <w:rPr>
          <w:lang w:eastAsia="en-US"/>
        </w:rPr>
        <w:t xml:space="preserve"> - планируемое к приобретению количество мониторов для i-й должности;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156" type="#_x0000_t75" style="width:28.5pt;height:19.5pt">
            <v:imagedata r:id="rId142" o:title=""/>
          </v:shape>
        </w:pict>
      </w:r>
      <w:r w:rsidRPr="001C6AE2">
        <w:rPr>
          <w:lang w:eastAsia="en-US"/>
        </w:rPr>
        <w:t xml:space="preserve"> - цена одного монитора для i-й должности.</w:t>
      </w:r>
    </w:p>
    <w:p w:rsidR="00BA1E5E" w:rsidRPr="001C6AE2" w:rsidRDefault="00746848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29</w:t>
      </w:r>
      <w:r w:rsidR="00BA1E5E" w:rsidRPr="001C6AE2">
        <w:rPr>
          <w:lang w:eastAsia="en-US"/>
        </w:rPr>
        <w:t>. Затраты на приобретение системных блоков (</w:t>
      </w:r>
      <w:r w:rsidR="00BA1E5E" w:rsidRPr="001C6AE2">
        <w:rPr>
          <w:position w:val="-12"/>
          <w:lang w:eastAsia="en-US"/>
        </w:rPr>
        <w:pict>
          <v:shape id="_x0000_i1157" type="#_x0000_t75" style="width:18.75pt;height:19.5pt">
            <v:imagedata r:id="rId143" o:title=""/>
          </v:shape>
        </w:pict>
      </w:r>
      <w:r w:rsidR="00BA1E5E"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158" type="#_x0000_t75" style="width:108pt;height:37.5pt">
            <v:imagedata r:id="rId144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159" type="#_x0000_t75" style="width:24.75pt;height:19.5pt">
            <v:imagedata r:id="rId145" o:title=""/>
          </v:shape>
        </w:pict>
      </w:r>
      <w:r w:rsidRPr="001C6AE2">
        <w:rPr>
          <w:lang w:eastAsia="en-US"/>
        </w:rPr>
        <w:t xml:space="preserve"> - планируемое к приобретению количество i-х системных блоков;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160" type="#_x0000_t75" style="width:21.75pt;height:19.5pt">
            <v:imagedata r:id="rId146" o:title=""/>
          </v:shape>
        </w:pict>
      </w:r>
      <w:r w:rsidRPr="001C6AE2">
        <w:rPr>
          <w:lang w:eastAsia="en-US"/>
        </w:rPr>
        <w:t xml:space="preserve"> - цена одного i-го системного блока.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3</w:t>
      </w:r>
      <w:r w:rsidR="00746848" w:rsidRPr="001C6AE2">
        <w:rPr>
          <w:lang w:eastAsia="en-US"/>
        </w:rPr>
        <w:t>0</w:t>
      </w:r>
      <w:r w:rsidRPr="001C6AE2">
        <w:rPr>
          <w:lang w:eastAsia="en-US"/>
        </w:rPr>
        <w:t>. Затраты на приобретение других запасных частей для вычислительной техники (</w:t>
      </w:r>
      <w:r w:rsidRPr="001C6AE2">
        <w:rPr>
          <w:position w:val="-12"/>
          <w:lang w:eastAsia="en-US"/>
        </w:rPr>
        <w:pict>
          <v:shape id="_x0000_i1161" type="#_x0000_t75" style="width:21.75pt;height:19.5pt">
            <v:imagedata r:id="rId147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162" type="#_x0000_t75" style="width:119.25pt;height:37.5pt">
            <v:imagedata r:id="rId148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163" type="#_x0000_t75" style="width:28.5pt;height:19.5pt">
            <v:imagedata r:id="rId149" o:title=""/>
          </v:shape>
        </w:pict>
      </w:r>
      <w:r w:rsidRPr="001C6AE2">
        <w:rPr>
          <w:lang w:eastAsia="en-US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164" type="#_x0000_t75" style="width:24.75pt;height:19.5pt">
            <v:imagedata r:id="rId150" o:title=""/>
          </v:shape>
        </w:pict>
      </w:r>
      <w:r w:rsidRPr="001C6AE2">
        <w:rPr>
          <w:lang w:eastAsia="en-US"/>
        </w:rPr>
        <w:t xml:space="preserve"> - цена 1 единицы i-й запасной части для вычислительной техники.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3</w:t>
      </w:r>
      <w:r w:rsidR="00746848" w:rsidRPr="001C6AE2">
        <w:rPr>
          <w:lang w:eastAsia="en-US"/>
        </w:rPr>
        <w:t>1</w:t>
      </w:r>
      <w:r w:rsidRPr="001C6AE2">
        <w:rPr>
          <w:lang w:eastAsia="en-US"/>
        </w:rPr>
        <w:t>. Затраты на приобретение магнитных и оптических носителей информации (</w:t>
      </w:r>
      <w:r w:rsidRPr="001C6AE2">
        <w:rPr>
          <w:position w:val="-12"/>
          <w:lang w:eastAsia="en-US"/>
        </w:rPr>
        <w:pict>
          <v:shape id="_x0000_i1165" type="#_x0000_t75" style="width:19.5pt;height:19.5pt">
            <v:imagedata r:id="rId151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166" type="#_x0000_t75" style="width:111.75pt;height:37.5pt">
            <v:imagedata r:id="rId152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167" type="#_x0000_t75" style="width:28.5pt;height:19.5pt">
            <v:imagedata r:id="rId153" o:title=""/>
          </v:shape>
        </w:pict>
      </w:r>
      <w:r w:rsidRPr="001C6AE2">
        <w:rPr>
          <w:lang w:eastAsia="en-US"/>
        </w:rPr>
        <w:t xml:space="preserve"> - планируемое к приобретению количество i-го носителя информации в соответствии с нормативами </w:t>
      </w:r>
      <w:r w:rsidR="006E01DB" w:rsidRPr="001C6AE2">
        <w:rPr>
          <w:lang w:eastAsia="en-US"/>
        </w:rPr>
        <w:t xml:space="preserve">муниципальных </w:t>
      </w:r>
      <w:r w:rsidRPr="001C6AE2">
        <w:rPr>
          <w:lang w:eastAsia="en-US"/>
        </w:rPr>
        <w:t>органов;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168" type="#_x0000_t75" style="width:23.25pt;height:19.5pt">
            <v:imagedata r:id="rId154" o:title=""/>
          </v:shape>
        </w:pict>
      </w:r>
      <w:r w:rsidRPr="001C6AE2">
        <w:rPr>
          <w:lang w:eastAsia="en-US"/>
        </w:rPr>
        <w:t xml:space="preserve"> - цена 1 единицы i-го носителя информации в соответствии с нормативами </w:t>
      </w:r>
      <w:r w:rsidR="006E01DB" w:rsidRPr="001C6AE2">
        <w:rPr>
          <w:lang w:eastAsia="en-US"/>
        </w:rPr>
        <w:t xml:space="preserve">муниципальных </w:t>
      </w:r>
      <w:r w:rsidRPr="001C6AE2">
        <w:rPr>
          <w:lang w:eastAsia="en-US"/>
        </w:rPr>
        <w:t>органов.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3</w:t>
      </w:r>
      <w:r w:rsidR="00746848" w:rsidRPr="001C6AE2">
        <w:rPr>
          <w:lang w:eastAsia="en-US"/>
        </w:rPr>
        <w:t>2</w:t>
      </w:r>
      <w:r w:rsidRPr="001C6AE2">
        <w:rPr>
          <w:lang w:eastAsia="en-US"/>
        </w:rPr>
        <w:t>.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1C6AE2">
        <w:rPr>
          <w:position w:val="-12"/>
          <w:lang w:eastAsia="en-US"/>
        </w:rPr>
        <w:pict>
          <v:shape id="_x0000_i1169" type="#_x0000_t75" style="width:21.75pt;height:19.5pt">
            <v:imagedata r:id="rId155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170" type="#_x0000_t75" style="width:83.25pt;height:21pt">
            <v:imagedata r:id="rId156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171" type="#_x0000_t75" style="width:19.5pt;height:21pt">
            <v:imagedata r:id="rId157" o:title=""/>
          </v:shape>
        </w:pict>
      </w:r>
      <w:r w:rsidRPr="001C6AE2">
        <w:rPr>
          <w:lang w:eastAsia="en-US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172" type="#_x0000_t75" style="width:18.75pt;height:19.5pt">
            <v:imagedata r:id="rId158" o:title=""/>
          </v:shape>
        </w:pict>
      </w:r>
      <w:r w:rsidRPr="001C6AE2">
        <w:rPr>
          <w:lang w:eastAsia="en-US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3</w:t>
      </w:r>
      <w:r w:rsidR="00746848" w:rsidRPr="001C6AE2">
        <w:rPr>
          <w:lang w:eastAsia="en-US"/>
        </w:rPr>
        <w:t>3</w:t>
      </w:r>
      <w:r w:rsidRPr="001C6AE2">
        <w:rPr>
          <w:lang w:eastAsia="en-US"/>
        </w:rPr>
        <w:t>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1C6AE2">
        <w:rPr>
          <w:position w:val="-14"/>
          <w:lang w:eastAsia="en-US"/>
        </w:rPr>
        <w:pict>
          <v:shape id="_x0000_i1173" type="#_x0000_t75" style="width:19.5pt;height:21pt">
            <v:imagedata r:id="rId157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lastRenderedPageBreak/>
        <w:pict>
          <v:shape id="_x0000_i1174" type="#_x0000_t75" style="width:155.25pt;height:37.5pt">
            <v:imagedata r:id="rId159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175" type="#_x0000_t75" style="width:26.25pt;height:21pt">
            <v:imagedata r:id="rId160" o:title=""/>
          </v:shape>
        </w:pict>
      </w:r>
      <w:r w:rsidRPr="001C6AE2">
        <w:rPr>
          <w:lang w:eastAsia="en-US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EE32B1" w:rsidRPr="001C6AE2">
        <w:rPr>
          <w:lang w:eastAsia="en-US"/>
        </w:rPr>
        <w:t xml:space="preserve">муниципальных </w:t>
      </w:r>
      <w:r w:rsidRPr="001C6AE2">
        <w:rPr>
          <w:lang w:eastAsia="en-US"/>
        </w:rPr>
        <w:t>органов;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176" type="#_x0000_t75" style="width:28.5pt;height:21pt">
            <v:imagedata r:id="rId161" o:title=""/>
          </v:shape>
        </w:pict>
      </w:r>
      <w:r w:rsidRPr="001C6AE2">
        <w:rPr>
          <w:lang w:eastAsia="en-US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EE32B1" w:rsidRPr="001C6AE2">
        <w:rPr>
          <w:lang w:eastAsia="en-US"/>
        </w:rPr>
        <w:t xml:space="preserve">муниципальных </w:t>
      </w:r>
      <w:r w:rsidRPr="001C6AE2">
        <w:rPr>
          <w:lang w:eastAsia="en-US"/>
        </w:rPr>
        <w:t>органов;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177" type="#_x0000_t75" style="width:24.75pt;height:21pt">
            <v:imagedata r:id="rId162" o:title=""/>
          </v:shape>
        </w:pict>
      </w:r>
      <w:r w:rsidRPr="001C6AE2">
        <w:rPr>
          <w:lang w:eastAsia="en-US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</w:t>
      </w:r>
      <w:r w:rsidR="00EE32B1" w:rsidRPr="001C6AE2">
        <w:rPr>
          <w:lang w:eastAsia="en-US"/>
        </w:rPr>
        <w:t xml:space="preserve">муниципальных </w:t>
      </w:r>
      <w:r w:rsidRPr="001C6AE2">
        <w:rPr>
          <w:lang w:eastAsia="en-US"/>
        </w:rPr>
        <w:t>органов.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3</w:t>
      </w:r>
      <w:r w:rsidR="00746848" w:rsidRPr="001C6AE2">
        <w:rPr>
          <w:lang w:eastAsia="en-US"/>
        </w:rPr>
        <w:t>4</w:t>
      </w:r>
      <w:r w:rsidRPr="001C6AE2">
        <w:rPr>
          <w:lang w:eastAsia="en-US"/>
        </w:rPr>
        <w:t>. Затраты на приобретение запасных частей для принтеров, многофункциональных устройств и копировальных аппаратов (оргтехники) (</w:t>
      </w:r>
      <w:r w:rsidRPr="001C6AE2">
        <w:rPr>
          <w:position w:val="-12"/>
          <w:lang w:eastAsia="en-US"/>
        </w:rPr>
        <w:pict>
          <v:shape id="_x0000_i1178" type="#_x0000_t75" style="width:18.75pt;height:19.5pt">
            <v:imagedata r:id="rId158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179" type="#_x0000_t75" style="width:105.75pt;height:37.5pt">
            <v:imagedata r:id="rId163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180" type="#_x0000_t75" style="width:24.75pt;height:19.5pt">
            <v:imagedata r:id="rId164" o:title=""/>
          </v:shape>
        </w:pict>
      </w:r>
      <w:r w:rsidRPr="001C6AE2">
        <w:rPr>
          <w:lang w:eastAsia="en-US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181" type="#_x0000_t75" style="width:23.25pt;height:19.5pt">
            <v:imagedata r:id="rId165" o:title=""/>
          </v:shape>
        </w:pict>
      </w:r>
      <w:r w:rsidRPr="001C6AE2">
        <w:rPr>
          <w:lang w:eastAsia="en-US"/>
        </w:rPr>
        <w:t xml:space="preserve"> - цена 1 единицы i-й запасной части.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3</w:t>
      </w:r>
      <w:r w:rsidR="00746848" w:rsidRPr="001C6AE2">
        <w:rPr>
          <w:lang w:eastAsia="en-US"/>
        </w:rPr>
        <w:t>5</w:t>
      </w:r>
      <w:r w:rsidRPr="001C6AE2">
        <w:rPr>
          <w:lang w:eastAsia="en-US"/>
        </w:rPr>
        <w:t>. Затраты на приобретение материальных запасов по обеспечению безопасности информации (</w:t>
      </w:r>
      <w:r w:rsidRPr="001C6AE2">
        <w:rPr>
          <w:position w:val="-12"/>
          <w:lang w:eastAsia="en-US"/>
        </w:rPr>
        <w:pict>
          <v:shape id="_x0000_i1182" type="#_x0000_t75" style="width:24.75pt;height:19.5pt">
            <v:imagedata r:id="rId166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183" type="#_x0000_t75" style="width:125.25pt;height:37.5pt">
            <v:imagedata r:id="rId167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184" type="#_x0000_t75" style="width:30.75pt;height:19.5pt">
            <v:imagedata r:id="rId168" o:title=""/>
          </v:shape>
        </w:pict>
      </w:r>
      <w:r w:rsidRPr="001C6AE2">
        <w:rPr>
          <w:lang w:eastAsia="en-US"/>
        </w:rPr>
        <w:t xml:space="preserve"> - планируемое к приобретению количество i-го материального запаса;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185" type="#_x0000_t75" style="width:28.5pt;height:19.5pt">
            <v:imagedata r:id="rId169" o:title=""/>
          </v:shape>
        </w:pict>
      </w:r>
      <w:r w:rsidRPr="001C6AE2">
        <w:rPr>
          <w:lang w:eastAsia="en-US"/>
        </w:rPr>
        <w:t xml:space="preserve"> - цена 1 единицы i-го материального запаса.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outlineLvl w:val="2"/>
        <w:rPr>
          <w:lang w:eastAsia="en-US"/>
        </w:rPr>
      </w:pPr>
      <w:bookmarkStart w:id="12" w:name="Par383"/>
      <w:bookmarkEnd w:id="12"/>
      <w:r w:rsidRPr="001C6AE2">
        <w:rPr>
          <w:lang w:eastAsia="en-US"/>
        </w:rPr>
        <w:t>II. Прочие затраты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outlineLvl w:val="3"/>
        <w:rPr>
          <w:b/>
          <w:lang w:eastAsia="en-US"/>
        </w:rPr>
      </w:pPr>
      <w:bookmarkStart w:id="13" w:name="Par385"/>
      <w:bookmarkEnd w:id="13"/>
      <w:r w:rsidRPr="001C6AE2">
        <w:rPr>
          <w:b/>
          <w:lang w:eastAsia="en-US"/>
        </w:rPr>
        <w:t>Затраты на услуги связи,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1C6AE2">
        <w:rPr>
          <w:b/>
          <w:lang w:eastAsia="en-US"/>
        </w:rPr>
        <w:t>не отнесенные к затратам на услуги связи в рамках затрат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1C6AE2">
        <w:rPr>
          <w:b/>
          <w:lang w:eastAsia="en-US"/>
        </w:rPr>
        <w:t>на информационно-коммуникационные технологии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BA1E5E" w:rsidRPr="001C6AE2" w:rsidRDefault="00746848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36</w:t>
      </w:r>
      <w:r w:rsidR="00BA1E5E" w:rsidRPr="001C6AE2">
        <w:rPr>
          <w:lang w:eastAsia="en-US"/>
        </w:rPr>
        <w:t>. Затраты на услуги связи (</w:t>
      </w:r>
      <w:r w:rsidR="00BA1E5E" w:rsidRPr="001C6AE2">
        <w:rPr>
          <w:position w:val="-10"/>
          <w:lang w:eastAsia="en-US"/>
        </w:rPr>
        <w:pict>
          <v:shape id="_x0000_i1186" type="#_x0000_t75" style="width:21.75pt;height:21.75pt">
            <v:imagedata r:id="rId170" o:title=""/>
          </v:shape>
        </w:pict>
      </w:r>
      <w:r w:rsidR="00BA1E5E"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10"/>
          <w:lang w:eastAsia="en-US"/>
        </w:rPr>
        <w:pict>
          <v:shape id="_x0000_i1187" type="#_x0000_t75" style="width:77.25pt;height:21.75pt">
            <v:imagedata r:id="rId171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188" type="#_x0000_t75" style="width:15.75pt;height:19.5pt">
            <v:imagedata r:id="rId172" o:title=""/>
          </v:shape>
        </w:pict>
      </w:r>
      <w:r w:rsidRPr="001C6AE2">
        <w:rPr>
          <w:lang w:eastAsia="en-US"/>
        </w:rPr>
        <w:t xml:space="preserve"> - затраты на оплату услуг почтовой связи;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189" type="#_x0000_t75" style="width:17.25pt;height:19.5pt">
            <v:imagedata r:id="rId173" o:title=""/>
          </v:shape>
        </w:pict>
      </w:r>
      <w:r w:rsidRPr="001C6AE2">
        <w:rPr>
          <w:lang w:eastAsia="en-US"/>
        </w:rPr>
        <w:t xml:space="preserve"> - затраты на оплату услуг специальной связи.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3</w:t>
      </w:r>
      <w:r w:rsidR="00746848" w:rsidRPr="001C6AE2">
        <w:rPr>
          <w:lang w:eastAsia="en-US"/>
        </w:rPr>
        <w:t>7</w:t>
      </w:r>
      <w:r w:rsidRPr="001C6AE2">
        <w:rPr>
          <w:lang w:eastAsia="en-US"/>
        </w:rPr>
        <w:t>. Затраты на оплату услуг почтовой связи (</w:t>
      </w:r>
      <w:r w:rsidRPr="001C6AE2">
        <w:rPr>
          <w:position w:val="-12"/>
          <w:lang w:eastAsia="en-US"/>
        </w:rPr>
        <w:pict>
          <v:shape id="_x0000_i1190" type="#_x0000_t75" style="width:15.75pt;height:19.5pt">
            <v:imagedata r:id="rId172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191" type="#_x0000_t75" style="width:99.75pt;height:37.5pt">
            <v:imagedata r:id="rId174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192" type="#_x0000_t75" style="width:21.75pt;height:19.5pt">
            <v:imagedata r:id="rId175" o:title=""/>
          </v:shape>
        </w:pict>
      </w:r>
      <w:r w:rsidRPr="001C6AE2">
        <w:rPr>
          <w:lang w:eastAsia="en-US"/>
        </w:rPr>
        <w:t xml:space="preserve"> - планируемое количество i-х почтовых отправлений в год;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193" type="#_x0000_t75" style="width:19.5pt;height:19.5pt">
            <v:imagedata r:id="rId176" o:title=""/>
          </v:shape>
        </w:pict>
      </w:r>
      <w:r w:rsidRPr="001C6AE2">
        <w:rPr>
          <w:lang w:eastAsia="en-US"/>
        </w:rPr>
        <w:t xml:space="preserve"> - цена 1 i-го почтового отправления.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3</w:t>
      </w:r>
      <w:r w:rsidR="00746848" w:rsidRPr="001C6AE2">
        <w:rPr>
          <w:lang w:eastAsia="en-US"/>
        </w:rPr>
        <w:t>8</w:t>
      </w:r>
      <w:r w:rsidRPr="001C6AE2">
        <w:rPr>
          <w:lang w:eastAsia="en-US"/>
        </w:rPr>
        <w:t>. Затраты на оплату услуг специальной связи (</w:t>
      </w:r>
      <w:r w:rsidRPr="001C6AE2">
        <w:rPr>
          <w:position w:val="-12"/>
          <w:lang w:eastAsia="en-US"/>
        </w:rPr>
        <w:pict>
          <v:shape id="_x0000_i1194" type="#_x0000_t75" style="width:17.25pt;height:19.5pt">
            <v:imagedata r:id="rId173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195" type="#_x0000_t75" style="width:84pt;height:19.5pt">
            <v:imagedata r:id="rId177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196" type="#_x0000_t75" style="width:21pt;height:19.5pt">
            <v:imagedata r:id="rId178" o:title=""/>
          </v:shape>
        </w:pict>
      </w:r>
      <w:r w:rsidRPr="001C6AE2">
        <w:rPr>
          <w:lang w:eastAsia="en-US"/>
        </w:rPr>
        <w:t xml:space="preserve"> - планируемое количество листов (пакетов) исходящей информации в год;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197" type="#_x0000_t75" style="width:18.75pt;height:19.5pt">
            <v:imagedata r:id="rId179" o:title=""/>
          </v:shape>
        </w:pict>
      </w:r>
      <w:r w:rsidRPr="001C6AE2">
        <w:rPr>
          <w:lang w:eastAsia="en-US"/>
        </w:rPr>
        <w:t xml:space="preserve"> - цена 1 листа (пакета) исходящей информации, отправляемой по каналам специальной связи.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A1E5E" w:rsidRPr="001C6AE2" w:rsidRDefault="00BA1E5E" w:rsidP="00DB09C0">
      <w:pPr>
        <w:widowControl w:val="0"/>
        <w:autoSpaceDE w:val="0"/>
        <w:autoSpaceDN w:val="0"/>
        <w:adjustRightInd w:val="0"/>
        <w:jc w:val="center"/>
        <w:outlineLvl w:val="3"/>
        <w:rPr>
          <w:b/>
          <w:lang w:eastAsia="en-US"/>
        </w:rPr>
      </w:pPr>
      <w:bookmarkStart w:id="14" w:name="Par411"/>
      <w:bookmarkEnd w:id="14"/>
      <w:r w:rsidRPr="001C6AE2">
        <w:rPr>
          <w:b/>
          <w:lang w:eastAsia="en-US"/>
        </w:rPr>
        <w:t>Затраты на транспортные услуги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BA1E5E" w:rsidRPr="001C6AE2" w:rsidRDefault="00DB09C0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39</w:t>
      </w:r>
      <w:r w:rsidR="00BA1E5E" w:rsidRPr="001C6AE2">
        <w:rPr>
          <w:lang w:eastAsia="en-US"/>
        </w:rPr>
        <w:t>. Затраты по договору об оказании услуг перевозки (транспортировки) грузов (</w:t>
      </w:r>
      <w:r w:rsidR="00BA1E5E" w:rsidRPr="001C6AE2">
        <w:rPr>
          <w:position w:val="-12"/>
          <w:lang w:eastAsia="en-US"/>
        </w:rPr>
        <w:pict>
          <v:shape id="_x0000_i1198" type="#_x0000_t75" style="width:18.75pt;height:19.5pt">
            <v:imagedata r:id="rId180" o:title=""/>
          </v:shape>
        </w:pict>
      </w:r>
      <w:r w:rsidR="00BA1E5E"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199" type="#_x0000_t75" style="width:108.75pt;height:37.5pt">
            <v:imagedata r:id="rId181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200" type="#_x0000_t75" style="width:24.75pt;height:19.5pt">
            <v:imagedata r:id="rId182" o:title=""/>
          </v:shape>
        </w:pict>
      </w:r>
      <w:r w:rsidRPr="001C6AE2">
        <w:rPr>
          <w:lang w:eastAsia="en-US"/>
        </w:rPr>
        <w:t xml:space="preserve"> - планируемое к приобретению количество i-х услуг перевозки (транспортировки) грузов;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201" type="#_x0000_t75" style="width:23.25pt;height:19.5pt">
            <v:imagedata r:id="rId183" o:title=""/>
          </v:shape>
        </w:pict>
      </w:r>
      <w:r w:rsidRPr="001C6AE2">
        <w:rPr>
          <w:lang w:eastAsia="en-US"/>
        </w:rPr>
        <w:t xml:space="preserve"> - цена 1 i-й услуги перевозки (транспортировки) груза.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4</w:t>
      </w:r>
      <w:r w:rsidR="00DB09C0" w:rsidRPr="001C6AE2">
        <w:rPr>
          <w:lang w:eastAsia="en-US"/>
        </w:rPr>
        <w:t>0</w:t>
      </w:r>
      <w:r w:rsidRPr="001C6AE2">
        <w:rPr>
          <w:lang w:eastAsia="en-US"/>
        </w:rPr>
        <w:t>. Затраты на оплату услуг аренды транспортных средств (</w:t>
      </w:r>
      <w:r w:rsidRPr="001C6AE2">
        <w:rPr>
          <w:position w:val="-14"/>
          <w:lang w:eastAsia="en-US"/>
        </w:rPr>
        <w:pict>
          <v:shape id="_x0000_i1202" type="#_x0000_t75" style="width:21.75pt;height:21pt">
            <v:imagedata r:id="rId184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203" type="#_x0000_t75" style="width:160.5pt;height:37.5pt">
            <v:imagedata r:id="rId185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204" type="#_x0000_t75" style="width:28.5pt;height:21pt">
            <v:imagedata r:id="rId186" o:title=""/>
          </v:shape>
        </w:pict>
      </w:r>
      <w:r w:rsidRPr="001C6AE2">
        <w:rPr>
          <w:lang w:eastAsia="en-US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BE3B01" w:rsidRPr="001C6AE2">
        <w:rPr>
          <w:lang w:eastAsia="en-US"/>
        </w:rPr>
        <w:t xml:space="preserve">муниципальных </w:t>
      </w:r>
      <w:r w:rsidRPr="001C6AE2">
        <w:rPr>
          <w:lang w:eastAsia="en-US"/>
        </w:rPr>
        <w:t xml:space="preserve">органов,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1C6AE2">
          <w:rPr>
            <w:lang w:eastAsia="en-US"/>
          </w:rPr>
          <w:t xml:space="preserve">приложением </w:t>
        </w:r>
        <w:r w:rsidR="003629A3" w:rsidRPr="001C6AE2">
          <w:rPr>
            <w:lang w:eastAsia="en-US"/>
          </w:rPr>
          <w:t xml:space="preserve">    </w:t>
        </w:r>
        <w:r w:rsidR="002F47BE" w:rsidRPr="001C6AE2">
          <w:rPr>
            <w:lang w:eastAsia="en-US"/>
          </w:rPr>
          <w:t>№</w:t>
        </w:r>
        <w:r w:rsidRPr="001C6AE2">
          <w:rPr>
            <w:lang w:eastAsia="en-US"/>
          </w:rPr>
          <w:t xml:space="preserve"> 2</w:t>
        </w:r>
      </w:hyperlink>
      <w:r w:rsidRPr="001C6AE2">
        <w:rPr>
          <w:lang w:eastAsia="en-US"/>
        </w:rPr>
        <w:t>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205" type="#_x0000_t75" style="width:24.75pt;height:21pt">
            <v:imagedata r:id="rId187" o:title=""/>
          </v:shape>
        </w:pict>
      </w:r>
      <w:r w:rsidRPr="001C6AE2">
        <w:rPr>
          <w:lang w:eastAsia="en-US"/>
        </w:rPr>
        <w:t xml:space="preserve"> - цена аренды i-го транспортного средства в месяц;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206" type="#_x0000_t75" style="width:30pt;height:21pt">
            <v:imagedata r:id="rId188" o:title=""/>
          </v:shape>
        </w:pict>
      </w:r>
      <w:r w:rsidRPr="001C6AE2">
        <w:rPr>
          <w:lang w:eastAsia="en-US"/>
        </w:rPr>
        <w:t xml:space="preserve"> - планируемое количество месяцев аренды i-го транспортного средства.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4</w:t>
      </w:r>
      <w:r w:rsidR="00DB09C0" w:rsidRPr="001C6AE2">
        <w:rPr>
          <w:lang w:eastAsia="en-US"/>
        </w:rPr>
        <w:t>1</w:t>
      </w:r>
      <w:r w:rsidRPr="001C6AE2">
        <w:rPr>
          <w:lang w:eastAsia="en-US"/>
        </w:rPr>
        <w:t>. Затраты на оплату разовых услуг пассажирских перевозок при проведении совещания (</w:t>
      </w:r>
      <w:r w:rsidRPr="001C6AE2">
        <w:rPr>
          <w:position w:val="-12"/>
          <w:lang w:eastAsia="en-US"/>
        </w:rPr>
        <w:pict>
          <v:shape id="_x0000_i1207" type="#_x0000_t75" style="width:19.5pt;height:19.5pt">
            <v:imagedata r:id="rId189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lastRenderedPageBreak/>
        <w:pict>
          <v:shape id="_x0000_i1208" type="#_x0000_t75" style="width:138.75pt;height:37.5pt">
            <v:imagedata r:id="rId190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209" type="#_x0000_t75" style="width:21.75pt;height:21pt">
            <v:imagedata r:id="rId191" o:title=""/>
          </v:shape>
        </w:pict>
      </w:r>
      <w:r w:rsidRPr="001C6AE2">
        <w:rPr>
          <w:lang w:eastAsia="en-US"/>
        </w:rPr>
        <w:t xml:space="preserve"> - планируемое количество к приобретению i-х разовых услуг пассажирских перевозок;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210" type="#_x0000_t75" style="width:21.75pt;height:19.5pt">
            <v:imagedata r:id="rId192" o:title=""/>
          </v:shape>
        </w:pict>
      </w:r>
      <w:r w:rsidRPr="001C6AE2">
        <w:rPr>
          <w:lang w:eastAsia="en-US"/>
        </w:rPr>
        <w:t xml:space="preserve"> - среднее количество часов аренды транспортного средства по i-й разовой услуге;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211" type="#_x0000_t75" style="width:18.75pt;height:19.5pt">
            <v:imagedata r:id="rId193" o:title=""/>
          </v:shape>
        </w:pict>
      </w:r>
      <w:r w:rsidRPr="001C6AE2">
        <w:rPr>
          <w:lang w:eastAsia="en-US"/>
        </w:rPr>
        <w:t xml:space="preserve"> - цена 1 часа аренды транспортного средства по i-й разовой услуге.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4</w:t>
      </w:r>
      <w:r w:rsidR="00DB09C0" w:rsidRPr="001C6AE2">
        <w:rPr>
          <w:lang w:eastAsia="en-US"/>
        </w:rPr>
        <w:t>2</w:t>
      </w:r>
      <w:r w:rsidRPr="001C6AE2">
        <w:rPr>
          <w:lang w:eastAsia="en-US"/>
        </w:rPr>
        <w:t>. Затраты на оплату проезда работника к месту нахождения учебного заведения и обратно (</w:t>
      </w:r>
      <w:r w:rsidRPr="001C6AE2">
        <w:rPr>
          <w:position w:val="-14"/>
          <w:lang w:eastAsia="en-US"/>
        </w:rPr>
        <w:pict>
          <v:shape id="_x0000_i1212" type="#_x0000_t75" style="width:21.75pt;height:21pt">
            <v:imagedata r:id="rId194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213" type="#_x0000_t75" style="width:2in;height:37.5pt">
            <v:imagedata r:id="rId195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214" type="#_x0000_t75" style="width:28.5pt;height:21pt">
            <v:imagedata r:id="rId196" o:title=""/>
          </v:shape>
        </w:pict>
      </w:r>
      <w:r w:rsidRPr="001C6AE2">
        <w:rPr>
          <w:lang w:eastAsia="en-US"/>
        </w:rPr>
        <w:t xml:space="preserve"> - количество работников, имеющих право на компенсацию расходов, по i-му направлению;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215" type="#_x0000_t75" style="width:24.75pt;height:21pt">
            <v:imagedata r:id="rId197" o:title=""/>
          </v:shape>
        </w:pict>
      </w:r>
      <w:r w:rsidRPr="001C6AE2">
        <w:rPr>
          <w:lang w:eastAsia="en-US"/>
        </w:rPr>
        <w:t xml:space="preserve"> - цена проезда к месту нахождения учебного заведения по i-му направлению.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outlineLvl w:val="3"/>
        <w:rPr>
          <w:b/>
          <w:lang w:eastAsia="en-US"/>
        </w:rPr>
      </w:pPr>
      <w:bookmarkStart w:id="15" w:name="Par444"/>
      <w:bookmarkEnd w:id="15"/>
      <w:r w:rsidRPr="001C6AE2">
        <w:rPr>
          <w:b/>
          <w:lang w:eastAsia="en-US"/>
        </w:rPr>
        <w:t>Затраты на оплату расходов по договорам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1C6AE2">
        <w:rPr>
          <w:b/>
          <w:lang w:eastAsia="en-US"/>
        </w:rPr>
        <w:t>об оказании услуг, связанных с проездом и наймом жилого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1C6AE2">
        <w:rPr>
          <w:b/>
          <w:lang w:eastAsia="en-US"/>
        </w:rPr>
        <w:t>помещения в связи с командированием работников,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1C6AE2">
        <w:rPr>
          <w:b/>
          <w:lang w:eastAsia="en-US"/>
        </w:rPr>
        <w:t>заключаемым со сторонними организациями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BA1E5E" w:rsidRPr="001C6AE2" w:rsidRDefault="00DB09C0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43</w:t>
      </w:r>
      <w:r w:rsidR="00BA1E5E" w:rsidRPr="001C6AE2">
        <w:rPr>
          <w:lang w:eastAsia="en-US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BA1E5E" w:rsidRPr="001C6AE2">
        <w:rPr>
          <w:position w:val="-14"/>
          <w:lang w:eastAsia="en-US"/>
        </w:rPr>
        <w:pict>
          <v:shape id="_x0000_i1216" type="#_x0000_t75" style="width:18.75pt;height:21pt">
            <v:imagedata r:id="rId198" o:title=""/>
          </v:shape>
        </w:pict>
      </w:r>
      <w:r w:rsidR="00BA1E5E" w:rsidRPr="001C6AE2">
        <w:rPr>
          <w:lang w:eastAsia="en-US"/>
        </w:rPr>
        <w:t>),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217" type="#_x0000_t75" style="width:101.25pt;height:21pt">
            <v:imagedata r:id="rId199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218" type="#_x0000_t75" style="width:33pt;height:21pt">
            <v:imagedata r:id="rId200" o:title=""/>
          </v:shape>
        </w:pict>
      </w:r>
      <w:r w:rsidRPr="001C6AE2">
        <w:rPr>
          <w:lang w:eastAsia="en-US"/>
        </w:rPr>
        <w:t xml:space="preserve"> - затраты по договору на проезд к месту командирования и обратно;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219" type="#_x0000_t75" style="width:28.5pt;height:19.5pt">
            <v:imagedata r:id="rId201" o:title=""/>
          </v:shape>
        </w:pict>
      </w:r>
      <w:r w:rsidRPr="001C6AE2">
        <w:rPr>
          <w:lang w:eastAsia="en-US"/>
        </w:rPr>
        <w:t xml:space="preserve"> - затраты по договору на найм жилого помещения на период командирования.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4</w:t>
      </w:r>
      <w:r w:rsidR="00DB09C0" w:rsidRPr="001C6AE2">
        <w:rPr>
          <w:lang w:eastAsia="en-US"/>
        </w:rPr>
        <w:t>4</w:t>
      </w:r>
      <w:r w:rsidRPr="001C6AE2">
        <w:rPr>
          <w:lang w:eastAsia="en-US"/>
        </w:rPr>
        <w:t>. Затраты по договору на проезд к месту командирования и обратно (</w:t>
      </w:r>
      <w:r w:rsidRPr="001C6AE2">
        <w:rPr>
          <w:position w:val="-14"/>
          <w:lang w:eastAsia="en-US"/>
        </w:rPr>
        <w:pict>
          <v:shape id="_x0000_i1220" type="#_x0000_t75" style="width:33pt;height:21pt">
            <v:imagedata r:id="rId200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221" type="#_x0000_t75" style="width:177pt;height:37.5pt">
            <v:imagedata r:id="rId202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222" type="#_x0000_t75" style="width:39.75pt;height:21pt">
            <v:imagedata r:id="rId203" o:title=""/>
          </v:shape>
        </w:pict>
      </w:r>
      <w:r w:rsidRPr="001C6AE2">
        <w:rPr>
          <w:lang w:eastAsia="en-US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BA1E5E" w:rsidRPr="001C6AE2" w:rsidRDefault="00BA1E5E" w:rsidP="000B0C48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223" type="#_x0000_t75" style="width:36.75pt;height:21pt">
            <v:imagedata r:id="rId204" o:title=""/>
          </v:shape>
        </w:pict>
      </w:r>
      <w:r w:rsidRPr="001C6AE2">
        <w:rPr>
          <w:lang w:eastAsia="en-US"/>
        </w:rPr>
        <w:t xml:space="preserve"> - цена проезда по i-му направлению командирования </w:t>
      </w:r>
      <w:r w:rsidR="00B57439" w:rsidRPr="001C6AE2">
        <w:rPr>
          <w:lang w:eastAsia="en-US"/>
        </w:rPr>
        <w:t>в соответствии с Трудовым кодексом Российской Федерации.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4</w:t>
      </w:r>
      <w:r w:rsidR="00DB09C0" w:rsidRPr="001C6AE2">
        <w:rPr>
          <w:lang w:eastAsia="en-US"/>
        </w:rPr>
        <w:t>5</w:t>
      </w:r>
      <w:r w:rsidRPr="001C6AE2">
        <w:rPr>
          <w:lang w:eastAsia="en-US"/>
        </w:rPr>
        <w:t>. Затраты по договору на найм жилого помещения на период командирования (</w:t>
      </w:r>
      <w:r w:rsidRPr="001C6AE2">
        <w:rPr>
          <w:position w:val="-12"/>
          <w:lang w:eastAsia="en-US"/>
        </w:rPr>
        <w:pict>
          <v:shape id="_x0000_i1224" type="#_x0000_t75" style="width:28.5pt;height:19.5pt">
            <v:imagedata r:id="rId201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lastRenderedPageBreak/>
        <w:pict>
          <v:shape id="_x0000_i1225" type="#_x0000_t75" style="width:183.75pt;height:37.5pt">
            <v:imagedata r:id="rId205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226" type="#_x0000_t75" style="width:34.5pt;height:19.5pt">
            <v:imagedata r:id="rId206" o:title=""/>
          </v:shape>
        </w:pict>
      </w:r>
      <w:r w:rsidRPr="001C6AE2">
        <w:rPr>
          <w:lang w:eastAsia="en-US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B57439" w:rsidRPr="001C6AE2" w:rsidRDefault="00BA1E5E" w:rsidP="00B5743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227" type="#_x0000_t75" style="width:30.75pt;height:19.5pt">
            <v:imagedata r:id="rId207" o:title=""/>
          </v:shape>
        </w:pict>
      </w:r>
      <w:r w:rsidRPr="001C6AE2">
        <w:rPr>
          <w:lang w:eastAsia="en-US"/>
        </w:rPr>
        <w:t xml:space="preserve"> - цена найма жилого помещения в сутки по i-му направлению командирования </w:t>
      </w:r>
      <w:r w:rsidR="00B57439" w:rsidRPr="001C6AE2">
        <w:rPr>
          <w:lang w:eastAsia="en-US"/>
        </w:rPr>
        <w:t>в соответствии с Трудовым кодексом Российской Федерации;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228" type="#_x0000_t75" style="width:35.25pt;height:19.5pt">
            <v:imagedata r:id="rId208" o:title=""/>
          </v:shape>
        </w:pict>
      </w:r>
      <w:r w:rsidRPr="001C6AE2">
        <w:rPr>
          <w:lang w:eastAsia="en-US"/>
        </w:rPr>
        <w:t xml:space="preserve"> - количество суток нахождения в командировке по i-му направлению командирования.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A1E5E" w:rsidRPr="001C6AE2" w:rsidRDefault="00BA1E5E" w:rsidP="001262C7">
      <w:pPr>
        <w:widowControl w:val="0"/>
        <w:autoSpaceDE w:val="0"/>
        <w:autoSpaceDN w:val="0"/>
        <w:adjustRightInd w:val="0"/>
        <w:jc w:val="center"/>
        <w:outlineLvl w:val="3"/>
        <w:rPr>
          <w:b/>
          <w:lang w:eastAsia="en-US"/>
        </w:rPr>
      </w:pPr>
      <w:bookmarkStart w:id="16" w:name="Par472"/>
      <w:bookmarkEnd w:id="16"/>
      <w:r w:rsidRPr="001C6AE2">
        <w:rPr>
          <w:b/>
          <w:lang w:eastAsia="en-US"/>
        </w:rPr>
        <w:t>Затраты на коммунальные услуги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A1E5E" w:rsidRPr="001C6AE2" w:rsidRDefault="00DB09C0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46</w:t>
      </w:r>
      <w:r w:rsidR="00BA1E5E" w:rsidRPr="001C6AE2">
        <w:rPr>
          <w:lang w:eastAsia="en-US"/>
        </w:rPr>
        <w:t>. Затраты на коммунальные услуги (</w:t>
      </w:r>
      <w:r w:rsidR="00BA1E5E" w:rsidRPr="001C6AE2">
        <w:rPr>
          <w:position w:val="-12"/>
          <w:lang w:eastAsia="en-US"/>
        </w:rPr>
        <w:pict>
          <v:shape id="_x0000_i1229" type="#_x0000_t75" style="width:24.75pt;height:19.5pt">
            <v:imagedata r:id="rId209" o:title=""/>
          </v:shape>
        </w:pict>
      </w:r>
      <w:r w:rsidR="00BA1E5E"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230" type="#_x0000_t75" style="width:209.25pt;height:19.5pt">
            <v:imagedata r:id="rId210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231" type="#_x0000_t75" style="width:17.25pt;height:19.5pt">
            <v:imagedata r:id="rId211" o:title=""/>
          </v:shape>
        </w:pict>
      </w:r>
      <w:r w:rsidRPr="001C6AE2">
        <w:rPr>
          <w:lang w:eastAsia="en-US"/>
        </w:rPr>
        <w:t xml:space="preserve"> - затраты на газоснабжение и иные виды топлива;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232" type="#_x0000_t75" style="width:17.25pt;height:19.5pt">
            <v:imagedata r:id="rId212" o:title=""/>
          </v:shape>
        </w:pict>
      </w:r>
      <w:r w:rsidRPr="001C6AE2">
        <w:rPr>
          <w:lang w:eastAsia="en-US"/>
        </w:rPr>
        <w:t xml:space="preserve"> - затраты на электроснабжение;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233" type="#_x0000_t75" style="width:18.75pt;height:19.5pt">
            <v:imagedata r:id="rId213" o:title=""/>
          </v:shape>
        </w:pict>
      </w:r>
      <w:r w:rsidRPr="001C6AE2">
        <w:rPr>
          <w:lang w:eastAsia="en-US"/>
        </w:rPr>
        <w:t xml:space="preserve"> - затраты на теплоснабжение;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234" type="#_x0000_t75" style="width:17.25pt;height:19.5pt">
            <v:imagedata r:id="rId214" o:title=""/>
          </v:shape>
        </w:pict>
      </w:r>
      <w:r w:rsidRPr="001C6AE2">
        <w:rPr>
          <w:lang w:eastAsia="en-US"/>
        </w:rPr>
        <w:t xml:space="preserve"> - затраты на горячее водоснабжение;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235" type="#_x0000_t75" style="width:18.75pt;height:19.5pt">
            <v:imagedata r:id="rId215" o:title=""/>
          </v:shape>
        </w:pict>
      </w:r>
      <w:r w:rsidRPr="001C6AE2">
        <w:rPr>
          <w:lang w:eastAsia="en-US"/>
        </w:rPr>
        <w:t xml:space="preserve"> - затраты на холодное водоснабжение и водоотведение;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236" type="#_x0000_t75" style="width:26.25pt;height:19.5pt">
            <v:imagedata r:id="rId216" o:title=""/>
          </v:shape>
        </w:pict>
      </w:r>
      <w:r w:rsidRPr="001C6AE2">
        <w:rPr>
          <w:lang w:eastAsia="en-US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4</w:t>
      </w:r>
      <w:r w:rsidR="00DB09C0" w:rsidRPr="001C6AE2">
        <w:rPr>
          <w:lang w:eastAsia="en-US"/>
        </w:rPr>
        <w:t>7</w:t>
      </w:r>
      <w:r w:rsidRPr="001C6AE2">
        <w:rPr>
          <w:lang w:eastAsia="en-US"/>
        </w:rPr>
        <w:t>. Затраты на газоснабжение и иные виды топлива (</w:t>
      </w:r>
      <w:r w:rsidRPr="001C6AE2">
        <w:rPr>
          <w:position w:val="-12"/>
          <w:lang w:eastAsia="en-US"/>
        </w:rPr>
        <w:pict>
          <v:shape id="_x0000_i1237" type="#_x0000_t75" style="width:17.25pt;height:19.5pt">
            <v:imagedata r:id="rId211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238" type="#_x0000_t75" style="width:145.5pt;height:37.5pt">
            <v:imagedata r:id="rId217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239" type="#_x0000_t75" style="width:24.75pt;height:19.5pt">
            <v:imagedata r:id="rId218" o:title=""/>
          </v:shape>
        </w:pict>
      </w:r>
      <w:r w:rsidRPr="001C6AE2">
        <w:rPr>
          <w:lang w:eastAsia="en-US"/>
        </w:rPr>
        <w:t xml:space="preserve"> - расчетная потребность в i-м виде топлива (газе и ином виде топлива);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240" type="#_x0000_t75" style="width:23.25pt;height:19.5pt">
            <v:imagedata r:id="rId219" o:title=""/>
          </v:shape>
        </w:pict>
      </w:r>
      <w:r w:rsidRPr="001C6AE2">
        <w:rPr>
          <w:lang w:eastAsia="en-US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241" type="#_x0000_t75" style="width:21.75pt;height:19.5pt">
            <v:imagedata r:id="rId220" o:title=""/>
          </v:shape>
        </w:pict>
      </w:r>
      <w:r w:rsidRPr="001C6AE2">
        <w:rPr>
          <w:lang w:eastAsia="en-US"/>
        </w:rPr>
        <w:t xml:space="preserve"> - поправочный коэффициент, учитывающий затраты на транспортировку i-го вида топлива.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4</w:t>
      </w:r>
      <w:r w:rsidR="00DB09C0" w:rsidRPr="001C6AE2">
        <w:rPr>
          <w:lang w:eastAsia="en-US"/>
        </w:rPr>
        <w:t>8</w:t>
      </w:r>
      <w:r w:rsidRPr="001C6AE2">
        <w:rPr>
          <w:lang w:eastAsia="en-US"/>
        </w:rPr>
        <w:t>. Затраты на электроснабжение (</w:t>
      </w:r>
      <w:r w:rsidRPr="001C6AE2">
        <w:rPr>
          <w:position w:val="-12"/>
          <w:lang w:eastAsia="en-US"/>
        </w:rPr>
        <w:pict>
          <v:shape id="_x0000_i1242" type="#_x0000_t75" style="width:17.25pt;height:19.5pt">
            <v:imagedata r:id="rId221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243" type="#_x0000_t75" style="width:105.75pt;height:37.5pt">
            <v:imagedata r:id="rId222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244" type="#_x0000_t75" style="width:23.25pt;height:19.5pt">
            <v:imagedata r:id="rId223" o:title=""/>
          </v:shape>
        </w:pict>
      </w:r>
      <w:r w:rsidRPr="001C6AE2">
        <w:rPr>
          <w:lang w:eastAsia="en-US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245" type="#_x0000_t75" style="width:24.75pt;height:19.5pt">
            <v:imagedata r:id="rId224" o:title=""/>
          </v:shape>
        </w:pict>
      </w:r>
      <w:r w:rsidRPr="001C6AE2">
        <w:rPr>
          <w:lang w:eastAsia="en-US"/>
        </w:rPr>
        <w:t xml:space="preserve"> - расчетная потребность электроэнергии в год по i-му тарифу (цене) на </w:t>
      </w:r>
      <w:r w:rsidRPr="001C6AE2">
        <w:rPr>
          <w:lang w:eastAsia="en-US"/>
        </w:rPr>
        <w:lastRenderedPageBreak/>
        <w:t>электроэнергию (в рамках применяемого одноставочного, дифференцированного по зонам суток или двуставочного тарифа).</w:t>
      </w:r>
    </w:p>
    <w:p w:rsidR="00BA1E5E" w:rsidRPr="001C6AE2" w:rsidRDefault="00DB09C0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49</w:t>
      </w:r>
      <w:r w:rsidR="00BA1E5E" w:rsidRPr="001C6AE2">
        <w:rPr>
          <w:lang w:eastAsia="en-US"/>
        </w:rPr>
        <w:t>. Затраты на теплоснабжение (</w:t>
      </w:r>
      <w:r w:rsidR="00BA1E5E" w:rsidRPr="001C6AE2">
        <w:rPr>
          <w:position w:val="-12"/>
          <w:lang w:eastAsia="en-US"/>
        </w:rPr>
        <w:pict>
          <v:shape id="_x0000_i1246" type="#_x0000_t75" style="width:18.75pt;height:19.5pt">
            <v:imagedata r:id="rId225" o:title=""/>
          </v:shape>
        </w:pict>
      </w:r>
      <w:r w:rsidR="00BA1E5E"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247" type="#_x0000_t75" style="width:93pt;height:19.5pt">
            <v:imagedata r:id="rId226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248" type="#_x0000_t75" style="width:30pt;height:19.5pt">
            <v:imagedata r:id="rId227" o:title=""/>
          </v:shape>
        </w:pict>
      </w:r>
      <w:r w:rsidRPr="001C6AE2">
        <w:rPr>
          <w:lang w:eastAsia="en-US"/>
        </w:rPr>
        <w:t xml:space="preserve"> - расчетная потребность в теплоэнергии на отопление зданий, помещений и сооружений;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249" type="#_x0000_t75" style="width:19.5pt;height:19.5pt">
            <v:imagedata r:id="rId228" o:title=""/>
          </v:shape>
        </w:pict>
      </w:r>
      <w:r w:rsidRPr="001C6AE2">
        <w:rPr>
          <w:lang w:eastAsia="en-US"/>
        </w:rPr>
        <w:t xml:space="preserve"> - регулируемый тариф на теплоснабжение.</w:t>
      </w:r>
    </w:p>
    <w:p w:rsidR="00BA1E5E" w:rsidRPr="001C6AE2" w:rsidRDefault="00BA1E5E" w:rsidP="004D76A6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5</w:t>
      </w:r>
      <w:r w:rsidR="00DB09C0" w:rsidRPr="001C6AE2">
        <w:rPr>
          <w:lang w:eastAsia="en-US"/>
        </w:rPr>
        <w:t>0</w:t>
      </w:r>
      <w:r w:rsidRPr="001C6AE2">
        <w:rPr>
          <w:lang w:eastAsia="en-US"/>
        </w:rPr>
        <w:t>. Затраты на горячее водоснабжение (</w:t>
      </w:r>
      <w:r w:rsidRPr="001C6AE2">
        <w:rPr>
          <w:position w:val="-12"/>
          <w:lang w:eastAsia="en-US"/>
        </w:rPr>
        <w:pict>
          <v:shape id="_x0000_i1250" type="#_x0000_t75" style="width:17.25pt;height:19.5pt">
            <v:imagedata r:id="rId229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251" type="#_x0000_t75" style="width:84.75pt;height:19.5pt">
            <v:imagedata r:id="rId230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252" type="#_x0000_t75" style="width:21pt;height:19.5pt">
            <v:imagedata r:id="rId231" o:title=""/>
          </v:shape>
        </w:pict>
      </w:r>
      <w:r w:rsidRPr="001C6AE2">
        <w:rPr>
          <w:lang w:eastAsia="en-US"/>
        </w:rPr>
        <w:t xml:space="preserve"> - расчетная потребность в горячей воде;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253" type="#_x0000_t75" style="width:19.5pt;height:19.5pt">
            <v:imagedata r:id="rId232" o:title=""/>
          </v:shape>
        </w:pict>
      </w:r>
      <w:r w:rsidRPr="001C6AE2">
        <w:rPr>
          <w:lang w:eastAsia="en-US"/>
        </w:rPr>
        <w:t xml:space="preserve"> - регулируемый тариф на горячее водоснабжение.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5</w:t>
      </w:r>
      <w:r w:rsidR="00DB09C0" w:rsidRPr="001C6AE2">
        <w:rPr>
          <w:lang w:eastAsia="en-US"/>
        </w:rPr>
        <w:t>1</w:t>
      </w:r>
      <w:r w:rsidRPr="001C6AE2">
        <w:rPr>
          <w:lang w:eastAsia="en-US"/>
        </w:rPr>
        <w:t>. Затраты на холодное водоснабжение и водоотведение (</w:t>
      </w:r>
      <w:r w:rsidRPr="001C6AE2">
        <w:rPr>
          <w:position w:val="-12"/>
          <w:lang w:eastAsia="en-US"/>
        </w:rPr>
        <w:pict>
          <v:shape id="_x0000_i1254" type="#_x0000_t75" style="width:18.75pt;height:19.5pt">
            <v:imagedata r:id="rId233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255" type="#_x0000_t75" style="width:157.5pt;height:19.5pt">
            <v:imagedata r:id="rId234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256" type="#_x0000_t75" style="width:21.75pt;height:19.5pt">
            <v:imagedata r:id="rId235" o:title=""/>
          </v:shape>
        </w:pict>
      </w:r>
      <w:r w:rsidRPr="001C6AE2">
        <w:rPr>
          <w:lang w:eastAsia="en-US"/>
        </w:rPr>
        <w:t xml:space="preserve"> - расчетная потребность в холодном водоснабжении;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257" type="#_x0000_t75" style="width:21pt;height:19.5pt">
            <v:imagedata r:id="rId236" o:title=""/>
          </v:shape>
        </w:pict>
      </w:r>
      <w:r w:rsidRPr="001C6AE2">
        <w:rPr>
          <w:lang w:eastAsia="en-US"/>
        </w:rPr>
        <w:t xml:space="preserve"> - регулируемый тариф на холодное водоснабжение;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258" type="#_x0000_t75" style="width:21.75pt;height:19.5pt">
            <v:imagedata r:id="rId237" o:title=""/>
          </v:shape>
        </w:pict>
      </w:r>
      <w:r w:rsidRPr="001C6AE2">
        <w:rPr>
          <w:lang w:eastAsia="en-US"/>
        </w:rPr>
        <w:t xml:space="preserve"> - расчетная потребность в водоотведении;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259" type="#_x0000_t75" style="width:19.5pt;height:19.5pt">
            <v:imagedata r:id="rId238" o:title=""/>
          </v:shape>
        </w:pict>
      </w:r>
      <w:r w:rsidRPr="001C6AE2">
        <w:rPr>
          <w:lang w:eastAsia="en-US"/>
        </w:rPr>
        <w:t xml:space="preserve"> - регулируемый тариф на водоотведение.</w:t>
      </w:r>
    </w:p>
    <w:p w:rsidR="00BA1E5E" w:rsidRPr="001C6AE2" w:rsidRDefault="00DB09C0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52</w:t>
      </w:r>
      <w:r w:rsidR="00BA1E5E" w:rsidRPr="001C6AE2">
        <w:rPr>
          <w:lang w:eastAsia="en-US"/>
        </w:rPr>
        <w:t>. Затраты на оплату услуг внештатных сотрудников (</w:t>
      </w:r>
      <w:r w:rsidR="00BA1E5E" w:rsidRPr="001C6AE2">
        <w:rPr>
          <w:position w:val="-12"/>
          <w:lang w:eastAsia="en-US"/>
        </w:rPr>
        <w:pict>
          <v:shape id="_x0000_i1260" type="#_x0000_t75" style="width:26.25pt;height:19.5pt">
            <v:imagedata r:id="rId239" o:title=""/>
          </v:shape>
        </w:pict>
      </w:r>
      <w:r w:rsidR="00BA1E5E"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261" type="#_x0000_t75" style="width:210pt;height:37.5pt">
            <v:imagedata r:id="rId240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262" type="#_x0000_t75" style="width:35.25pt;height:19.5pt">
            <v:imagedata r:id="rId241" o:title=""/>
          </v:shape>
        </w:pict>
      </w:r>
      <w:r w:rsidRPr="001C6AE2">
        <w:rPr>
          <w:lang w:eastAsia="en-US"/>
        </w:rPr>
        <w:t xml:space="preserve"> - планируемое количество месяцев работы внештатного сотрудника по i-й должности;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263" type="#_x0000_t75" style="width:30.75pt;height:19.5pt">
            <v:imagedata r:id="rId242" o:title=""/>
          </v:shape>
        </w:pict>
      </w:r>
      <w:r w:rsidRPr="001C6AE2">
        <w:rPr>
          <w:lang w:eastAsia="en-US"/>
        </w:rPr>
        <w:t xml:space="preserve"> - стоимость 1 месяца работы внештатного сотрудника по i-й должности;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264" type="#_x0000_t75" style="width:28.5pt;height:19.5pt">
            <v:imagedata r:id="rId243" o:title=""/>
          </v:shape>
        </w:pict>
      </w:r>
      <w:r w:rsidRPr="001C6AE2">
        <w:rPr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outlineLvl w:val="3"/>
        <w:rPr>
          <w:b/>
          <w:lang w:eastAsia="en-US"/>
        </w:rPr>
      </w:pPr>
      <w:bookmarkStart w:id="17" w:name="Par534"/>
      <w:bookmarkEnd w:id="17"/>
      <w:r w:rsidRPr="001C6AE2">
        <w:rPr>
          <w:b/>
          <w:lang w:eastAsia="en-US"/>
        </w:rPr>
        <w:t>Затраты на аренду помещений и оборудования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A1E5E" w:rsidRPr="001C6AE2" w:rsidRDefault="00DB09C0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53</w:t>
      </w:r>
      <w:r w:rsidR="00BA1E5E" w:rsidRPr="001C6AE2">
        <w:rPr>
          <w:lang w:eastAsia="en-US"/>
        </w:rPr>
        <w:t>. Затраты на аренду помещений (</w:t>
      </w:r>
      <w:r w:rsidR="00BA1E5E" w:rsidRPr="001C6AE2">
        <w:rPr>
          <w:position w:val="-12"/>
          <w:lang w:eastAsia="en-US"/>
        </w:rPr>
        <w:pict>
          <v:shape id="_x0000_i1265" type="#_x0000_t75" style="width:18.75pt;height:19.5pt">
            <v:imagedata r:id="rId244" o:title=""/>
          </v:shape>
        </w:pict>
      </w:r>
      <w:r w:rsidR="00BA1E5E"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lastRenderedPageBreak/>
        <w:pict>
          <v:shape id="_x0000_i1266" type="#_x0000_t75" style="width:174pt;height:37.5pt">
            <v:imagedata r:id="rId245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267" type="#_x0000_t75" style="width:24.75pt;height:19.5pt">
            <v:imagedata r:id="rId246" o:title=""/>
          </v:shape>
        </w:pict>
      </w:r>
      <w:r w:rsidRPr="001C6AE2">
        <w:rPr>
          <w:lang w:eastAsia="en-US"/>
        </w:rPr>
        <w:t xml:space="preserve"> - численность работников, размещаемых на i-й арендуемой площади;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 xml:space="preserve">S - площадь, установленная в соответствии с </w:t>
      </w:r>
      <w:r w:rsidR="004D76A6" w:rsidRPr="001C6AE2">
        <w:rPr>
          <w:lang w:eastAsia="en-US"/>
        </w:rPr>
        <w:t>нормативами</w:t>
      </w:r>
      <w:r w:rsidRPr="001C6AE2">
        <w:rPr>
          <w:lang w:eastAsia="en-US"/>
        </w:rPr>
        <w:t>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268" type="#_x0000_t75" style="width:21.75pt;height:19.5pt">
            <v:imagedata r:id="rId247" o:title=""/>
          </v:shape>
        </w:pict>
      </w:r>
      <w:r w:rsidRPr="001C6AE2">
        <w:rPr>
          <w:lang w:eastAsia="en-US"/>
        </w:rPr>
        <w:t xml:space="preserve"> - цена ежемесячной аренды за 1 кв. метр i-й арендуемой площади;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269" type="#_x0000_t75" style="width:26.25pt;height:19.5pt">
            <v:imagedata r:id="rId248" o:title=""/>
          </v:shape>
        </w:pict>
      </w:r>
      <w:r w:rsidRPr="001C6AE2">
        <w:rPr>
          <w:lang w:eastAsia="en-US"/>
        </w:rPr>
        <w:t xml:space="preserve"> - планируемое количество месяцев аренды i-й арендуемой площади.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5</w:t>
      </w:r>
      <w:r w:rsidR="00DB09C0" w:rsidRPr="001C6AE2">
        <w:rPr>
          <w:lang w:eastAsia="en-US"/>
        </w:rPr>
        <w:t>4</w:t>
      </w:r>
      <w:r w:rsidRPr="001C6AE2">
        <w:rPr>
          <w:lang w:eastAsia="en-US"/>
        </w:rPr>
        <w:t>. Затраты на аренду помещения (зала) для проведения совещания (</w:t>
      </w:r>
      <w:r w:rsidRPr="001C6AE2">
        <w:rPr>
          <w:position w:val="-12"/>
          <w:lang w:eastAsia="en-US"/>
        </w:rPr>
        <w:pict>
          <v:shape id="_x0000_i1270" type="#_x0000_t75" style="width:21pt;height:19.5pt">
            <v:imagedata r:id="rId249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271" type="#_x0000_t75" style="width:115.5pt;height:37.5pt">
            <v:imagedata r:id="rId250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272" type="#_x0000_t75" style="width:28.5pt;height:19.5pt">
            <v:imagedata r:id="rId251" o:title=""/>
          </v:shape>
        </w:pict>
      </w:r>
      <w:r w:rsidRPr="001C6AE2">
        <w:rPr>
          <w:lang w:eastAsia="en-US"/>
        </w:rPr>
        <w:t xml:space="preserve"> - планируемое количество суток аренды i-го помещения (зала);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273" type="#_x0000_t75" style="width:24.75pt;height:19.5pt">
            <v:imagedata r:id="rId252" o:title=""/>
          </v:shape>
        </w:pict>
      </w:r>
      <w:r w:rsidRPr="001C6AE2">
        <w:rPr>
          <w:lang w:eastAsia="en-US"/>
        </w:rPr>
        <w:t xml:space="preserve"> - цена аренды i-го помещения (зала) в сутки.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5</w:t>
      </w:r>
      <w:r w:rsidR="00DB09C0" w:rsidRPr="001C6AE2">
        <w:rPr>
          <w:lang w:eastAsia="en-US"/>
        </w:rPr>
        <w:t>5</w:t>
      </w:r>
      <w:r w:rsidRPr="001C6AE2">
        <w:rPr>
          <w:lang w:eastAsia="en-US"/>
        </w:rPr>
        <w:t>. Затраты на аренду оборудования для проведения совещания (</w:t>
      </w:r>
      <w:r w:rsidRPr="001C6AE2">
        <w:rPr>
          <w:position w:val="-12"/>
          <w:lang w:eastAsia="en-US"/>
        </w:rPr>
        <w:pict>
          <v:shape id="_x0000_i1274" type="#_x0000_t75" style="width:21.75pt;height:19.5pt">
            <v:imagedata r:id="rId253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275" type="#_x0000_t75" style="width:187.5pt;height:37.5pt">
            <v:imagedata r:id="rId254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276" type="#_x0000_t75" style="width:24.75pt;height:19.5pt">
            <v:imagedata r:id="rId255" o:title=""/>
          </v:shape>
        </w:pict>
      </w:r>
      <w:r w:rsidRPr="001C6AE2">
        <w:rPr>
          <w:lang w:eastAsia="en-US"/>
        </w:rPr>
        <w:t xml:space="preserve"> - количество арендуемого i-го оборудования;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277" type="#_x0000_t75" style="width:26.25pt;height:19.5pt">
            <v:imagedata r:id="rId256" o:title=""/>
          </v:shape>
        </w:pict>
      </w:r>
      <w:r w:rsidRPr="001C6AE2">
        <w:rPr>
          <w:lang w:eastAsia="en-US"/>
        </w:rPr>
        <w:t xml:space="preserve"> - количество дней аренды i-го оборудования;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278" type="#_x0000_t75" style="width:21.75pt;height:19.5pt">
            <v:imagedata r:id="rId257" o:title=""/>
          </v:shape>
        </w:pict>
      </w:r>
      <w:r w:rsidRPr="001C6AE2">
        <w:rPr>
          <w:lang w:eastAsia="en-US"/>
        </w:rPr>
        <w:t xml:space="preserve"> - количество часов аренды в день i-го оборудования;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279" type="#_x0000_t75" style="width:19.5pt;height:19.5pt">
            <v:imagedata r:id="rId258" o:title=""/>
          </v:shape>
        </w:pict>
      </w:r>
      <w:r w:rsidRPr="001C6AE2">
        <w:rPr>
          <w:lang w:eastAsia="en-US"/>
        </w:rPr>
        <w:t xml:space="preserve"> - цена 1 часа аренды i-го оборудования.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outlineLvl w:val="3"/>
        <w:rPr>
          <w:b/>
          <w:lang w:eastAsia="en-US"/>
        </w:rPr>
      </w:pPr>
      <w:bookmarkStart w:id="18" w:name="Par562"/>
      <w:bookmarkEnd w:id="18"/>
      <w:r w:rsidRPr="001C6AE2">
        <w:rPr>
          <w:b/>
          <w:lang w:eastAsia="en-US"/>
        </w:rPr>
        <w:t>Затраты на содержание имущества,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1C6AE2">
        <w:rPr>
          <w:b/>
          <w:lang w:eastAsia="en-US"/>
        </w:rPr>
        <w:t>не отнесенные к затратам на содержание имущества в рамках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1C6AE2">
        <w:rPr>
          <w:b/>
          <w:lang w:eastAsia="en-US"/>
        </w:rPr>
        <w:t>затрат на информационно-коммуникационные технологии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5</w:t>
      </w:r>
      <w:r w:rsidR="00DB09C0" w:rsidRPr="001C6AE2">
        <w:rPr>
          <w:lang w:eastAsia="en-US"/>
        </w:rPr>
        <w:t>6</w:t>
      </w:r>
      <w:r w:rsidRPr="001C6AE2">
        <w:rPr>
          <w:lang w:eastAsia="en-US"/>
        </w:rPr>
        <w:t>. Затраты на содержание и техническое обслуживание помещений (</w:t>
      </w:r>
      <w:r w:rsidRPr="001C6AE2">
        <w:rPr>
          <w:position w:val="-12"/>
          <w:lang w:eastAsia="en-US"/>
        </w:rPr>
        <w:pict>
          <v:shape id="_x0000_i1280" type="#_x0000_t75" style="width:18.75pt;height:19.5pt">
            <v:imagedata r:id="rId259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281" type="#_x0000_t75" style="width:346.5pt;height:21pt">
            <v:imagedata r:id="rId260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282" type="#_x0000_t75" style="width:18.75pt;height:19.5pt">
            <v:imagedata r:id="rId261" o:title=""/>
          </v:shape>
        </w:pict>
      </w:r>
      <w:r w:rsidRPr="001C6AE2">
        <w:rPr>
          <w:lang w:eastAsia="en-US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283" type="#_x0000_t75" style="width:18.75pt;height:21pt">
            <v:imagedata r:id="rId262" o:title=""/>
          </v:shape>
        </w:pict>
      </w:r>
      <w:r w:rsidRPr="001C6AE2">
        <w:rPr>
          <w:lang w:eastAsia="en-US"/>
        </w:rPr>
        <w:t xml:space="preserve"> - затраты на проведение текущего ремонта помещения;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284" type="#_x0000_t75" style="width:17.25pt;height:19.5pt">
            <v:imagedata r:id="rId263" o:title=""/>
          </v:shape>
        </w:pict>
      </w:r>
      <w:r w:rsidRPr="001C6AE2">
        <w:rPr>
          <w:lang w:eastAsia="en-US"/>
        </w:rPr>
        <w:t xml:space="preserve"> - затраты на содержание прилегающей территории;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285" type="#_x0000_t75" style="width:24.75pt;height:21pt">
            <v:imagedata r:id="rId264" o:title=""/>
          </v:shape>
        </w:pict>
      </w:r>
      <w:r w:rsidRPr="001C6AE2">
        <w:rPr>
          <w:lang w:eastAsia="en-US"/>
        </w:rPr>
        <w:t xml:space="preserve"> - затраты на оплату услуг по обслуживанию и уборке помещения;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286" type="#_x0000_t75" style="width:23.25pt;height:19.5pt">
            <v:imagedata r:id="rId265" o:title=""/>
          </v:shape>
        </w:pict>
      </w:r>
      <w:r w:rsidRPr="001C6AE2">
        <w:rPr>
          <w:lang w:eastAsia="en-US"/>
        </w:rPr>
        <w:t xml:space="preserve"> - затраты на вывоз твердых бытовых отходов;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lastRenderedPageBreak/>
        <w:pict>
          <v:shape id="_x0000_i1287" type="#_x0000_t75" style="width:15.75pt;height:19.5pt">
            <v:imagedata r:id="rId266" o:title=""/>
          </v:shape>
        </w:pict>
      </w:r>
      <w:r w:rsidRPr="001C6AE2">
        <w:rPr>
          <w:lang w:eastAsia="en-US"/>
        </w:rPr>
        <w:t xml:space="preserve"> - затраты на техническое обслуживание и регламентно-профилактический ремонт лифтов;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288" type="#_x0000_t75" style="width:24.75pt;height:19.5pt">
            <v:imagedata r:id="rId267" o:title=""/>
          </v:shape>
        </w:pict>
      </w:r>
      <w:r w:rsidRPr="001C6AE2">
        <w:rPr>
          <w:lang w:eastAsia="en-US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289" type="#_x0000_t75" style="width:26.25pt;height:19.5pt">
            <v:imagedata r:id="rId268" o:title=""/>
          </v:shape>
        </w:pict>
      </w:r>
      <w:r w:rsidRPr="001C6AE2">
        <w:rPr>
          <w:lang w:eastAsia="en-US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290" type="#_x0000_t75" style="width:23.25pt;height:19.5pt">
            <v:imagedata r:id="rId269" o:title=""/>
          </v:shape>
        </w:pict>
      </w:r>
      <w:r w:rsidRPr="001C6AE2">
        <w:rPr>
          <w:lang w:eastAsia="en-US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291" type="#_x0000_t75" style="width:21pt;height:19.5pt">
            <v:imagedata r:id="rId270" o:title=""/>
          </v:shape>
        </w:pict>
      </w:r>
      <w:r w:rsidRPr="001C6AE2">
        <w:rPr>
          <w:lang w:eastAsia="en-US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5</w:t>
      </w:r>
      <w:r w:rsidR="00DB09C0" w:rsidRPr="001C6AE2">
        <w:rPr>
          <w:lang w:eastAsia="en-US"/>
        </w:rPr>
        <w:t>7</w:t>
      </w:r>
      <w:r w:rsidRPr="001C6AE2">
        <w:rPr>
          <w:lang w:eastAsia="en-US"/>
        </w:rPr>
        <w:t>. Затраты на закупку услуг управляющей компании (</w:t>
      </w:r>
      <w:r w:rsidRPr="001C6AE2">
        <w:rPr>
          <w:position w:val="-14"/>
          <w:lang w:eastAsia="en-US"/>
        </w:rPr>
        <w:pict>
          <v:shape id="_x0000_i1292" type="#_x0000_t75" style="width:18.75pt;height:21pt">
            <v:imagedata r:id="rId271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293" type="#_x0000_t75" style="width:148.5pt;height:37.5pt">
            <v:imagedata r:id="rId272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294" type="#_x0000_t75" style="width:24.75pt;height:21pt">
            <v:imagedata r:id="rId273" o:title=""/>
          </v:shape>
        </w:pict>
      </w:r>
      <w:r w:rsidRPr="001C6AE2">
        <w:rPr>
          <w:lang w:eastAsia="en-US"/>
        </w:rPr>
        <w:t xml:space="preserve"> - объем i-й услуги управляющей компании;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295" type="#_x0000_t75" style="width:21.75pt;height:21pt">
            <v:imagedata r:id="rId274" o:title=""/>
          </v:shape>
        </w:pict>
      </w:r>
      <w:r w:rsidRPr="001C6AE2">
        <w:rPr>
          <w:lang w:eastAsia="en-US"/>
        </w:rPr>
        <w:t xml:space="preserve"> - цена i-й услуги управляющей компании в месяц;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296" type="#_x0000_t75" style="width:26.25pt;height:21pt">
            <v:imagedata r:id="rId275" o:title=""/>
          </v:shape>
        </w:pict>
      </w:r>
      <w:r w:rsidRPr="001C6AE2">
        <w:rPr>
          <w:lang w:eastAsia="en-US"/>
        </w:rPr>
        <w:t xml:space="preserve"> - планируемое количество месяцев использования i-й услуги управляющей компании.</w:t>
      </w:r>
    </w:p>
    <w:p w:rsidR="00BA1E5E" w:rsidRPr="001C6AE2" w:rsidRDefault="00BA1E5E" w:rsidP="00B04B5D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5</w:t>
      </w:r>
      <w:r w:rsidR="00DB09C0" w:rsidRPr="001C6AE2">
        <w:rPr>
          <w:lang w:eastAsia="en-US"/>
        </w:rPr>
        <w:t>8</w:t>
      </w:r>
      <w:r w:rsidRPr="001C6AE2">
        <w:rPr>
          <w:lang w:eastAsia="en-US"/>
        </w:rPr>
        <w:t>. В формулах д</w:t>
      </w:r>
      <w:r w:rsidR="00DA6431" w:rsidRPr="001C6AE2">
        <w:rPr>
          <w:lang w:eastAsia="en-US"/>
        </w:rPr>
        <w:t xml:space="preserve">ля расчета затрат, указанных в </w:t>
      </w:r>
      <w:hyperlink w:anchor="Par598" w:history="1">
        <w:r w:rsidRPr="001C6AE2">
          <w:rPr>
            <w:lang w:eastAsia="en-US"/>
          </w:rPr>
          <w:t>пунктах 6</w:t>
        </w:r>
      </w:hyperlink>
      <w:r w:rsidR="00EF6047" w:rsidRPr="001C6AE2">
        <w:rPr>
          <w:lang w:eastAsia="en-US"/>
        </w:rPr>
        <w:t>0</w:t>
      </w:r>
      <w:r w:rsidRPr="001C6AE2">
        <w:rPr>
          <w:lang w:eastAsia="en-US"/>
        </w:rPr>
        <w:t xml:space="preserve">, </w:t>
      </w:r>
      <w:hyperlink w:anchor="Par613" w:history="1">
        <w:r w:rsidRPr="001C6AE2">
          <w:rPr>
            <w:lang w:eastAsia="en-US"/>
          </w:rPr>
          <w:t>6</w:t>
        </w:r>
      </w:hyperlink>
      <w:r w:rsidR="00233EEF" w:rsidRPr="001C6AE2">
        <w:rPr>
          <w:lang w:eastAsia="en-US"/>
        </w:rPr>
        <w:t>2</w:t>
      </w:r>
      <w:r w:rsidRPr="001C6AE2">
        <w:rPr>
          <w:lang w:eastAsia="en-US"/>
        </w:rPr>
        <w:t xml:space="preserve"> и </w:t>
      </w:r>
      <w:r w:rsidR="00520E9F" w:rsidRPr="001C6AE2">
        <w:rPr>
          <w:lang w:eastAsia="en-US"/>
        </w:rPr>
        <w:t>6</w:t>
      </w:r>
      <w:hyperlink w:anchor="Par635" w:history="1">
        <w:r w:rsidR="00520E9F" w:rsidRPr="001C6AE2">
          <w:rPr>
            <w:lang w:eastAsia="en-US"/>
          </w:rPr>
          <w:t>5</w:t>
        </w:r>
      </w:hyperlink>
      <w:r w:rsidRPr="001C6AE2">
        <w:rPr>
          <w:lang w:eastAsia="en-US"/>
        </w:rPr>
        <w:t xml:space="preserve"> - </w:t>
      </w:r>
      <w:hyperlink w:anchor="Par649" w:history="1">
        <w:r w:rsidRPr="001C6AE2">
          <w:rPr>
            <w:lang w:eastAsia="en-US"/>
          </w:rPr>
          <w:t>6</w:t>
        </w:r>
      </w:hyperlink>
      <w:r w:rsidR="0061427B" w:rsidRPr="001C6AE2">
        <w:rPr>
          <w:lang w:eastAsia="en-US"/>
        </w:rPr>
        <w:t>7</w:t>
      </w:r>
      <w:r w:rsidRPr="001C6AE2">
        <w:rPr>
          <w:lang w:eastAsia="en-US"/>
        </w:rPr>
        <w:t xml:space="preserve"> настоящ</w:t>
      </w:r>
      <w:r w:rsidR="00135B40" w:rsidRPr="001C6AE2">
        <w:rPr>
          <w:lang w:eastAsia="en-US"/>
        </w:rPr>
        <w:t>его Порядка</w:t>
      </w:r>
      <w:r w:rsidRPr="001C6AE2">
        <w:rPr>
          <w:lang w:eastAsia="en-US"/>
        </w:rPr>
        <w:t>, значение показателя площади помещений должно находиться в пределах нормативов площадей</w:t>
      </w:r>
      <w:r w:rsidR="00B04B5D" w:rsidRPr="001C6AE2">
        <w:rPr>
          <w:lang w:eastAsia="en-US"/>
        </w:rPr>
        <w:t xml:space="preserve"> помещений общественных зданий административного назначения, принятых </w:t>
      </w:r>
      <w:r w:rsidR="001C32F4" w:rsidRPr="001C6AE2">
        <w:rPr>
          <w:lang w:eastAsia="en-US"/>
        </w:rPr>
        <w:t xml:space="preserve">строительных норм и правил «Общественные здания административного назначения» </w:t>
      </w:r>
      <w:r w:rsidR="00B04B5D" w:rsidRPr="001C6AE2">
        <w:rPr>
          <w:lang w:eastAsia="en-US"/>
        </w:rPr>
        <w:t>СНиП 31-05-2003</w:t>
      </w:r>
      <w:r w:rsidRPr="001C6AE2">
        <w:rPr>
          <w:lang w:eastAsia="en-US"/>
        </w:rPr>
        <w:t xml:space="preserve">, </w:t>
      </w:r>
      <w:r w:rsidR="00B04B5D" w:rsidRPr="001C6AE2">
        <w:rPr>
          <w:lang w:eastAsia="en-US"/>
        </w:rPr>
        <w:t>введенных в действие постановлением Государственного комитета Российской Федерации по строительству и жилищно-коммунальному комплексу от 23 июня 2003 года № 108</w:t>
      </w:r>
      <w:r w:rsidRPr="001C6AE2">
        <w:rPr>
          <w:lang w:eastAsia="en-US"/>
        </w:rPr>
        <w:t>.</w:t>
      </w:r>
    </w:p>
    <w:p w:rsidR="00BA1E5E" w:rsidRPr="001C6AE2" w:rsidRDefault="00DB09C0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59</w:t>
      </w:r>
      <w:r w:rsidR="00BA1E5E" w:rsidRPr="001C6AE2">
        <w:rPr>
          <w:lang w:eastAsia="en-US"/>
        </w:rPr>
        <w:t>. Затраты на техническое обслуживание и регламентно-профилактический ремонт систем охранно-тревожной сигнализации (</w:t>
      </w:r>
      <w:r w:rsidR="00BA1E5E" w:rsidRPr="001C6AE2">
        <w:rPr>
          <w:position w:val="-12"/>
          <w:lang w:eastAsia="en-US"/>
        </w:rPr>
        <w:pict>
          <v:shape id="_x0000_i1297" type="#_x0000_t75" style="width:18.75pt;height:19.5pt">
            <v:imagedata r:id="rId276" o:title=""/>
          </v:shape>
        </w:pict>
      </w:r>
      <w:r w:rsidR="00BA1E5E"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298" type="#_x0000_t75" style="width:108pt;height:37.5pt">
            <v:imagedata r:id="rId277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299" type="#_x0000_t75" style="width:24.75pt;height:19.5pt">
            <v:imagedata r:id="rId278" o:title=""/>
          </v:shape>
        </w:pict>
      </w:r>
      <w:r w:rsidRPr="001C6AE2">
        <w:rPr>
          <w:lang w:eastAsia="en-US"/>
        </w:rPr>
        <w:t xml:space="preserve"> - количество i-х обслуживаемых устройств в составе системы охранно-тревожной сигнализации;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300" type="#_x0000_t75" style="width:21.75pt;height:19.5pt">
            <v:imagedata r:id="rId279" o:title=""/>
          </v:shape>
        </w:pict>
      </w:r>
      <w:r w:rsidRPr="001C6AE2">
        <w:rPr>
          <w:lang w:eastAsia="en-US"/>
        </w:rPr>
        <w:t xml:space="preserve"> - цена обслуживания 1 i-го устройства.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9" w:name="Par598"/>
      <w:bookmarkEnd w:id="19"/>
      <w:r w:rsidRPr="001C6AE2">
        <w:rPr>
          <w:lang w:eastAsia="en-US"/>
        </w:rPr>
        <w:t>6</w:t>
      </w:r>
      <w:r w:rsidR="00DB09C0" w:rsidRPr="001C6AE2">
        <w:rPr>
          <w:lang w:eastAsia="en-US"/>
        </w:rPr>
        <w:t>0</w:t>
      </w:r>
      <w:r w:rsidRPr="001C6AE2">
        <w:rPr>
          <w:lang w:eastAsia="en-US"/>
        </w:rPr>
        <w:t>. Затраты на проведение текущего ремонта помещения (</w:t>
      </w:r>
      <w:r w:rsidRPr="001C6AE2">
        <w:rPr>
          <w:position w:val="-14"/>
          <w:lang w:eastAsia="en-US"/>
        </w:rPr>
        <w:pict>
          <v:shape id="_x0000_i1301" type="#_x0000_t75" style="width:18.75pt;height:21pt">
            <v:imagedata r:id="rId280" o:title=""/>
          </v:shape>
        </w:pict>
      </w:r>
      <w:r w:rsidRPr="001C6AE2">
        <w:rPr>
          <w:lang w:eastAsia="en-US"/>
        </w:rPr>
        <w:t xml:space="preserve">) определяются исходя из установленной </w:t>
      </w:r>
      <w:r w:rsidR="00D25E80" w:rsidRPr="001C6AE2">
        <w:rPr>
          <w:lang w:eastAsia="en-US"/>
        </w:rPr>
        <w:t xml:space="preserve">муниципальным </w:t>
      </w:r>
      <w:r w:rsidRPr="001C6AE2">
        <w:rPr>
          <w:lang w:eastAsia="en-US"/>
        </w:rPr>
        <w:t xml:space="preserve">органом нормы проведения ремонта, но не реже 1 раза в 3 года, с учетом требований </w:t>
      </w:r>
      <w:hyperlink r:id="rId281" w:history="1">
        <w:r w:rsidRPr="001C6AE2">
          <w:rPr>
            <w:lang w:eastAsia="en-US"/>
          </w:rPr>
          <w:t>Положения</w:t>
        </w:r>
      </w:hyperlink>
      <w:r w:rsidRPr="001C6AE2">
        <w:rPr>
          <w:lang w:eastAsia="en-US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</w:t>
      </w:r>
      <w:r w:rsidRPr="001C6AE2">
        <w:rPr>
          <w:lang w:eastAsia="en-US"/>
        </w:rPr>
        <w:lastRenderedPageBreak/>
        <w:t>и градостроительству при Госстрое СССР от 23 ноября 1988 г</w:t>
      </w:r>
      <w:r w:rsidR="007F04DA" w:rsidRPr="001C6AE2">
        <w:rPr>
          <w:lang w:eastAsia="en-US"/>
        </w:rPr>
        <w:t>ода</w:t>
      </w:r>
      <w:r w:rsidRPr="001C6AE2">
        <w:rPr>
          <w:lang w:eastAsia="en-US"/>
        </w:rPr>
        <w:t xml:space="preserve"> </w:t>
      </w:r>
      <w:r w:rsidR="007F04DA" w:rsidRPr="001C6AE2">
        <w:rPr>
          <w:lang w:eastAsia="en-US"/>
        </w:rPr>
        <w:t>№</w:t>
      </w:r>
      <w:r w:rsidRPr="001C6AE2">
        <w:rPr>
          <w:lang w:eastAsia="en-US"/>
        </w:rPr>
        <w:t xml:space="preserve"> 312,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color w:val="FF0000"/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302" type="#_x0000_t75" style="width:104.25pt;height:37.5pt">
            <v:imagedata r:id="rId282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303" type="#_x0000_t75" style="width:21.75pt;height:21pt">
            <v:imagedata r:id="rId283" o:title=""/>
          </v:shape>
        </w:pict>
      </w:r>
      <w:r w:rsidRPr="001C6AE2">
        <w:rPr>
          <w:lang w:eastAsia="en-US"/>
        </w:rPr>
        <w:t xml:space="preserve"> - площадь i-го здания, планируемая к проведению текущего ремонта;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304" type="#_x0000_t75" style="width:21.75pt;height:21pt">
            <v:imagedata r:id="rId284" o:title=""/>
          </v:shape>
        </w:pict>
      </w:r>
      <w:r w:rsidRPr="001C6AE2">
        <w:rPr>
          <w:lang w:eastAsia="en-US"/>
        </w:rPr>
        <w:t xml:space="preserve"> - цена текущего ремонта 1 кв. метра площади i-го здания.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6</w:t>
      </w:r>
      <w:r w:rsidR="00DB09C0" w:rsidRPr="001C6AE2">
        <w:rPr>
          <w:lang w:eastAsia="en-US"/>
        </w:rPr>
        <w:t>1</w:t>
      </w:r>
      <w:r w:rsidRPr="001C6AE2">
        <w:rPr>
          <w:lang w:eastAsia="en-US"/>
        </w:rPr>
        <w:t>. Затраты на содержание прилегающей территории (</w:t>
      </w:r>
      <w:r w:rsidRPr="001C6AE2">
        <w:rPr>
          <w:position w:val="-12"/>
          <w:lang w:eastAsia="en-US"/>
        </w:rPr>
        <w:pict>
          <v:shape id="_x0000_i1305" type="#_x0000_t75" style="width:17.25pt;height:19.5pt">
            <v:imagedata r:id="rId285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306" type="#_x0000_t75" style="width:141pt;height:37.5pt">
            <v:imagedata r:id="rId286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307" type="#_x0000_t75" style="width:21pt;height:19.5pt">
            <v:imagedata r:id="rId287" o:title=""/>
          </v:shape>
        </w:pict>
      </w:r>
      <w:r w:rsidRPr="001C6AE2">
        <w:rPr>
          <w:lang w:eastAsia="en-US"/>
        </w:rPr>
        <w:t xml:space="preserve"> - площадь закрепленной i-й прилегающей территории;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308" type="#_x0000_t75" style="width:21pt;height:19.5pt">
            <v:imagedata r:id="rId288" o:title=""/>
          </v:shape>
        </w:pict>
      </w:r>
      <w:r w:rsidRPr="001C6AE2">
        <w:rPr>
          <w:lang w:eastAsia="en-US"/>
        </w:rPr>
        <w:t xml:space="preserve"> - цена содержания i-й прилегающей территории в месяц в расчете на 1 кв. метр площади;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309" type="#_x0000_t75" style="width:24.75pt;height:19.5pt">
            <v:imagedata r:id="rId289" o:title=""/>
          </v:shape>
        </w:pict>
      </w:r>
      <w:r w:rsidRPr="001C6AE2">
        <w:rPr>
          <w:lang w:eastAsia="en-US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20" w:name="Par613"/>
      <w:bookmarkEnd w:id="20"/>
      <w:r w:rsidRPr="001C6AE2">
        <w:rPr>
          <w:lang w:eastAsia="en-US"/>
        </w:rPr>
        <w:t>6</w:t>
      </w:r>
      <w:r w:rsidR="00DB09C0" w:rsidRPr="001C6AE2">
        <w:rPr>
          <w:lang w:eastAsia="en-US"/>
        </w:rPr>
        <w:t>2</w:t>
      </w:r>
      <w:r w:rsidRPr="001C6AE2">
        <w:rPr>
          <w:lang w:eastAsia="en-US"/>
        </w:rPr>
        <w:t>. Затраты на оплату услуг по обслуживанию и уборке помещения (</w:t>
      </w:r>
      <w:r w:rsidRPr="001C6AE2">
        <w:rPr>
          <w:position w:val="-14"/>
          <w:lang w:eastAsia="en-US"/>
        </w:rPr>
        <w:pict>
          <v:shape id="_x0000_i1310" type="#_x0000_t75" style="width:24.75pt;height:21pt">
            <v:imagedata r:id="rId290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311" type="#_x0000_t75" style="width:170.25pt;height:37.5pt">
            <v:imagedata r:id="rId291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312" type="#_x0000_t75" style="width:30pt;height:21pt">
            <v:imagedata r:id="rId292" o:title=""/>
          </v:shape>
        </w:pict>
      </w:r>
      <w:r w:rsidRPr="001C6AE2">
        <w:rPr>
          <w:lang w:eastAsia="en-US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313" type="#_x0000_t75" style="width:28.5pt;height:21pt">
            <v:imagedata r:id="rId293" o:title=""/>
          </v:shape>
        </w:pict>
      </w:r>
      <w:r w:rsidRPr="001C6AE2">
        <w:rPr>
          <w:lang w:eastAsia="en-US"/>
        </w:rPr>
        <w:t xml:space="preserve"> - цена услуги по обслуживанию и уборке i-го помещения в месяц;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314" type="#_x0000_t75" style="width:33pt;height:21pt">
            <v:imagedata r:id="rId294" o:title=""/>
          </v:shape>
        </w:pict>
      </w:r>
      <w:r w:rsidRPr="001C6AE2">
        <w:rPr>
          <w:lang w:eastAsia="en-US"/>
        </w:rPr>
        <w:t xml:space="preserve"> - количество месяцев использования услуги по обслуживанию и уборке i-го помещения в месяц.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6</w:t>
      </w:r>
      <w:r w:rsidR="00DB09C0" w:rsidRPr="001C6AE2">
        <w:rPr>
          <w:lang w:eastAsia="en-US"/>
        </w:rPr>
        <w:t>3</w:t>
      </w:r>
      <w:r w:rsidRPr="001C6AE2">
        <w:rPr>
          <w:lang w:eastAsia="en-US"/>
        </w:rPr>
        <w:t>. Затраты на вывоз твердых бытовых отходов (</w:t>
      </w:r>
      <w:r w:rsidRPr="001C6AE2">
        <w:rPr>
          <w:position w:val="-12"/>
          <w:lang w:eastAsia="en-US"/>
        </w:rPr>
        <w:pict>
          <v:shape id="_x0000_i1315" type="#_x0000_t75" style="width:23.25pt;height:19.5pt">
            <v:imagedata r:id="rId295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316" type="#_x0000_t75" style="width:95.25pt;height:19.5pt">
            <v:imagedata r:id="rId296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317" type="#_x0000_t75" style="width:24.75pt;height:19.5pt">
            <v:imagedata r:id="rId297" o:title=""/>
          </v:shape>
        </w:pict>
      </w:r>
      <w:r w:rsidRPr="001C6AE2">
        <w:rPr>
          <w:lang w:eastAsia="en-US"/>
        </w:rPr>
        <w:t xml:space="preserve"> - количество куб. метров твердых бытовых отходов в год;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318" type="#_x0000_t75" style="width:23.25pt;height:19.5pt">
            <v:imagedata r:id="rId298" o:title=""/>
          </v:shape>
        </w:pict>
      </w:r>
      <w:r w:rsidRPr="001C6AE2">
        <w:rPr>
          <w:lang w:eastAsia="en-US"/>
        </w:rPr>
        <w:t xml:space="preserve"> - цена вывоза 1 куб. метра твердых бытовых отходов.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21" w:name="Par635"/>
      <w:bookmarkEnd w:id="21"/>
      <w:r w:rsidRPr="001C6AE2">
        <w:rPr>
          <w:lang w:eastAsia="en-US"/>
        </w:rPr>
        <w:t>6</w:t>
      </w:r>
      <w:r w:rsidR="00F24E44" w:rsidRPr="001C6AE2">
        <w:rPr>
          <w:lang w:eastAsia="en-US"/>
        </w:rPr>
        <w:t>4</w:t>
      </w:r>
      <w:r w:rsidRPr="001C6AE2">
        <w:rPr>
          <w:lang w:eastAsia="en-US"/>
        </w:rPr>
        <w:t>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1C6AE2">
        <w:rPr>
          <w:position w:val="-12"/>
          <w:lang w:eastAsia="en-US"/>
        </w:rPr>
        <w:pict>
          <v:shape id="_x0000_i1319" type="#_x0000_t75" style="width:24.75pt;height:19.5pt">
            <v:imagedata r:id="rId299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320" type="#_x0000_t75" style="width:104.25pt;height:19.5pt">
            <v:imagedata r:id="rId300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321" type="#_x0000_t75" style="width:24.75pt;height:19.5pt">
            <v:imagedata r:id="rId301" o:title=""/>
          </v:shape>
        </w:pict>
      </w:r>
      <w:r w:rsidRPr="001C6AE2">
        <w:rPr>
          <w:lang w:eastAsia="en-US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</w:t>
      </w:r>
      <w:r w:rsidRPr="001C6AE2">
        <w:rPr>
          <w:lang w:eastAsia="en-US"/>
        </w:rPr>
        <w:lastRenderedPageBreak/>
        <w:t>противопожарного водоснабжения;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322" type="#_x0000_t75" style="width:26.25pt;height:19.5pt">
            <v:imagedata r:id="rId302" o:title=""/>
          </v:shape>
        </w:pict>
      </w:r>
      <w:r w:rsidRPr="001C6AE2">
        <w:rPr>
          <w:lang w:eastAsia="en-US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6</w:t>
      </w:r>
      <w:r w:rsidR="00F24E44" w:rsidRPr="001C6AE2">
        <w:rPr>
          <w:lang w:eastAsia="en-US"/>
        </w:rPr>
        <w:t>5</w:t>
      </w:r>
      <w:r w:rsidRPr="001C6AE2">
        <w:rPr>
          <w:lang w:eastAsia="en-US"/>
        </w:rPr>
        <w:t>. Затраты на техническое обслуживание и регламентно-профилактический ремонт водонапорной насосной станции пожаротушения (</w:t>
      </w:r>
      <w:r w:rsidRPr="001C6AE2">
        <w:rPr>
          <w:position w:val="-12"/>
          <w:lang w:eastAsia="en-US"/>
        </w:rPr>
        <w:pict>
          <v:shape id="_x0000_i1323" type="#_x0000_t75" style="width:26.25pt;height:19.5pt">
            <v:imagedata r:id="rId303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324" type="#_x0000_t75" style="width:105.75pt;height:19.5pt">
            <v:imagedata r:id="rId304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325" type="#_x0000_t75" style="width:26.25pt;height:19.5pt">
            <v:imagedata r:id="rId305" o:title=""/>
          </v:shape>
        </w:pict>
      </w:r>
      <w:r w:rsidRPr="001C6AE2">
        <w:rPr>
          <w:lang w:eastAsia="en-US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326" type="#_x0000_t75" style="width:28.5pt;height:19.5pt">
            <v:imagedata r:id="rId306" o:title=""/>
          </v:shape>
        </w:pict>
      </w:r>
      <w:r w:rsidRPr="001C6AE2">
        <w:rPr>
          <w:lang w:eastAsia="en-US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22" w:name="Par649"/>
      <w:bookmarkEnd w:id="22"/>
      <w:r w:rsidRPr="001C6AE2">
        <w:rPr>
          <w:lang w:eastAsia="en-US"/>
        </w:rPr>
        <w:t>6</w:t>
      </w:r>
      <w:r w:rsidR="00F24E44" w:rsidRPr="001C6AE2">
        <w:rPr>
          <w:lang w:eastAsia="en-US"/>
        </w:rPr>
        <w:t>6</w:t>
      </w:r>
      <w:r w:rsidRPr="001C6AE2">
        <w:rPr>
          <w:lang w:eastAsia="en-US"/>
        </w:rPr>
        <w:t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1C6AE2">
        <w:rPr>
          <w:position w:val="-12"/>
          <w:lang w:eastAsia="en-US"/>
        </w:rPr>
        <w:pict>
          <v:shape id="_x0000_i1327" type="#_x0000_t75" style="width:23.25pt;height:19.5pt">
            <v:imagedata r:id="rId307" o:title=""/>
          </v:shape>
        </w:pict>
      </w:r>
      <w:r w:rsidRPr="001C6AE2">
        <w:rPr>
          <w:lang w:eastAsia="en-US"/>
        </w:rPr>
        <w:t>),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328" type="#_x0000_t75" style="width:94.5pt;height:19.5pt">
            <v:imagedata r:id="rId308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329" type="#_x0000_t75" style="width:21.75pt;height:19.5pt">
            <v:imagedata r:id="rId309" o:title=""/>
          </v:shape>
        </w:pict>
      </w:r>
      <w:r w:rsidRPr="001C6AE2">
        <w:rPr>
          <w:lang w:eastAsia="en-US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330" type="#_x0000_t75" style="width:24.75pt;height:19.5pt">
            <v:imagedata r:id="rId310" o:title=""/>
          </v:shape>
        </w:pict>
      </w:r>
      <w:r w:rsidRPr="001C6AE2">
        <w:rPr>
          <w:lang w:eastAsia="en-US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BA1E5E" w:rsidRPr="001C6AE2" w:rsidRDefault="00DB09C0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6</w:t>
      </w:r>
      <w:r w:rsidR="00F24E44" w:rsidRPr="001C6AE2">
        <w:rPr>
          <w:lang w:eastAsia="en-US"/>
        </w:rPr>
        <w:t>7</w:t>
      </w:r>
      <w:r w:rsidR="00BA1E5E" w:rsidRPr="001C6AE2">
        <w:rPr>
          <w:lang w:eastAsia="en-US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BA1E5E" w:rsidRPr="001C6AE2">
        <w:rPr>
          <w:position w:val="-12"/>
          <w:lang w:eastAsia="en-US"/>
        </w:rPr>
        <w:pict>
          <v:shape id="_x0000_i1331" type="#_x0000_t75" style="width:21pt;height:19.5pt">
            <v:imagedata r:id="rId311" o:title=""/>
          </v:shape>
        </w:pict>
      </w:r>
      <w:r w:rsidR="00BA1E5E"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332" type="#_x0000_t75" style="width:115.5pt;height:37.5pt">
            <v:imagedata r:id="rId312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333" type="#_x0000_t75" style="width:24.75pt;height:19.5pt">
            <v:imagedata r:id="rId313" o:title=""/>
          </v:shape>
        </w:pict>
      </w:r>
      <w:r w:rsidRPr="001C6AE2">
        <w:rPr>
          <w:lang w:eastAsia="en-US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334" type="#_x0000_t75" style="width:28.5pt;height:19.5pt">
            <v:imagedata r:id="rId314" o:title=""/>
          </v:shape>
        </w:pict>
      </w:r>
      <w:r w:rsidRPr="001C6AE2">
        <w:rPr>
          <w:lang w:eastAsia="en-US"/>
        </w:rPr>
        <w:t xml:space="preserve"> - количество i-го оборудования.</w:t>
      </w:r>
    </w:p>
    <w:p w:rsidR="00BA1E5E" w:rsidRPr="001C6AE2" w:rsidRDefault="00DB09C0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6</w:t>
      </w:r>
      <w:r w:rsidR="00F24E44" w:rsidRPr="001C6AE2">
        <w:rPr>
          <w:lang w:eastAsia="en-US"/>
        </w:rPr>
        <w:t>8</w:t>
      </w:r>
      <w:r w:rsidR="00BA1E5E" w:rsidRPr="001C6AE2">
        <w:rPr>
          <w:lang w:eastAsia="en-US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BA1E5E" w:rsidRPr="001C6AE2" w:rsidRDefault="00F24E44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69</w:t>
      </w:r>
      <w:r w:rsidR="00BA1E5E" w:rsidRPr="001C6AE2">
        <w:rPr>
          <w:lang w:eastAsia="en-US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7</w:t>
      </w:r>
      <w:r w:rsidR="00F24E44" w:rsidRPr="001C6AE2">
        <w:rPr>
          <w:lang w:eastAsia="en-US"/>
        </w:rPr>
        <w:t>0</w:t>
      </w:r>
      <w:r w:rsidRPr="001C6AE2">
        <w:rPr>
          <w:lang w:eastAsia="en-US"/>
        </w:rPr>
        <w:t>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1C6AE2">
        <w:rPr>
          <w:position w:val="-12"/>
          <w:lang w:eastAsia="en-US"/>
        </w:rPr>
        <w:pict>
          <v:shape id="_x0000_i1335" type="#_x0000_t75" style="width:18.75pt;height:19.5pt">
            <v:imagedata r:id="rId315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14"/>
          <w:lang w:eastAsia="en-US"/>
        </w:rPr>
        <w:lastRenderedPageBreak/>
        <w:pict>
          <v:shape id="_x0000_i1336" type="#_x0000_t75" style="width:264pt;height:21pt">
            <v:imagedata r:id="rId316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337" type="#_x0000_t75" style="width:21.75pt;height:21pt">
            <v:imagedata r:id="rId317" o:title=""/>
          </v:shape>
        </w:pict>
      </w:r>
      <w:r w:rsidRPr="001C6AE2">
        <w:rPr>
          <w:lang w:eastAsia="en-US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338" type="#_x0000_t75" style="width:21.75pt;height:19.5pt">
            <v:imagedata r:id="rId318" o:title=""/>
          </v:shape>
        </w:pict>
      </w:r>
      <w:r w:rsidRPr="001C6AE2">
        <w:rPr>
          <w:lang w:eastAsia="en-US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339" type="#_x0000_t75" style="width:26.25pt;height:19.5pt">
            <v:imagedata r:id="rId319" o:title=""/>
          </v:shape>
        </w:pict>
      </w:r>
      <w:r w:rsidRPr="001C6AE2">
        <w:rPr>
          <w:lang w:eastAsia="en-US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340" type="#_x0000_t75" style="width:21.75pt;height:19.5pt">
            <v:imagedata r:id="rId320" o:title=""/>
          </v:shape>
        </w:pict>
      </w:r>
      <w:r w:rsidRPr="001C6AE2">
        <w:rPr>
          <w:lang w:eastAsia="en-US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341" type="#_x0000_t75" style="width:24.75pt;height:21pt">
            <v:imagedata r:id="rId321" o:title=""/>
          </v:shape>
        </w:pict>
      </w:r>
      <w:r w:rsidRPr="001C6AE2">
        <w:rPr>
          <w:lang w:eastAsia="en-US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342" type="#_x0000_t75" style="width:24.75pt;height:21pt">
            <v:imagedata r:id="rId322" o:title=""/>
          </v:shape>
        </w:pict>
      </w:r>
      <w:r w:rsidRPr="001C6AE2">
        <w:rPr>
          <w:lang w:eastAsia="en-US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343" type="#_x0000_t75" style="width:21.75pt;height:19.5pt">
            <v:imagedata r:id="rId323" o:title=""/>
          </v:shape>
        </w:pict>
      </w:r>
      <w:r w:rsidRPr="001C6AE2">
        <w:rPr>
          <w:lang w:eastAsia="en-US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7</w:t>
      </w:r>
      <w:r w:rsidR="006B4F63" w:rsidRPr="001C6AE2">
        <w:rPr>
          <w:lang w:eastAsia="en-US"/>
        </w:rPr>
        <w:t>1</w:t>
      </w:r>
      <w:r w:rsidRPr="001C6AE2">
        <w:rPr>
          <w:lang w:eastAsia="en-US"/>
        </w:rPr>
        <w:t>. Затраты на техническое обслуживание и регламентно-профилактический ремонт дизельных генераторных установок (</w:t>
      </w:r>
      <w:r w:rsidRPr="001C6AE2">
        <w:rPr>
          <w:position w:val="-14"/>
          <w:lang w:eastAsia="en-US"/>
        </w:rPr>
        <w:pict>
          <v:shape id="_x0000_i1344" type="#_x0000_t75" style="width:21.75pt;height:21pt">
            <v:imagedata r:id="rId324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345" type="#_x0000_t75" style="width:120pt;height:37.5pt">
            <v:imagedata r:id="rId325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346" type="#_x0000_t75" style="width:28.5pt;height:21pt">
            <v:imagedata r:id="rId326" o:title=""/>
          </v:shape>
        </w:pict>
      </w:r>
      <w:r w:rsidRPr="001C6AE2">
        <w:rPr>
          <w:lang w:eastAsia="en-US"/>
        </w:rPr>
        <w:t xml:space="preserve"> - количество i-х дизельных генераторных установок;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347" type="#_x0000_t75" style="width:28.5pt;height:21pt">
            <v:imagedata r:id="rId327" o:title=""/>
          </v:shape>
        </w:pict>
      </w:r>
      <w:r w:rsidRPr="001C6AE2">
        <w:rPr>
          <w:lang w:eastAsia="en-US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7</w:t>
      </w:r>
      <w:r w:rsidR="006B4F63" w:rsidRPr="001C6AE2">
        <w:rPr>
          <w:lang w:eastAsia="en-US"/>
        </w:rPr>
        <w:t>2</w:t>
      </w:r>
      <w:r w:rsidRPr="001C6AE2">
        <w:rPr>
          <w:lang w:eastAsia="en-US"/>
        </w:rPr>
        <w:t>. Затраты на техническое обслуживание и регламентно-профилактический ремонт систем кондиционирования и вентиляции (</w:t>
      </w:r>
      <w:r w:rsidRPr="001C6AE2">
        <w:rPr>
          <w:position w:val="-12"/>
          <w:lang w:eastAsia="en-US"/>
        </w:rPr>
        <w:pict>
          <v:shape id="_x0000_i1348" type="#_x0000_t75" style="width:26.25pt;height:19.5pt">
            <v:imagedata r:id="rId328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349" type="#_x0000_t75" style="width:130.5pt;height:37.5pt">
            <v:imagedata r:id="rId329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350" type="#_x0000_t75" style="width:33pt;height:19.5pt">
            <v:imagedata r:id="rId330" o:title=""/>
          </v:shape>
        </w:pict>
      </w:r>
      <w:r w:rsidRPr="001C6AE2">
        <w:rPr>
          <w:lang w:eastAsia="en-US"/>
        </w:rPr>
        <w:t xml:space="preserve"> - количество i-х установок кондиционирования и элементов систем вентиляции;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351" type="#_x0000_t75" style="width:30.75pt;height:19.5pt">
            <v:imagedata r:id="rId331" o:title=""/>
          </v:shape>
        </w:pict>
      </w:r>
      <w:r w:rsidRPr="001C6AE2">
        <w:rPr>
          <w:lang w:eastAsia="en-US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7</w:t>
      </w:r>
      <w:r w:rsidR="006B4F63" w:rsidRPr="001C6AE2">
        <w:rPr>
          <w:lang w:eastAsia="en-US"/>
        </w:rPr>
        <w:t>3</w:t>
      </w:r>
      <w:r w:rsidRPr="001C6AE2">
        <w:rPr>
          <w:lang w:eastAsia="en-US"/>
        </w:rPr>
        <w:t>. Затраты на техническое обслуживание и регламентно-профилактический ремонт систем пожарной сигнализации (</w:t>
      </w:r>
      <w:r w:rsidRPr="001C6AE2">
        <w:rPr>
          <w:position w:val="-12"/>
          <w:lang w:eastAsia="en-US"/>
        </w:rPr>
        <w:pict>
          <v:shape id="_x0000_i1352" type="#_x0000_t75" style="width:21.75pt;height:19.5pt">
            <v:imagedata r:id="rId332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353" type="#_x0000_t75" style="width:119.25pt;height:37.5pt">
            <v:imagedata r:id="rId333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354" type="#_x0000_t75" style="width:28.5pt;height:19.5pt">
            <v:imagedata r:id="rId334" o:title=""/>
          </v:shape>
        </w:pict>
      </w:r>
      <w:r w:rsidRPr="001C6AE2">
        <w:rPr>
          <w:lang w:eastAsia="en-US"/>
        </w:rPr>
        <w:t xml:space="preserve"> - количество i-х извещателей пожарной сигнализации;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355" type="#_x0000_t75" style="width:26.25pt;height:19.5pt">
            <v:imagedata r:id="rId335" o:title=""/>
          </v:shape>
        </w:pict>
      </w:r>
      <w:r w:rsidRPr="001C6AE2">
        <w:rPr>
          <w:lang w:eastAsia="en-US"/>
        </w:rPr>
        <w:t xml:space="preserve"> - цена технического обслуживания и регламентно-профилактического ремонта 1 i-го </w:t>
      </w:r>
      <w:r w:rsidRPr="001C6AE2">
        <w:rPr>
          <w:lang w:eastAsia="en-US"/>
        </w:rPr>
        <w:lastRenderedPageBreak/>
        <w:t>извещателя в год.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7</w:t>
      </w:r>
      <w:r w:rsidR="006B4F63" w:rsidRPr="001C6AE2">
        <w:rPr>
          <w:lang w:eastAsia="en-US"/>
        </w:rPr>
        <w:t>4</w:t>
      </w:r>
      <w:r w:rsidRPr="001C6AE2">
        <w:rPr>
          <w:lang w:eastAsia="en-US"/>
        </w:rPr>
        <w:t>. Затраты на техническое обслуживание и регламентно-профилактический ремонт систем контроля и управления доступом (</w:t>
      </w:r>
      <w:r w:rsidRPr="001C6AE2">
        <w:rPr>
          <w:position w:val="-14"/>
          <w:lang w:eastAsia="en-US"/>
        </w:rPr>
        <w:pict>
          <v:shape id="_x0000_i1356" type="#_x0000_t75" style="width:24.75pt;height:21pt">
            <v:imagedata r:id="rId336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357" type="#_x0000_t75" style="width:130.5pt;height:37.5pt">
            <v:imagedata r:id="rId337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358" type="#_x0000_t75" style="width:33pt;height:21pt">
            <v:imagedata r:id="rId338" o:title=""/>
          </v:shape>
        </w:pict>
      </w:r>
      <w:r w:rsidRPr="001C6AE2">
        <w:rPr>
          <w:lang w:eastAsia="en-US"/>
        </w:rPr>
        <w:t xml:space="preserve"> - количество i-х устройств в составе систем контроля и управления доступом;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359" type="#_x0000_t75" style="width:30.75pt;height:21pt">
            <v:imagedata r:id="rId339" o:title=""/>
          </v:shape>
        </w:pict>
      </w:r>
      <w:r w:rsidRPr="001C6AE2">
        <w:rPr>
          <w:lang w:eastAsia="en-US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BA1E5E" w:rsidRPr="001C6AE2" w:rsidRDefault="00DB09C0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7</w:t>
      </w:r>
      <w:r w:rsidR="006B4F63" w:rsidRPr="001C6AE2">
        <w:rPr>
          <w:lang w:eastAsia="en-US"/>
        </w:rPr>
        <w:t>5</w:t>
      </w:r>
      <w:r w:rsidR="00BA1E5E" w:rsidRPr="001C6AE2">
        <w:rPr>
          <w:lang w:eastAsia="en-US"/>
        </w:rPr>
        <w:t>. Затраты на техническое обслуживание и регламентно-профилактический ремонт систем автоматического диспетчерского управления (</w:t>
      </w:r>
      <w:r w:rsidR="00BA1E5E" w:rsidRPr="001C6AE2">
        <w:rPr>
          <w:position w:val="-14"/>
          <w:lang w:eastAsia="en-US"/>
        </w:rPr>
        <w:pict>
          <v:shape id="_x0000_i1360" type="#_x0000_t75" style="width:24.75pt;height:21pt">
            <v:imagedata r:id="rId340" o:title=""/>
          </v:shape>
        </w:pict>
      </w:r>
      <w:r w:rsidR="00BA1E5E"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361" type="#_x0000_t75" style="width:129.75pt;height:37.5pt">
            <v:imagedata r:id="rId341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362" type="#_x0000_t75" style="width:33pt;height:21pt">
            <v:imagedata r:id="rId342" o:title=""/>
          </v:shape>
        </w:pict>
      </w:r>
      <w:r w:rsidRPr="001C6AE2">
        <w:rPr>
          <w:lang w:eastAsia="en-US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363" type="#_x0000_t75" style="width:30.75pt;height:21pt">
            <v:imagedata r:id="rId343" o:title=""/>
          </v:shape>
        </w:pict>
      </w:r>
      <w:r w:rsidRPr="001C6AE2">
        <w:rPr>
          <w:lang w:eastAsia="en-US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7</w:t>
      </w:r>
      <w:r w:rsidR="006B4F63" w:rsidRPr="001C6AE2">
        <w:rPr>
          <w:lang w:eastAsia="en-US"/>
        </w:rPr>
        <w:t>6</w:t>
      </w:r>
      <w:r w:rsidRPr="001C6AE2">
        <w:rPr>
          <w:lang w:eastAsia="en-US"/>
        </w:rPr>
        <w:t>. Затраты на техническое обслуживание и регламентно-профилактический ремонт систем видеонаблюдения (</w:t>
      </w:r>
      <w:r w:rsidRPr="001C6AE2">
        <w:rPr>
          <w:position w:val="-12"/>
          <w:lang w:eastAsia="en-US"/>
        </w:rPr>
        <w:pict>
          <v:shape id="_x0000_i1364" type="#_x0000_t75" style="width:21.75pt;height:19.5pt">
            <v:imagedata r:id="rId344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365" type="#_x0000_t75" style="width:120pt;height:37.5pt">
            <v:imagedata r:id="rId345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366" type="#_x0000_t75" style="width:28.5pt;height:19.5pt">
            <v:imagedata r:id="rId346" o:title=""/>
          </v:shape>
        </w:pict>
      </w:r>
      <w:r w:rsidRPr="001C6AE2">
        <w:rPr>
          <w:lang w:eastAsia="en-US"/>
        </w:rPr>
        <w:t xml:space="preserve"> - количество обслуживаемых i-х устройств в составе систем видеонаблюдения;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367" type="#_x0000_t75" style="width:28.5pt;height:19.5pt">
            <v:imagedata r:id="rId347" o:title=""/>
          </v:shape>
        </w:pict>
      </w:r>
      <w:r w:rsidRPr="001C6AE2">
        <w:rPr>
          <w:lang w:eastAsia="en-US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BA1E5E" w:rsidRPr="001C6AE2" w:rsidRDefault="00DB09C0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7</w:t>
      </w:r>
      <w:r w:rsidR="006B4F63" w:rsidRPr="001C6AE2">
        <w:rPr>
          <w:lang w:eastAsia="en-US"/>
        </w:rPr>
        <w:t>7</w:t>
      </w:r>
      <w:r w:rsidR="00BA1E5E" w:rsidRPr="001C6AE2">
        <w:rPr>
          <w:lang w:eastAsia="en-US"/>
        </w:rPr>
        <w:t>. Затраты на оплату услуг внештатных сотрудников (</w:t>
      </w:r>
      <w:r w:rsidR="00BA1E5E" w:rsidRPr="001C6AE2">
        <w:rPr>
          <w:position w:val="-12"/>
          <w:lang w:eastAsia="en-US"/>
        </w:rPr>
        <w:pict>
          <v:shape id="_x0000_i1368" type="#_x0000_t75" style="width:26.25pt;height:19.5pt">
            <v:imagedata r:id="rId348" o:title=""/>
          </v:shape>
        </w:pict>
      </w:r>
      <w:r w:rsidR="00BA1E5E"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30"/>
          <w:lang w:eastAsia="en-US"/>
        </w:rPr>
        <w:pict>
          <v:shape id="_x0000_i1369" type="#_x0000_t75" style="width:215.25pt;height:38.25pt">
            <v:imagedata r:id="rId349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370" type="#_x0000_t75" style="width:37.5pt;height:21pt">
            <v:imagedata r:id="rId350" o:title=""/>
          </v:shape>
        </w:pict>
      </w:r>
      <w:r w:rsidRPr="001C6AE2">
        <w:rPr>
          <w:lang w:eastAsia="en-US"/>
        </w:rPr>
        <w:t xml:space="preserve"> - планируемое количество месяцев работы внештатного сотрудника в g-й должности;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371" type="#_x0000_t75" style="width:33pt;height:21pt">
            <v:imagedata r:id="rId351" o:title=""/>
          </v:shape>
        </w:pict>
      </w:r>
      <w:r w:rsidRPr="001C6AE2">
        <w:rPr>
          <w:lang w:eastAsia="en-US"/>
        </w:rPr>
        <w:t xml:space="preserve"> - стоимость 1 месяца работы внештатного сотрудника в g-й должности;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372" type="#_x0000_t75" style="width:30pt;height:21pt">
            <v:imagedata r:id="rId352" o:title=""/>
          </v:shape>
        </w:pict>
      </w:r>
      <w:r w:rsidRPr="001C6AE2">
        <w:rPr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 xml:space="preserve">К указанным затратам относятся затраты по договорам гражданско-правового характера, </w:t>
      </w:r>
      <w:r w:rsidRPr="001C6AE2">
        <w:rPr>
          <w:lang w:eastAsia="en-US"/>
        </w:rPr>
        <w:lastRenderedPageBreak/>
        <w:t>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outlineLvl w:val="3"/>
        <w:rPr>
          <w:b/>
          <w:lang w:eastAsia="en-US"/>
        </w:rPr>
      </w:pPr>
      <w:bookmarkStart w:id="23" w:name="Par737"/>
      <w:bookmarkEnd w:id="23"/>
      <w:r w:rsidRPr="001C6AE2">
        <w:rPr>
          <w:b/>
          <w:lang w:eastAsia="en-US"/>
        </w:rPr>
        <w:t>Затраты на приобретение прочих работ и услуг,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1C6AE2">
        <w:rPr>
          <w:b/>
          <w:lang w:eastAsia="en-US"/>
        </w:rPr>
        <w:t>не относящиеся к затратам на услуги связи, транспортные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1C6AE2">
        <w:rPr>
          <w:b/>
          <w:lang w:eastAsia="en-US"/>
        </w:rPr>
        <w:t>услуги, оплату расходов по договорам об оказании услуг,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1C6AE2">
        <w:rPr>
          <w:b/>
          <w:lang w:eastAsia="en-US"/>
        </w:rPr>
        <w:t>связанных с проездом и наймом жилого помещения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1C6AE2">
        <w:rPr>
          <w:b/>
          <w:lang w:eastAsia="en-US"/>
        </w:rPr>
        <w:t>в связи с командированием работников, заключаемым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1C6AE2">
        <w:rPr>
          <w:b/>
          <w:lang w:eastAsia="en-US"/>
        </w:rPr>
        <w:t>со сторонними организациями, а также к затратам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1C6AE2">
        <w:rPr>
          <w:b/>
          <w:lang w:eastAsia="en-US"/>
        </w:rPr>
        <w:t>на коммунальные услуги, аренду помещений и оборудования,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1C6AE2">
        <w:rPr>
          <w:b/>
          <w:lang w:eastAsia="en-US"/>
        </w:rPr>
        <w:t>содержание имущества в рамках прочих затрат и затратам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1C6AE2">
        <w:rPr>
          <w:b/>
          <w:lang w:eastAsia="en-US"/>
        </w:rPr>
        <w:t>на приобретение прочих работ и услуг в рамках затрат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1C6AE2">
        <w:rPr>
          <w:b/>
          <w:lang w:eastAsia="en-US"/>
        </w:rPr>
        <w:t>на информационно-коммуникационные технологии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BA1E5E" w:rsidRPr="001C6AE2" w:rsidRDefault="006B4F63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78</w:t>
      </w:r>
      <w:r w:rsidR="00BA1E5E" w:rsidRPr="001C6AE2">
        <w:rPr>
          <w:lang w:eastAsia="en-US"/>
        </w:rPr>
        <w:t>. Затраты на оплату типографских работ и услуг, включая приобретение периодических печатных изданий (</w:t>
      </w:r>
      <w:r w:rsidR="00BA1E5E" w:rsidRPr="001C6AE2">
        <w:rPr>
          <w:position w:val="-12"/>
          <w:lang w:eastAsia="en-US"/>
        </w:rPr>
        <w:pict>
          <v:shape id="_x0000_i1373" type="#_x0000_t75" style="width:15.75pt;height:19.5pt">
            <v:imagedata r:id="rId353" o:title=""/>
          </v:shape>
        </w:pict>
      </w:r>
      <w:r w:rsidR="00BA1E5E" w:rsidRPr="001C6AE2">
        <w:rPr>
          <w:lang w:eastAsia="en-US"/>
        </w:rPr>
        <w:t>),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374" type="#_x0000_t75" style="width:72.75pt;height:21pt">
            <v:imagedata r:id="rId354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375" type="#_x0000_t75" style="width:16.5pt;height:19.5pt">
            <v:imagedata r:id="rId355" o:title=""/>
          </v:shape>
        </w:pict>
      </w:r>
      <w:r w:rsidRPr="001C6AE2">
        <w:rPr>
          <w:lang w:eastAsia="en-US"/>
        </w:rPr>
        <w:t xml:space="preserve"> - затраты на приобретение спецжурналов;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376" type="#_x0000_t75" style="width:18.75pt;height:21pt">
            <v:imagedata r:id="rId356" o:title=""/>
          </v:shape>
        </w:pict>
      </w:r>
      <w:r w:rsidRPr="001C6AE2">
        <w:rPr>
          <w:lang w:eastAsia="en-US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BA1E5E" w:rsidRPr="001C6AE2" w:rsidRDefault="006B4F63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79</w:t>
      </w:r>
      <w:r w:rsidR="00BA1E5E" w:rsidRPr="001C6AE2">
        <w:rPr>
          <w:lang w:eastAsia="en-US"/>
        </w:rPr>
        <w:t>. Затраты на приобретение спецжурналов (</w:t>
      </w:r>
      <w:r w:rsidR="00BA1E5E" w:rsidRPr="001C6AE2">
        <w:rPr>
          <w:position w:val="-12"/>
          <w:lang w:eastAsia="en-US"/>
        </w:rPr>
        <w:pict>
          <v:shape id="_x0000_i1377" type="#_x0000_t75" style="width:16.5pt;height:19.5pt">
            <v:imagedata r:id="rId355" o:title=""/>
          </v:shape>
        </w:pict>
      </w:r>
      <w:r w:rsidR="00BA1E5E"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378" type="#_x0000_t75" style="width:101.25pt;height:37.5pt">
            <v:imagedata r:id="rId357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379" type="#_x0000_t75" style="width:23.25pt;height:19.5pt">
            <v:imagedata r:id="rId358" o:title=""/>
          </v:shape>
        </w:pict>
      </w:r>
      <w:r w:rsidRPr="001C6AE2">
        <w:rPr>
          <w:lang w:eastAsia="en-US"/>
        </w:rPr>
        <w:t xml:space="preserve"> - количество приобретаемых i-х спецжурналов;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380" type="#_x0000_t75" style="width:22.5pt;height:21pt">
            <v:imagedata r:id="rId359" o:title=""/>
          </v:shape>
        </w:pict>
      </w:r>
      <w:r w:rsidRPr="001C6AE2">
        <w:rPr>
          <w:lang w:eastAsia="en-US"/>
        </w:rPr>
        <w:t xml:space="preserve"> - цена 1 i-го спецжурнала.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8</w:t>
      </w:r>
      <w:r w:rsidR="006B4F63" w:rsidRPr="001C6AE2">
        <w:rPr>
          <w:lang w:eastAsia="en-US"/>
        </w:rPr>
        <w:t>0</w:t>
      </w:r>
      <w:r w:rsidRPr="001C6AE2">
        <w:rPr>
          <w:lang w:eastAsia="en-US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1C6AE2">
        <w:rPr>
          <w:position w:val="-14"/>
          <w:lang w:eastAsia="en-US"/>
        </w:rPr>
        <w:pict>
          <v:shape id="_x0000_i1381" type="#_x0000_t75" style="width:18.75pt;height:21pt">
            <v:imagedata r:id="rId360" o:title=""/>
          </v:shape>
        </w:pict>
      </w:r>
      <w:r w:rsidRPr="001C6AE2">
        <w:rPr>
          <w:lang w:eastAsia="en-US"/>
        </w:rPr>
        <w:t>), определяются по фактическим затратам в отчетном финансовом году.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8</w:t>
      </w:r>
      <w:r w:rsidR="006B4F63" w:rsidRPr="001C6AE2">
        <w:rPr>
          <w:lang w:eastAsia="en-US"/>
        </w:rPr>
        <w:t>1</w:t>
      </w:r>
      <w:r w:rsidRPr="001C6AE2">
        <w:rPr>
          <w:lang w:eastAsia="en-US"/>
        </w:rPr>
        <w:t>. Затраты на оплату услуг внештатных сотрудников (</w:t>
      </w:r>
      <w:r w:rsidRPr="001C6AE2">
        <w:rPr>
          <w:position w:val="-12"/>
          <w:lang w:eastAsia="en-US"/>
        </w:rPr>
        <w:pict>
          <v:shape id="_x0000_i1382" type="#_x0000_t75" style="width:26.25pt;height:19.5pt">
            <v:imagedata r:id="rId361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30"/>
          <w:lang w:eastAsia="en-US"/>
        </w:rPr>
        <w:pict>
          <v:shape id="_x0000_i1383" type="#_x0000_t75" style="width:213.75pt;height:38.25pt">
            <v:imagedata r:id="rId362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384" type="#_x0000_t75" style="width:36.75pt;height:21pt">
            <v:imagedata r:id="rId363" o:title=""/>
          </v:shape>
        </w:pict>
      </w:r>
      <w:r w:rsidRPr="001C6AE2">
        <w:rPr>
          <w:lang w:eastAsia="en-US"/>
        </w:rPr>
        <w:t xml:space="preserve"> - планируемое количество месяцев работы внештатного сотрудника в j-й должности;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385" type="#_x0000_t75" style="width:32.25pt;height:21pt">
            <v:imagedata r:id="rId364" o:title=""/>
          </v:shape>
        </w:pict>
      </w:r>
      <w:r w:rsidRPr="001C6AE2">
        <w:rPr>
          <w:lang w:eastAsia="en-US"/>
        </w:rPr>
        <w:t xml:space="preserve"> - цена 1 месяца работы внештатного сотрудника в j-й должности;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386" type="#_x0000_t75" style="width:28.5pt;height:21pt">
            <v:imagedata r:id="rId365" o:title=""/>
          </v:shape>
        </w:pict>
      </w:r>
      <w:r w:rsidRPr="001C6AE2">
        <w:rPr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 xml:space="preserve"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</w:t>
      </w:r>
      <w:r w:rsidRPr="001C6AE2">
        <w:rPr>
          <w:lang w:eastAsia="en-US"/>
        </w:rPr>
        <w:lastRenderedPageBreak/>
        <w:t>расписании.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BA1E5E" w:rsidRPr="001C6AE2" w:rsidRDefault="00DB09C0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8</w:t>
      </w:r>
      <w:r w:rsidR="006B4F63" w:rsidRPr="001C6AE2">
        <w:rPr>
          <w:lang w:eastAsia="en-US"/>
        </w:rPr>
        <w:t>2</w:t>
      </w:r>
      <w:r w:rsidR="00BA1E5E" w:rsidRPr="001C6AE2">
        <w:rPr>
          <w:lang w:eastAsia="en-US"/>
        </w:rPr>
        <w:t>. Затраты на проведение предрейсового и послерейсового осмотра водителей транспортных средств (</w:t>
      </w:r>
      <w:r w:rsidR="00BA1E5E" w:rsidRPr="001C6AE2">
        <w:rPr>
          <w:position w:val="-12"/>
          <w:lang w:eastAsia="en-US"/>
        </w:rPr>
        <w:pict>
          <v:shape id="_x0000_i1387" type="#_x0000_t75" style="width:23.25pt;height:19.5pt">
            <v:imagedata r:id="rId366" o:title=""/>
          </v:shape>
        </w:pict>
      </w:r>
      <w:r w:rsidR="00BA1E5E"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388" type="#_x0000_t75" style="width:145.5pt;height:37.5pt">
            <v:imagedata r:id="rId367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389" type="#_x0000_t75" style="width:24.75pt;height:19.5pt">
            <v:imagedata r:id="rId368" o:title=""/>
          </v:shape>
        </w:pict>
      </w:r>
      <w:r w:rsidRPr="001C6AE2">
        <w:rPr>
          <w:lang w:eastAsia="en-US"/>
        </w:rPr>
        <w:t xml:space="preserve"> - количество водителей;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390" type="#_x0000_t75" style="width:23.25pt;height:19.5pt">
            <v:imagedata r:id="rId369" o:title=""/>
          </v:shape>
        </w:pict>
      </w:r>
      <w:r w:rsidRPr="001C6AE2">
        <w:rPr>
          <w:lang w:eastAsia="en-US"/>
        </w:rPr>
        <w:t xml:space="preserve"> - цена проведения 1 предрейсового и послерейсового осмотра;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391" type="#_x0000_t75" style="width:26.25pt;height:19.5pt">
            <v:imagedata r:id="rId370" o:title=""/>
          </v:shape>
        </w:pict>
      </w:r>
      <w:r w:rsidRPr="001C6AE2">
        <w:rPr>
          <w:lang w:eastAsia="en-US"/>
        </w:rPr>
        <w:t xml:space="preserve"> - количество рабочих дней в году;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8</w:t>
      </w:r>
      <w:r w:rsidR="006B4F63" w:rsidRPr="001C6AE2">
        <w:rPr>
          <w:lang w:eastAsia="en-US"/>
        </w:rPr>
        <w:t>3</w:t>
      </w:r>
      <w:r w:rsidRPr="001C6AE2">
        <w:rPr>
          <w:lang w:eastAsia="en-US"/>
        </w:rPr>
        <w:t>. Затраты на аттестацию специальных помещений (</w:t>
      </w:r>
      <w:r w:rsidRPr="001C6AE2">
        <w:rPr>
          <w:position w:val="-12"/>
          <w:lang w:eastAsia="en-US"/>
        </w:rPr>
        <w:pict>
          <v:shape id="_x0000_i1392" type="#_x0000_t75" style="width:21pt;height:19.5pt">
            <v:imagedata r:id="rId371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393" type="#_x0000_t75" style="width:119.25pt;height:37.5pt">
            <v:imagedata r:id="rId372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394" type="#_x0000_t75" style="width:28.5pt;height:19.5pt">
            <v:imagedata r:id="rId373" o:title=""/>
          </v:shape>
        </w:pict>
      </w:r>
      <w:r w:rsidRPr="001C6AE2">
        <w:rPr>
          <w:lang w:eastAsia="en-US"/>
        </w:rPr>
        <w:t xml:space="preserve"> - количество i-х специальных помещений, подлежащих аттестации;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395" type="#_x0000_t75" style="width:26.25pt;height:19.5pt">
            <v:imagedata r:id="rId374" o:title=""/>
          </v:shape>
        </w:pict>
      </w:r>
      <w:r w:rsidRPr="001C6AE2">
        <w:rPr>
          <w:lang w:eastAsia="en-US"/>
        </w:rPr>
        <w:t xml:space="preserve"> - цена проведения аттестации 1 i-го специального помещения.</w:t>
      </w:r>
    </w:p>
    <w:p w:rsidR="00BA1E5E" w:rsidRPr="001C6AE2" w:rsidRDefault="00DB09C0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8</w:t>
      </w:r>
      <w:r w:rsidR="006B4F63" w:rsidRPr="001C6AE2">
        <w:rPr>
          <w:lang w:eastAsia="en-US"/>
        </w:rPr>
        <w:t>4</w:t>
      </w:r>
      <w:r w:rsidR="00BA1E5E" w:rsidRPr="001C6AE2">
        <w:rPr>
          <w:lang w:eastAsia="en-US"/>
        </w:rPr>
        <w:t>. Затраты на проведение диспансеризации работников (</w:t>
      </w:r>
      <w:r w:rsidR="00BA1E5E" w:rsidRPr="001C6AE2">
        <w:rPr>
          <w:position w:val="-12"/>
          <w:lang w:eastAsia="en-US"/>
        </w:rPr>
        <w:pict>
          <v:shape id="_x0000_i1396" type="#_x0000_t75" style="width:26.25pt;height:19.5pt">
            <v:imagedata r:id="rId375" o:title=""/>
          </v:shape>
        </w:pict>
      </w:r>
      <w:r w:rsidR="00BA1E5E"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397" type="#_x0000_t75" style="width:108.75pt;height:20.25pt">
            <v:imagedata r:id="rId376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398" type="#_x0000_t75" style="width:30pt;height:19.5pt">
            <v:imagedata r:id="rId377" o:title=""/>
          </v:shape>
        </w:pict>
      </w:r>
      <w:r w:rsidRPr="001C6AE2">
        <w:rPr>
          <w:lang w:eastAsia="en-US"/>
        </w:rPr>
        <w:t xml:space="preserve"> - численность работников, подлежащих диспансеризации;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399" type="#_x0000_t75" style="width:28.5pt;height:19.5pt">
            <v:imagedata r:id="rId378" o:title=""/>
          </v:shape>
        </w:pict>
      </w:r>
      <w:r w:rsidRPr="001C6AE2">
        <w:rPr>
          <w:lang w:eastAsia="en-US"/>
        </w:rPr>
        <w:t xml:space="preserve"> - цена проведения диспансеризации в расчете на 1 работника.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8</w:t>
      </w:r>
      <w:r w:rsidR="006B4F63" w:rsidRPr="001C6AE2">
        <w:rPr>
          <w:lang w:eastAsia="en-US"/>
        </w:rPr>
        <w:t>5</w:t>
      </w:r>
      <w:r w:rsidRPr="001C6AE2">
        <w:rPr>
          <w:lang w:eastAsia="en-US"/>
        </w:rPr>
        <w:t>. Затраты на оплату работ по монтажу (установке), дооборудованию и наладке оборудования (</w:t>
      </w:r>
      <w:r w:rsidRPr="001C6AE2">
        <w:rPr>
          <w:position w:val="-12"/>
          <w:lang w:eastAsia="en-US"/>
        </w:rPr>
        <w:pict>
          <v:shape id="_x0000_i1400" type="#_x0000_t75" style="width:24.75pt;height:19.5pt">
            <v:imagedata r:id="rId379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30"/>
          <w:lang w:eastAsia="en-US"/>
        </w:rPr>
        <w:pict>
          <v:shape id="_x0000_i1401" type="#_x0000_t75" style="width:128.25pt;height:39pt">
            <v:imagedata r:id="rId380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402" type="#_x0000_t75" style="width:33pt;height:21pt">
            <v:imagedata r:id="rId381" o:title=""/>
          </v:shape>
        </w:pict>
      </w:r>
      <w:r w:rsidRPr="001C6AE2">
        <w:rPr>
          <w:lang w:eastAsia="en-US"/>
        </w:rPr>
        <w:t xml:space="preserve"> - количество g-го оборудования, подлежащего монтажу (установке), дооборудованию и наладке;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403" type="#_x0000_t75" style="width:30.75pt;height:21pt">
            <v:imagedata r:id="rId382" o:title=""/>
          </v:shape>
        </w:pict>
      </w:r>
      <w:r w:rsidRPr="001C6AE2">
        <w:rPr>
          <w:lang w:eastAsia="en-US"/>
        </w:rPr>
        <w:t xml:space="preserve"> - цена монтажа (установки), дооборудования и наладки g-го оборудования.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8</w:t>
      </w:r>
      <w:r w:rsidR="006B4F63" w:rsidRPr="001C6AE2">
        <w:rPr>
          <w:lang w:eastAsia="en-US"/>
        </w:rPr>
        <w:t>6</w:t>
      </w:r>
      <w:r w:rsidRPr="001C6AE2">
        <w:rPr>
          <w:lang w:eastAsia="en-US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BA1E5E" w:rsidRPr="001C6AE2" w:rsidRDefault="00DB09C0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8</w:t>
      </w:r>
      <w:r w:rsidR="006B4F63" w:rsidRPr="001C6AE2">
        <w:rPr>
          <w:lang w:eastAsia="en-US"/>
        </w:rPr>
        <w:t>7</w:t>
      </w:r>
      <w:r w:rsidR="00BA1E5E" w:rsidRPr="001C6AE2">
        <w:rPr>
          <w:lang w:eastAsia="en-US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BA1E5E" w:rsidRPr="001C6AE2">
        <w:rPr>
          <w:position w:val="-12"/>
          <w:lang w:eastAsia="en-US"/>
        </w:rPr>
        <w:pict>
          <v:shape id="_x0000_i1404" type="#_x0000_t75" style="width:28.5pt;height:19.5pt">
            <v:imagedata r:id="rId383" o:title=""/>
          </v:shape>
        </w:pict>
      </w:r>
      <w:r w:rsidR="00BA1E5E" w:rsidRPr="001C6AE2">
        <w:rPr>
          <w:lang w:eastAsia="en-US"/>
        </w:rPr>
        <w:t xml:space="preserve">) определяются в соответствии с </w:t>
      </w:r>
      <w:r w:rsidR="00BA1E5E" w:rsidRPr="001C6AE2">
        <w:rPr>
          <w:lang w:eastAsia="en-US"/>
        </w:rPr>
        <w:lastRenderedPageBreak/>
        <w:t xml:space="preserve">базовыми ставками страховых тарифов и коэффициентами страховых тарифов, установленными </w:t>
      </w:r>
      <w:hyperlink r:id="rId384" w:history="1">
        <w:r w:rsidR="00BA1E5E" w:rsidRPr="001C6AE2">
          <w:rPr>
            <w:lang w:eastAsia="en-US"/>
          </w:rPr>
          <w:t>указанием</w:t>
        </w:r>
      </w:hyperlink>
      <w:r w:rsidR="00BA1E5E" w:rsidRPr="001C6AE2">
        <w:rPr>
          <w:lang w:eastAsia="en-US"/>
        </w:rPr>
        <w:t xml:space="preserve"> Центрального банка Российской Федерации от 19 сентября 2014 г</w:t>
      </w:r>
      <w:r w:rsidR="001A040C" w:rsidRPr="001C6AE2">
        <w:rPr>
          <w:lang w:eastAsia="en-US"/>
        </w:rPr>
        <w:t>ода</w:t>
      </w:r>
      <w:r w:rsidR="00F86AA1" w:rsidRPr="001C6AE2">
        <w:rPr>
          <w:lang w:eastAsia="en-US"/>
        </w:rPr>
        <w:t xml:space="preserve"> </w:t>
      </w:r>
      <w:r w:rsidR="001A040C" w:rsidRPr="001C6AE2">
        <w:rPr>
          <w:lang w:eastAsia="en-US"/>
        </w:rPr>
        <w:t>№ 3384-У «</w:t>
      </w:r>
      <w:r w:rsidR="00BA1E5E" w:rsidRPr="001C6AE2">
        <w:rPr>
          <w:lang w:eastAsia="en-US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 w:rsidR="001A040C" w:rsidRPr="001C6AE2">
        <w:rPr>
          <w:lang w:eastAsia="en-US"/>
        </w:rPr>
        <w:t>»</w:t>
      </w:r>
      <w:r w:rsidR="00BA1E5E" w:rsidRPr="001C6AE2">
        <w:rPr>
          <w:lang w:eastAsia="en-US"/>
        </w:rPr>
        <w:t>,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405" type="#_x0000_t75" style="width:376.5pt;height:37.5pt">
            <v:imagedata r:id="rId385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406" type="#_x0000_t75" style="width:21.75pt;height:19.5pt">
            <v:imagedata r:id="rId386" o:title=""/>
          </v:shape>
        </w:pict>
      </w:r>
      <w:r w:rsidRPr="001C6AE2">
        <w:rPr>
          <w:lang w:eastAsia="en-US"/>
        </w:rPr>
        <w:t xml:space="preserve"> - предельный размер базовой ставки страхового тарифа по i-му транспортному средству;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407" type="#_x0000_t75" style="width:24.75pt;height:19.5pt">
            <v:imagedata r:id="rId387" o:title=""/>
          </v:shape>
        </w:pict>
      </w:r>
      <w:r w:rsidRPr="001C6AE2">
        <w:rPr>
          <w:lang w:eastAsia="en-US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408" type="#_x0000_t75" style="width:35.25pt;height:19.5pt">
            <v:imagedata r:id="rId388" o:title=""/>
          </v:shape>
        </w:pict>
      </w:r>
      <w:r w:rsidRPr="001C6AE2">
        <w:rPr>
          <w:lang w:eastAsia="en-US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409" type="#_x0000_t75" style="width:24.75pt;height:19.5pt">
            <v:imagedata r:id="rId389" o:title=""/>
          </v:shape>
        </w:pict>
      </w:r>
      <w:r w:rsidRPr="001C6AE2">
        <w:rPr>
          <w:lang w:eastAsia="en-US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410" type="#_x0000_t75" style="width:28.5pt;height:19.5pt">
            <v:imagedata r:id="rId390" o:title=""/>
          </v:shape>
        </w:pict>
      </w:r>
      <w:r w:rsidRPr="001C6AE2">
        <w:rPr>
          <w:lang w:eastAsia="en-US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411" type="#_x0000_t75" style="width:24.75pt;height:19.5pt">
            <v:imagedata r:id="rId391" o:title=""/>
          </v:shape>
        </w:pict>
      </w:r>
      <w:r w:rsidRPr="001C6AE2">
        <w:rPr>
          <w:lang w:eastAsia="en-US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412" type="#_x0000_t75" style="width:24.75pt;height:19.5pt">
            <v:imagedata r:id="rId392" o:title=""/>
          </v:shape>
        </w:pict>
      </w:r>
      <w:r w:rsidRPr="001C6AE2">
        <w:rPr>
          <w:lang w:eastAsia="en-US"/>
        </w:rPr>
        <w:t xml:space="preserve"> - коэффициент страховых тарифов в зависимости от наличия нарушений, предусмотренных </w:t>
      </w:r>
      <w:hyperlink r:id="rId393" w:history="1">
        <w:r w:rsidRPr="001C6AE2">
          <w:rPr>
            <w:lang w:eastAsia="en-US"/>
          </w:rPr>
          <w:t>пунктом 3 статьи 9</w:t>
        </w:r>
      </w:hyperlink>
      <w:r w:rsidRPr="001C6AE2">
        <w:rPr>
          <w:lang w:eastAsia="en-US"/>
        </w:rPr>
        <w:t xml:space="preserve"> Федерального закона </w:t>
      </w:r>
      <w:r w:rsidR="006C07FE" w:rsidRPr="001C6AE2">
        <w:rPr>
          <w:lang w:eastAsia="en-US"/>
        </w:rPr>
        <w:t xml:space="preserve"> от  25 апреля 2002 года № 40-ФЗ </w:t>
      </w:r>
      <w:r w:rsidR="002E489D" w:rsidRPr="001C6AE2">
        <w:rPr>
          <w:lang w:eastAsia="en-US"/>
        </w:rPr>
        <w:t>«</w:t>
      </w:r>
      <w:r w:rsidRPr="001C6AE2">
        <w:rPr>
          <w:lang w:eastAsia="en-US"/>
        </w:rPr>
        <w:t xml:space="preserve">Об обязательном страховании гражданской ответственности </w:t>
      </w:r>
      <w:r w:rsidR="002E489D" w:rsidRPr="001C6AE2">
        <w:rPr>
          <w:lang w:eastAsia="en-US"/>
        </w:rPr>
        <w:t>владельцев транспортных средств»</w:t>
      </w:r>
      <w:r w:rsidRPr="001C6AE2">
        <w:rPr>
          <w:lang w:eastAsia="en-US"/>
        </w:rPr>
        <w:t>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413" type="#_x0000_t75" style="width:30pt;height:21pt">
            <v:imagedata r:id="rId394" o:title=""/>
          </v:shape>
        </w:pict>
      </w:r>
      <w:r w:rsidRPr="001C6AE2">
        <w:rPr>
          <w:lang w:eastAsia="en-US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BA1E5E" w:rsidRPr="001C6AE2" w:rsidRDefault="006B4F63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88</w:t>
      </w:r>
      <w:r w:rsidR="00BA1E5E" w:rsidRPr="001C6AE2">
        <w:rPr>
          <w:lang w:eastAsia="en-US"/>
        </w:rPr>
        <w:t>. Затраты на оплату труда независимых экспертов (</w:t>
      </w:r>
      <w:r w:rsidR="00BA1E5E" w:rsidRPr="001C6AE2">
        <w:rPr>
          <w:position w:val="-12"/>
          <w:lang w:eastAsia="en-US"/>
        </w:rPr>
        <w:pict>
          <v:shape id="_x0000_i1414" type="#_x0000_t75" style="width:18.75pt;height:19.5pt">
            <v:imagedata r:id="rId395" o:title=""/>
          </v:shape>
        </w:pict>
      </w:r>
      <w:r w:rsidR="00BA1E5E"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16"/>
          <w:lang w:eastAsia="en-US"/>
        </w:rPr>
        <w:pict>
          <v:shape id="_x0000_i1415" type="#_x0000_t75" style="width:212.25pt;height:24.75pt">
            <v:imagedata r:id="rId396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416" type="#_x0000_t75" style="width:17.25pt;height:19.5pt">
            <v:imagedata r:id="rId397" o:title=""/>
          </v:shape>
        </w:pict>
      </w:r>
      <w:r w:rsidRPr="001C6AE2">
        <w:rPr>
          <w:lang w:eastAsia="en-US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 w:rsidR="00A92AD1" w:rsidRPr="001C6AE2">
        <w:rPr>
          <w:lang w:eastAsia="en-US"/>
        </w:rPr>
        <w:t>муниципальных</w:t>
      </w:r>
      <w:r w:rsidRPr="001C6AE2">
        <w:rPr>
          <w:lang w:eastAsia="en-US"/>
        </w:rPr>
        <w:t xml:space="preserve"> служащих и урегулированию конфликта интересов;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417" type="#_x0000_t75" style="width:21pt;height:19.5pt">
            <v:imagedata r:id="rId398" o:title=""/>
          </v:shape>
        </w:pict>
      </w:r>
      <w:r w:rsidRPr="001C6AE2">
        <w:rPr>
          <w:lang w:eastAsia="en-US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 w:rsidR="00A92AD1" w:rsidRPr="001C6AE2">
        <w:rPr>
          <w:lang w:eastAsia="en-US"/>
        </w:rPr>
        <w:t xml:space="preserve">муниципальных </w:t>
      </w:r>
      <w:r w:rsidRPr="001C6AE2">
        <w:rPr>
          <w:lang w:eastAsia="en-US"/>
        </w:rPr>
        <w:t>служащих и урегулированию конфликта интересов;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418" type="#_x0000_t75" style="width:21pt;height:19.5pt">
            <v:imagedata r:id="rId399" o:title=""/>
          </v:shape>
        </w:pict>
      </w:r>
      <w:r w:rsidRPr="001C6AE2">
        <w:rPr>
          <w:lang w:eastAsia="en-US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A92AD1" w:rsidRPr="001C6AE2">
        <w:rPr>
          <w:lang w:eastAsia="en-US"/>
        </w:rPr>
        <w:t xml:space="preserve">муниципальных </w:t>
      </w:r>
      <w:r w:rsidRPr="001C6AE2">
        <w:rPr>
          <w:lang w:eastAsia="en-US"/>
        </w:rPr>
        <w:t>служащих и урегулированию конфликта интересов;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419" type="#_x0000_t75" style="width:18.75pt;height:19.5pt">
            <v:imagedata r:id="rId400" o:title=""/>
          </v:shape>
        </w:pict>
      </w:r>
      <w:r w:rsidRPr="001C6AE2">
        <w:rPr>
          <w:lang w:eastAsia="en-US"/>
        </w:rPr>
        <w:t xml:space="preserve"> - ставка почасовой оплаты труда независимых экспертов, установленная </w:t>
      </w:r>
      <w:hyperlink r:id="rId401" w:history="1">
        <w:r w:rsidRPr="001C6AE2">
          <w:rPr>
            <w:lang w:eastAsia="en-US"/>
          </w:rPr>
          <w:t>постановлением</w:t>
        </w:r>
      </w:hyperlink>
      <w:r w:rsidRPr="001C6AE2">
        <w:rPr>
          <w:lang w:eastAsia="en-US"/>
        </w:rPr>
        <w:t xml:space="preserve"> </w:t>
      </w:r>
      <w:r w:rsidR="00E33224" w:rsidRPr="001C6AE2">
        <w:rPr>
          <w:lang w:eastAsia="en-US"/>
        </w:rPr>
        <w:t>П</w:t>
      </w:r>
      <w:r w:rsidR="00E33224" w:rsidRPr="001C6AE2">
        <w:t xml:space="preserve">равительства Иркутской области постановление от 10 апреля 2013 года № </w:t>
      </w:r>
      <w:r w:rsidR="00E33224" w:rsidRPr="001C6AE2">
        <w:lastRenderedPageBreak/>
        <w:t>137-пп «О порядке оплаты услуг независимых экспертов»;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420" type="#_x0000_t75" style="width:21.75pt;height:21pt">
            <v:imagedata r:id="rId402" o:title=""/>
          </v:shape>
        </w:pict>
      </w:r>
      <w:r w:rsidRPr="001C6AE2">
        <w:rPr>
          <w:lang w:eastAsia="en-US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outlineLvl w:val="3"/>
        <w:rPr>
          <w:b/>
          <w:lang w:eastAsia="en-US"/>
        </w:rPr>
      </w:pPr>
      <w:bookmarkStart w:id="24" w:name="Par828"/>
      <w:bookmarkEnd w:id="24"/>
      <w:r w:rsidRPr="001C6AE2">
        <w:rPr>
          <w:b/>
          <w:lang w:eastAsia="en-US"/>
        </w:rPr>
        <w:t>Затраты на приобретение основных средств, не отнесенные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1C6AE2">
        <w:rPr>
          <w:b/>
          <w:lang w:eastAsia="en-US"/>
        </w:rPr>
        <w:t>к затратам на приобретение основных средств в рамках затрат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1C6AE2">
        <w:rPr>
          <w:b/>
          <w:lang w:eastAsia="en-US"/>
        </w:rPr>
        <w:t>на информационно-коммуникационные технологии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BA1E5E" w:rsidRPr="001C6AE2" w:rsidRDefault="00CA3EA5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89</w:t>
      </w:r>
      <w:r w:rsidR="00BA1E5E" w:rsidRPr="001C6AE2">
        <w:rPr>
          <w:lang w:eastAsia="en-US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BA1E5E" w:rsidRPr="001C6AE2">
        <w:rPr>
          <w:position w:val="-12"/>
          <w:lang w:eastAsia="en-US"/>
        </w:rPr>
        <w:pict>
          <v:shape id="_x0000_i1421" type="#_x0000_t75" style="width:21pt;height:21pt">
            <v:imagedata r:id="rId403" o:title=""/>
          </v:shape>
        </w:pict>
      </w:r>
      <w:r w:rsidR="00BA1E5E" w:rsidRPr="001C6AE2">
        <w:rPr>
          <w:lang w:eastAsia="en-US"/>
        </w:rPr>
        <w:t>),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422" type="#_x0000_t75" style="width:114pt;height:21pt">
            <v:imagedata r:id="rId404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423" type="#_x0000_t75" style="width:19.5pt;height:19.5pt">
            <v:imagedata r:id="rId405" o:title=""/>
          </v:shape>
        </w:pict>
      </w:r>
      <w:r w:rsidRPr="001C6AE2">
        <w:rPr>
          <w:lang w:eastAsia="en-US"/>
        </w:rPr>
        <w:t xml:space="preserve"> - затраты на приобретение транспортных средств;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424" type="#_x0000_t75" style="width:28.5pt;height:19.5pt">
            <v:imagedata r:id="rId406" o:title=""/>
          </v:shape>
        </w:pict>
      </w:r>
      <w:r w:rsidRPr="001C6AE2">
        <w:rPr>
          <w:lang w:eastAsia="en-US"/>
        </w:rPr>
        <w:t xml:space="preserve"> - затраты на приобретение мебели;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425" type="#_x0000_t75" style="width:18.75pt;height:19.5pt">
            <v:imagedata r:id="rId407" o:title=""/>
          </v:shape>
        </w:pict>
      </w:r>
      <w:r w:rsidRPr="001C6AE2">
        <w:rPr>
          <w:lang w:eastAsia="en-US"/>
        </w:rPr>
        <w:t xml:space="preserve"> - затраты на приобретение систем кондиционирования.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25" w:name="Par840"/>
      <w:bookmarkEnd w:id="25"/>
      <w:r w:rsidRPr="001C6AE2">
        <w:rPr>
          <w:lang w:eastAsia="en-US"/>
        </w:rPr>
        <w:t>9</w:t>
      </w:r>
      <w:r w:rsidR="00CA3EA5" w:rsidRPr="001C6AE2">
        <w:rPr>
          <w:lang w:eastAsia="en-US"/>
        </w:rPr>
        <w:t>0</w:t>
      </w:r>
      <w:r w:rsidRPr="001C6AE2">
        <w:rPr>
          <w:lang w:eastAsia="en-US"/>
        </w:rPr>
        <w:t>. Затраты на приобретение транспортных средств (</w:t>
      </w:r>
      <w:r w:rsidRPr="001C6AE2">
        <w:rPr>
          <w:position w:val="-12"/>
          <w:lang w:eastAsia="en-US"/>
        </w:rPr>
        <w:pict>
          <v:shape id="_x0000_i1426" type="#_x0000_t75" style="width:19.5pt;height:19.5pt">
            <v:imagedata r:id="rId405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4"/>
          <w:lang w:eastAsia="en-US"/>
        </w:rPr>
        <w:pict>
          <v:shape id="_x0000_i1427" type="#_x0000_t75" style="width:111pt;height:37.5pt">
            <v:imagedata r:id="rId408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428" type="#_x0000_t75" style="width:26.25pt;height:19.5pt">
            <v:imagedata r:id="rId409" o:title=""/>
          </v:shape>
        </w:pict>
      </w:r>
      <w:r w:rsidRPr="001C6AE2">
        <w:rPr>
          <w:lang w:eastAsia="en-US"/>
        </w:rPr>
        <w:t xml:space="preserve"> - планируемое к приобретению количество i-х транспортных средств в соответствии с нормативами </w:t>
      </w:r>
      <w:r w:rsidR="00ED64AB" w:rsidRPr="001C6AE2">
        <w:rPr>
          <w:lang w:eastAsia="en-US"/>
        </w:rPr>
        <w:t xml:space="preserve">муниципальных </w:t>
      </w:r>
      <w:r w:rsidRPr="001C6AE2">
        <w:rPr>
          <w:lang w:eastAsia="en-US"/>
        </w:rPr>
        <w:t xml:space="preserve">органов с учетом нормативов обеспечения функций </w:t>
      </w:r>
      <w:r w:rsidR="00ED64AB" w:rsidRPr="001C6AE2">
        <w:rPr>
          <w:lang w:eastAsia="en-US"/>
        </w:rPr>
        <w:t xml:space="preserve">муниципальных </w:t>
      </w:r>
      <w:r w:rsidRPr="001C6AE2">
        <w:rPr>
          <w:lang w:eastAsia="en-US"/>
        </w:rPr>
        <w:t xml:space="preserve">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1C6AE2">
          <w:rPr>
            <w:lang w:eastAsia="en-US"/>
          </w:rPr>
          <w:t xml:space="preserve">приложением </w:t>
        </w:r>
        <w:r w:rsidR="00692DC6" w:rsidRPr="001C6AE2">
          <w:rPr>
            <w:lang w:eastAsia="en-US"/>
          </w:rPr>
          <w:t>№</w:t>
        </w:r>
        <w:r w:rsidRPr="001C6AE2">
          <w:rPr>
            <w:lang w:eastAsia="en-US"/>
          </w:rPr>
          <w:t xml:space="preserve"> 2</w:t>
        </w:r>
      </w:hyperlink>
      <w:r w:rsidR="00692DC6" w:rsidRPr="001C6AE2">
        <w:rPr>
          <w:lang w:eastAsia="en-US"/>
        </w:rPr>
        <w:t xml:space="preserve"> к настоящему Порядку</w:t>
      </w:r>
      <w:r w:rsidRPr="001C6AE2">
        <w:rPr>
          <w:lang w:eastAsia="en-US"/>
        </w:rPr>
        <w:t>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429" type="#_x0000_t75" style="width:24.75pt;height:19.5pt">
            <v:imagedata r:id="rId410" o:title=""/>
          </v:shape>
        </w:pict>
      </w:r>
      <w:r w:rsidRPr="001C6AE2">
        <w:rPr>
          <w:lang w:eastAsia="en-US"/>
        </w:rPr>
        <w:t xml:space="preserve"> - цена приобретения i-го транспортного средства в соответствии с нормативами </w:t>
      </w:r>
      <w:r w:rsidR="00ED64AB" w:rsidRPr="001C6AE2">
        <w:rPr>
          <w:lang w:eastAsia="en-US"/>
        </w:rPr>
        <w:t xml:space="preserve">муниципальных </w:t>
      </w:r>
      <w:r w:rsidRPr="001C6AE2">
        <w:rPr>
          <w:lang w:eastAsia="en-US"/>
        </w:rPr>
        <w:t xml:space="preserve">органов с учетом нормативов обеспечения функций </w:t>
      </w:r>
      <w:r w:rsidR="00ED64AB" w:rsidRPr="001C6AE2">
        <w:rPr>
          <w:lang w:eastAsia="en-US"/>
        </w:rPr>
        <w:t xml:space="preserve">муниципальных </w:t>
      </w:r>
      <w:r w:rsidRPr="001C6AE2">
        <w:rPr>
          <w:lang w:eastAsia="en-US"/>
        </w:rPr>
        <w:t xml:space="preserve">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1C6AE2">
          <w:rPr>
            <w:lang w:eastAsia="en-US"/>
          </w:rPr>
          <w:t xml:space="preserve">приложением </w:t>
        </w:r>
        <w:r w:rsidR="00D920DE" w:rsidRPr="001C6AE2">
          <w:rPr>
            <w:lang w:eastAsia="en-US"/>
          </w:rPr>
          <w:t>№</w:t>
        </w:r>
        <w:r w:rsidRPr="001C6AE2">
          <w:rPr>
            <w:lang w:eastAsia="en-US"/>
          </w:rPr>
          <w:t xml:space="preserve"> 2</w:t>
        </w:r>
      </w:hyperlink>
      <w:r w:rsidR="00D920DE" w:rsidRPr="001C6AE2">
        <w:rPr>
          <w:lang w:eastAsia="en-US"/>
        </w:rPr>
        <w:t xml:space="preserve"> к настоящему Порядку</w:t>
      </w:r>
      <w:r w:rsidRPr="001C6AE2">
        <w:rPr>
          <w:lang w:eastAsia="en-US"/>
        </w:rPr>
        <w:t>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26" w:name="Par847"/>
      <w:bookmarkEnd w:id="26"/>
      <w:r w:rsidRPr="001C6AE2">
        <w:rPr>
          <w:lang w:eastAsia="en-US"/>
        </w:rPr>
        <w:t>9</w:t>
      </w:r>
      <w:r w:rsidR="00CA3EA5" w:rsidRPr="001C6AE2">
        <w:rPr>
          <w:lang w:eastAsia="en-US"/>
        </w:rPr>
        <w:t>1</w:t>
      </w:r>
      <w:r w:rsidRPr="001C6AE2">
        <w:rPr>
          <w:lang w:eastAsia="en-US"/>
        </w:rPr>
        <w:t>. Затраты на приобретение мебели (</w:t>
      </w:r>
      <w:r w:rsidRPr="001C6AE2">
        <w:rPr>
          <w:position w:val="-12"/>
          <w:lang w:eastAsia="en-US"/>
        </w:rPr>
        <w:pict>
          <v:shape id="_x0000_i1430" type="#_x0000_t75" style="width:28.5pt;height:19.5pt">
            <v:imagedata r:id="rId411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431" type="#_x0000_t75" style="width:135.75pt;height:37.5pt">
            <v:imagedata r:id="rId412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432" type="#_x0000_t75" style="width:34.5pt;height:19.5pt">
            <v:imagedata r:id="rId413" o:title=""/>
          </v:shape>
        </w:pict>
      </w:r>
      <w:r w:rsidRPr="001C6AE2">
        <w:rPr>
          <w:lang w:eastAsia="en-US"/>
        </w:rPr>
        <w:t xml:space="preserve"> - планируемое к приобретению количество i-х предметов мебели в соответствии с нормативами </w:t>
      </w:r>
      <w:r w:rsidR="00C6300E" w:rsidRPr="001C6AE2">
        <w:rPr>
          <w:lang w:eastAsia="en-US"/>
        </w:rPr>
        <w:t xml:space="preserve">муниципальных </w:t>
      </w:r>
      <w:r w:rsidRPr="001C6AE2">
        <w:rPr>
          <w:lang w:eastAsia="en-US"/>
        </w:rPr>
        <w:t>органов;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433" type="#_x0000_t75" style="width:32.25pt;height:19.5pt">
            <v:imagedata r:id="rId414" o:title=""/>
          </v:shape>
        </w:pict>
      </w:r>
      <w:r w:rsidRPr="001C6AE2">
        <w:rPr>
          <w:lang w:eastAsia="en-US"/>
        </w:rPr>
        <w:t xml:space="preserve"> - цена i-го предмета мебели в соответствии с нормативами </w:t>
      </w:r>
      <w:r w:rsidR="00C6300E" w:rsidRPr="001C6AE2">
        <w:rPr>
          <w:lang w:eastAsia="en-US"/>
        </w:rPr>
        <w:t xml:space="preserve">муниципальных </w:t>
      </w:r>
      <w:r w:rsidRPr="001C6AE2">
        <w:rPr>
          <w:lang w:eastAsia="en-US"/>
        </w:rPr>
        <w:t>органов.</w:t>
      </w:r>
    </w:p>
    <w:p w:rsidR="00BA1E5E" w:rsidRPr="001C6AE2" w:rsidRDefault="00DB09C0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9</w:t>
      </w:r>
      <w:r w:rsidR="00CA3EA5" w:rsidRPr="001C6AE2">
        <w:rPr>
          <w:lang w:eastAsia="en-US"/>
        </w:rPr>
        <w:t>2</w:t>
      </w:r>
      <w:r w:rsidR="00BA1E5E" w:rsidRPr="001C6AE2">
        <w:rPr>
          <w:lang w:eastAsia="en-US"/>
        </w:rPr>
        <w:t>. Затраты на приобретение систем кондиционирования (</w:t>
      </w:r>
      <w:r w:rsidR="00BA1E5E" w:rsidRPr="001C6AE2">
        <w:rPr>
          <w:position w:val="-12"/>
          <w:lang w:eastAsia="en-US"/>
        </w:rPr>
        <w:pict>
          <v:shape id="_x0000_i1434" type="#_x0000_t75" style="width:18.75pt;height:19.5pt">
            <v:imagedata r:id="rId415" o:title=""/>
          </v:shape>
        </w:pict>
      </w:r>
      <w:r w:rsidR="00BA1E5E"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435" type="#_x0000_t75" style="width:101.25pt;height:37.5pt">
            <v:imagedata r:id="rId416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lastRenderedPageBreak/>
        <w:pict>
          <v:shape id="_x0000_i1436" type="#_x0000_t75" style="width:21pt;height:19.5pt">
            <v:imagedata r:id="rId417" o:title=""/>
          </v:shape>
        </w:pict>
      </w:r>
      <w:r w:rsidRPr="001C6AE2">
        <w:rPr>
          <w:lang w:eastAsia="en-US"/>
        </w:rPr>
        <w:t xml:space="preserve"> - планируемое к приобретению количество i-х систем кондиционирования;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437" type="#_x0000_t75" style="width:19.5pt;height:19.5pt">
            <v:imagedata r:id="rId418" o:title=""/>
          </v:shape>
        </w:pict>
      </w:r>
      <w:r w:rsidRPr="001C6AE2">
        <w:rPr>
          <w:lang w:eastAsia="en-US"/>
        </w:rPr>
        <w:t xml:space="preserve"> - цена 1-й системы кондиционирования.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outlineLvl w:val="3"/>
        <w:rPr>
          <w:b/>
          <w:lang w:eastAsia="en-US"/>
        </w:rPr>
      </w:pPr>
      <w:bookmarkStart w:id="27" w:name="Par862"/>
      <w:bookmarkEnd w:id="27"/>
      <w:r w:rsidRPr="001C6AE2">
        <w:rPr>
          <w:b/>
          <w:lang w:eastAsia="en-US"/>
        </w:rPr>
        <w:t>Затраты на приобретение материальных запасов, не отнесенные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1C6AE2">
        <w:rPr>
          <w:b/>
          <w:lang w:eastAsia="en-US"/>
        </w:rPr>
        <w:t>к затратам на приобретение материальных запасов в рамках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1C6AE2">
        <w:rPr>
          <w:b/>
          <w:lang w:eastAsia="en-US"/>
        </w:rPr>
        <w:t>затрат на информационно-коммуникационные технологии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9</w:t>
      </w:r>
      <w:r w:rsidR="00CA3EA5" w:rsidRPr="001C6AE2">
        <w:rPr>
          <w:lang w:eastAsia="en-US"/>
        </w:rPr>
        <w:t>3</w:t>
      </w:r>
      <w:r w:rsidRPr="001C6AE2">
        <w:rPr>
          <w:lang w:eastAsia="en-US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1C6AE2">
        <w:rPr>
          <w:position w:val="-12"/>
          <w:lang w:eastAsia="en-US"/>
        </w:rPr>
        <w:pict>
          <v:shape id="_x0000_i1438" type="#_x0000_t75" style="width:21pt;height:21pt">
            <v:imagedata r:id="rId419" o:title=""/>
          </v:shape>
        </w:pict>
      </w:r>
      <w:r w:rsidRPr="001C6AE2">
        <w:rPr>
          <w:lang w:eastAsia="en-US"/>
        </w:rPr>
        <w:t>),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439" type="#_x0000_t75" style="width:211.5pt;height:21pt">
            <v:imagedata r:id="rId420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440" type="#_x0000_t75" style="width:18.75pt;height:19.5pt">
            <v:imagedata r:id="rId421" o:title=""/>
          </v:shape>
        </w:pict>
      </w:r>
      <w:r w:rsidRPr="001C6AE2">
        <w:rPr>
          <w:lang w:eastAsia="en-US"/>
        </w:rPr>
        <w:t xml:space="preserve"> - затраты на приобретение бланочной продукции;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441" type="#_x0000_t75" style="width:26.25pt;height:19.5pt">
            <v:imagedata r:id="rId422" o:title=""/>
          </v:shape>
        </w:pict>
      </w:r>
      <w:r w:rsidRPr="001C6AE2">
        <w:rPr>
          <w:lang w:eastAsia="en-US"/>
        </w:rPr>
        <w:t xml:space="preserve"> - затраты на приобретение канцелярских принадлежностей;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442" type="#_x0000_t75" style="width:19.5pt;height:19.5pt">
            <v:imagedata r:id="rId423" o:title=""/>
          </v:shape>
        </w:pict>
      </w:r>
      <w:r w:rsidRPr="001C6AE2">
        <w:rPr>
          <w:lang w:eastAsia="en-US"/>
        </w:rPr>
        <w:t xml:space="preserve"> - затраты на приобретение хозяйственных товаров и принадлежностей;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443" type="#_x0000_t75" style="width:23.25pt;height:19.5pt">
            <v:imagedata r:id="rId424" o:title=""/>
          </v:shape>
        </w:pict>
      </w:r>
      <w:r w:rsidRPr="001C6AE2">
        <w:rPr>
          <w:lang w:eastAsia="en-US"/>
        </w:rPr>
        <w:t xml:space="preserve"> - затраты на приобретение горюче-смазочных материалов;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444" type="#_x0000_t75" style="width:21.75pt;height:19.5pt">
            <v:imagedata r:id="rId425" o:title=""/>
          </v:shape>
        </w:pict>
      </w:r>
      <w:r w:rsidRPr="001C6AE2">
        <w:rPr>
          <w:lang w:eastAsia="en-US"/>
        </w:rPr>
        <w:t xml:space="preserve"> - затраты на приобретение запасных частей для транспортных средств;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445" type="#_x0000_t75" style="width:26.25pt;height:19.5pt">
            <v:imagedata r:id="rId426" o:title=""/>
          </v:shape>
        </w:pict>
      </w:r>
      <w:r w:rsidRPr="001C6AE2">
        <w:rPr>
          <w:lang w:eastAsia="en-US"/>
        </w:rPr>
        <w:t xml:space="preserve"> - затраты на приобретение материальных запасов для нужд гражданской обороны.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9</w:t>
      </w:r>
      <w:r w:rsidR="00CA3EA5" w:rsidRPr="001C6AE2">
        <w:rPr>
          <w:lang w:eastAsia="en-US"/>
        </w:rPr>
        <w:t>4</w:t>
      </w:r>
      <w:r w:rsidRPr="001C6AE2">
        <w:rPr>
          <w:lang w:eastAsia="en-US"/>
        </w:rPr>
        <w:t>. Затраты на приобретение бланочной продукции (</w:t>
      </w:r>
      <w:r w:rsidRPr="001C6AE2">
        <w:rPr>
          <w:position w:val="-12"/>
          <w:lang w:eastAsia="en-US"/>
        </w:rPr>
        <w:pict>
          <v:shape id="_x0000_i1446" type="#_x0000_t75" style="width:18.75pt;height:19.5pt">
            <v:imagedata r:id="rId421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5"/>
          <w:lang w:eastAsia="en-US"/>
        </w:rPr>
        <w:pict>
          <v:shape id="_x0000_i1447" type="#_x0000_t75" style="width:195pt;height:39pt">
            <v:imagedata r:id="rId427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448" type="#_x0000_t75" style="width:21.75pt;height:19.5pt">
            <v:imagedata r:id="rId428" o:title=""/>
          </v:shape>
        </w:pict>
      </w:r>
      <w:r w:rsidRPr="001C6AE2">
        <w:rPr>
          <w:lang w:eastAsia="en-US"/>
        </w:rPr>
        <w:t xml:space="preserve"> - планируемое к приобретению количество бланочной продукции;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449" type="#_x0000_t75" style="width:19.5pt;height:19.5pt">
            <v:imagedata r:id="rId429" o:title=""/>
          </v:shape>
        </w:pict>
      </w:r>
      <w:r w:rsidRPr="001C6AE2">
        <w:rPr>
          <w:lang w:eastAsia="en-US"/>
        </w:rPr>
        <w:t xml:space="preserve"> - цена 1 бланка по i-му тиражу;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450" type="#_x0000_t75" style="width:28.5pt;height:21pt">
            <v:imagedata r:id="rId430" o:title=""/>
          </v:shape>
        </w:pict>
      </w:r>
      <w:r w:rsidRPr="001C6AE2">
        <w:rPr>
          <w:lang w:eastAsia="en-US"/>
        </w:rPr>
        <w:t xml:space="preserve"> - планируемое к приобретению количество прочей продукции, изготовляемой типографией;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4"/>
          <w:lang w:eastAsia="en-US"/>
        </w:rPr>
        <w:pict>
          <v:shape id="_x0000_i1451" type="#_x0000_t75" style="width:24.75pt;height:21pt">
            <v:imagedata r:id="rId431" o:title=""/>
          </v:shape>
        </w:pict>
      </w:r>
      <w:r w:rsidRPr="001C6AE2">
        <w:rPr>
          <w:lang w:eastAsia="en-US"/>
        </w:rPr>
        <w:t xml:space="preserve"> - цена 1 единицы прочей продукции, изготовляемой типографией, по j-му тиражу.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9</w:t>
      </w:r>
      <w:r w:rsidR="00CA3EA5" w:rsidRPr="001C6AE2">
        <w:rPr>
          <w:lang w:eastAsia="en-US"/>
        </w:rPr>
        <w:t>5</w:t>
      </w:r>
      <w:r w:rsidRPr="001C6AE2">
        <w:rPr>
          <w:lang w:eastAsia="en-US"/>
        </w:rPr>
        <w:t>. Затраты на приобретение канцелярских принадлежностей (</w:t>
      </w:r>
      <w:r w:rsidRPr="001C6AE2">
        <w:rPr>
          <w:position w:val="-12"/>
          <w:lang w:eastAsia="en-US"/>
        </w:rPr>
        <w:pict>
          <v:shape id="_x0000_i1452" type="#_x0000_t75" style="width:26.25pt;height:19.5pt">
            <v:imagedata r:id="rId432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453" type="#_x0000_t75" style="width:170.25pt;height:37.5pt">
            <v:imagedata r:id="rId433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454" type="#_x0000_t75" style="width:34.5pt;height:19.5pt">
            <v:imagedata r:id="rId434" o:title=""/>
          </v:shape>
        </w:pict>
      </w:r>
      <w:r w:rsidRPr="001C6AE2">
        <w:rPr>
          <w:lang w:eastAsia="en-US"/>
        </w:rPr>
        <w:t xml:space="preserve"> - количество i-го предмета канцелярских принадлежностей в соответствии с нормативами </w:t>
      </w:r>
      <w:r w:rsidR="00C6300E" w:rsidRPr="001C6AE2">
        <w:rPr>
          <w:lang w:eastAsia="en-US"/>
        </w:rPr>
        <w:t xml:space="preserve">муниципальных </w:t>
      </w:r>
      <w:r w:rsidRPr="001C6AE2">
        <w:rPr>
          <w:lang w:eastAsia="en-US"/>
        </w:rPr>
        <w:t>органов в расчете на основного работника;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455" type="#_x0000_t75" style="width:21.75pt;height:19.5pt">
            <v:imagedata r:id="rId435" o:title=""/>
          </v:shape>
        </w:pict>
      </w:r>
      <w:r w:rsidRPr="001C6AE2">
        <w:rPr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436" w:history="1">
        <w:r w:rsidRPr="001C6AE2">
          <w:rPr>
            <w:lang w:eastAsia="en-US"/>
          </w:rPr>
          <w:t>пунктами 17</w:t>
        </w:r>
      </w:hyperlink>
      <w:r w:rsidRPr="001C6AE2">
        <w:rPr>
          <w:lang w:eastAsia="en-US"/>
        </w:rPr>
        <w:t xml:space="preserve"> - </w:t>
      </w:r>
      <w:hyperlink r:id="rId437" w:history="1">
        <w:r w:rsidRPr="001C6AE2">
          <w:rPr>
            <w:lang w:eastAsia="en-US"/>
          </w:rPr>
          <w:t>22</w:t>
        </w:r>
      </w:hyperlink>
      <w:r w:rsidRPr="001C6AE2">
        <w:rPr>
          <w:lang w:eastAsia="en-US"/>
        </w:rPr>
        <w:t xml:space="preserve"> общих требований к определению нормативных затрат;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456" type="#_x0000_t75" style="width:30.75pt;height:19.5pt">
            <v:imagedata r:id="rId438" o:title=""/>
          </v:shape>
        </w:pict>
      </w:r>
      <w:r w:rsidRPr="001C6AE2">
        <w:rPr>
          <w:lang w:eastAsia="en-US"/>
        </w:rPr>
        <w:t xml:space="preserve"> - цена i-го предмета канцелярских принадлежностей в соответствии с нормативами </w:t>
      </w:r>
      <w:r w:rsidR="00FD656D" w:rsidRPr="001C6AE2">
        <w:rPr>
          <w:lang w:eastAsia="en-US"/>
        </w:rPr>
        <w:t xml:space="preserve">муниципальных </w:t>
      </w:r>
      <w:r w:rsidRPr="001C6AE2">
        <w:rPr>
          <w:lang w:eastAsia="en-US"/>
        </w:rPr>
        <w:t>органов.</w:t>
      </w:r>
    </w:p>
    <w:p w:rsidR="00BA1E5E" w:rsidRPr="001C6AE2" w:rsidRDefault="00DB09C0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lastRenderedPageBreak/>
        <w:t>9</w:t>
      </w:r>
      <w:r w:rsidR="00CA3EA5" w:rsidRPr="001C6AE2">
        <w:rPr>
          <w:lang w:eastAsia="en-US"/>
        </w:rPr>
        <w:t>6</w:t>
      </w:r>
      <w:r w:rsidR="00BA1E5E" w:rsidRPr="001C6AE2">
        <w:rPr>
          <w:lang w:eastAsia="en-US"/>
        </w:rPr>
        <w:t>. Затраты на приобретение хозяйственных товаров и принадлежностей (</w:t>
      </w:r>
      <w:r w:rsidR="00BA1E5E" w:rsidRPr="001C6AE2">
        <w:rPr>
          <w:position w:val="-12"/>
          <w:lang w:eastAsia="en-US"/>
        </w:rPr>
        <w:pict>
          <v:shape id="_x0000_i1457" type="#_x0000_t75" style="width:19.5pt;height:19.5pt">
            <v:imagedata r:id="rId439" o:title=""/>
          </v:shape>
        </w:pict>
      </w:r>
      <w:r w:rsidR="00BA1E5E"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458" type="#_x0000_t75" style="width:111pt;height:37.5pt">
            <v:imagedata r:id="rId440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459" type="#_x0000_t75" style="width:24.75pt;height:19.5pt">
            <v:imagedata r:id="rId441" o:title=""/>
          </v:shape>
        </w:pict>
      </w:r>
      <w:r w:rsidRPr="001C6AE2">
        <w:rPr>
          <w:lang w:eastAsia="en-US"/>
        </w:rPr>
        <w:t xml:space="preserve"> - цена i-й единицы хозяйственных товаров и принадлежностей в соответствии с нормативами </w:t>
      </w:r>
      <w:r w:rsidR="00FD656D" w:rsidRPr="001C6AE2">
        <w:rPr>
          <w:lang w:eastAsia="en-US"/>
        </w:rPr>
        <w:t xml:space="preserve">муниципальных </w:t>
      </w:r>
      <w:r w:rsidRPr="001C6AE2">
        <w:rPr>
          <w:lang w:eastAsia="en-US"/>
        </w:rPr>
        <w:t>органов;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460" type="#_x0000_t75" style="width:26.25pt;height:19.5pt">
            <v:imagedata r:id="rId442" o:title=""/>
          </v:shape>
        </w:pict>
      </w:r>
      <w:r w:rsidRPr="001C6AE2">
        <w:rPr>
          <w:lang w:eastAsia="en-US"/>
        </w:rPr>
        <w:t xml:space="preserve"> - количество i-го хозяйственного товара и принадлежности в соответствии с нормативами </w:t>
      </w:r>
      <w:r w:rsidR="00FD656D" w:rsidRPr="001C6AE2">
        <w:rPr>
          <w:lang w:eastAsia="en-US"/>
        </w:rPr>
        <w:t xml:space="preserve">муниципальных </w:t>
      </w:r>
      <w:r w:rsidRPr="001C6AE2">
        <w:rPr>
          <w:lang w:eastAsia="en-US"/>
        </w:rPr>
        <w:t>органов.</w:t>
      </w:r>
    </w:p>
    <w:p w:rsidR="00BA1E5E" w:rsidRPr="001C6AE2" w:rsidRDefault="00DB09C0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9</w:t>
      </w:r>
      <w:r w:rsidR="00CA3EA5" w:rsidRPr="001C6AE2">
        <w:rPr>
          <w:lang w:eastAsia="en-US"/>
        </w:rPr>
        <w:t>7</w:t>
      </w:r>
      <w:r w:rsidR="00BA1E5E" w:rsidRPr="001C6AE2">
        <w:rPr>
          <w:lang w:eastAsia="en-US"/>
        </w:rPr>
        <w:t>. Затраты на приобретение горюче-смазочных материалов (</w:t>
      </w:r>
      <w:r w:rsidR="00BA1E5E" w:rsidRPr="001C6AE2">
        <w:rPr>
          <w:position w:val="-12"/>
          <w:lang w:eastAsia="en-US"/>
        </w:rPr>
        <w:pict>
          <v:shape id="_x0000_i1461" type="#_x0000_t75" style="width:23.25pt;height:19.5pt">
            <v:imagedata r:id="rId443" o:title=""/>
          </v:shape>
        </w:pict>
      </w:r>
      <w:r w:rsidR="00BA1E5E"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462" type="#_x0000_t75" style="width:165.75pt;height:37.5pt">
            <v:imagedata r:id="rId444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463" type="#_x0000_t75" style="width:30pt;height:19.5pt">
            <v:imagedata r:id="rId445" o:title=""/>
          </v:shape>
        </w:pict>
      </w:r>
      <w:r w:rsidRPr="001C6AE2">
        <w:rPr>
          <w:lang w:eastAsia="en-US"/>
        </w:rPr>
        <w:t xml:space="preserve"> - норма расхода топлива на 100 километров пробега i-го транспортного средства согласно </w:t>
      </w:r>
      <w:hyperlink r:id="rId446" w:history="1">
        <w:r w:rsidRPr="001C6AE2">
          <w:rPr>
            <w:lang w:eastAsia="en-US"/>
          </w:rPr>
          <w:t>методическим рекомендациям</w:t>
        </w:r>
      </w:hyperlink>
      <w:r w:rsidR="007741D5" w:rsidRPr="001C6AE2">
        <w:rPr>
          <w:lang w:eastAsia="en-US"/>
        </w:rPr>
        <w:t xml:space="preserve"> «</w:t>
      </w:r>
      <w:r w:rsidRPr="001C6AE2">
        <w:rPr>
          <w:lang w:eastAsia="en-US"/>
        </w:rPr>
        <w:t>Нормы расхода топлив и смазочных материалов на автомобильном транспорте</w:t>
      </w:r>
      <w:r w:rsidR="007741D5" w:rsidRPr="001C6AE2">
        <w:rPr>
          <w:lang w:eastAsia="en-US"/>
        </w:rPr>
        <w:t>»</w:t>
      </w:r>
      <w:r w:rsidRPr="001C6AE2">
        <w:rPr>
          <w:lang w:eastAsia="en-US"/>
        </w:rPr>
        <w:t xml:space="preserve">, </w:t>
      </w:r>
      <w:r w:rsidR="00DD0019" w:rsidRPr="001C6AE2">
        <w:rPr>
          <w:lang w:eastAsia="en-US"/>
        </w:rPr>
        <w:t>введенным в действие распоряжением</w:t>
      </w:r>
      <w:r w:rsidRPr="001C6AE2">
        <w:rPr>
          <w:lang w:eastAsia="en-US"/>
        </w:rPr>
        <w:t xml:space="preserve"> Министерства транспорта Российской Федерации от 14 марта 2008 г</w:t>
      </w:r>
      <w:r w:rsidR="007741D5" w:rsidRPr="001C6AE2">
        <w:rPr>
          <w:lang w:eastAsia="en-US"/>
        </w:rPr>
        <w:t>ода №</w:t>
      </w:r>
      <w:r w:rsidRPr="001C6AE2">
        <w:rPr>
          <w:lang w:eastAsia="en-US"/>
        </w:rPr>
        <w:t xml:space="preserve"> АМ-23-р;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464" type="#_x0000_t75" style="width:28.5pt;height:19.5pt">
            <v:imagedata r:id="rId447" o:title=""/>
          </v:shape>
        </w:pict>
      </w:r>
      <w:r w:rsidRPr="001C6AE2">
        <w:rPr>
          <w:lang w:eastAsia="en-US"/>
        </w:rPr>
        <w:t xml:space="preserve"> - цена 1 литра горюче-смазочного материала по i-му транспортному средству;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465" type="#_x0000_t75" style="width:30pt;height:19.5pt">
            <v:imagedata r:id="rId448" o:title=""/>
          </v:shape>
        </w:pict>
      </w:r>
      <w:r w:rsidRPr="001C6AE2">
        <w:rPr>
          <w:lang w:eastAsia="en-US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BA1E5E" w:rsidRPr="001C6AE2" w:rsidRDefault="00CA3EA5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98</w:t>
      </w:r>
      <w:r w:rsidR="00BA1E5E" w:rsidRPr="001C6AE2">
        <w:rPr>
          <w:lang w:eastAsia="en-US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FD656D" w:rsidRPr="001C6AE2">
        <w:rPr>
          <w:lang w:eastAsia="en-US"/>
        </w:rPr>
        <w:t xml:space="preserve">муниципальных </w:t>
      </w:r>
      <w:r w:rsidR="00BA1E5E" w:rsidRPr="001C6AE2">
        <w:rPr>
          <w:lang w:eastAsia="en-US"/>
        </w:rPr>
        <w:t xml:space="preserve">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BA1E5E" w:rsidRPr="001C6AE2">
          <w:rPr>
            <w:lang w:eastAsia="en-US"/>
          </w:rPr>
          <w:t xml:space="preserve">приложением </w:t>
        </w:r>
        <w:r w:rsidR="007741D5" w:rsidRPr="001C6AE2">
          <w:rPr>
            <w:lang w:eastAsia="en-US"/>
          </w:rPr>
          <w:t>№</w:t>
        </w:r>
        <w:r w:rsidR="00BA1E5E" w:rsidRPr="001C6AE2">
          <w:rPr>
            <w:lang w:eastAsia="en-US"/>
          </w:rPr>
          <w:t xml:space="preserve"> 2</w:t>
        </w:r>
      </w:hyperlink>
      <w:r w:rsidR="007741D5" w:rsidRPr="001C6AE2">
        <w:rPr>
          <w:lang w:eastAsia="en-US"/>
        </w:rPr>
        <w:t xml:space="preserve"> к настоящему Порядку</w:t>
      </w:r>
      <w:r w:rsidR="00BA1E5E" w:rsidRPr="001C6AE2">
        <w:rPr>
          <w:lang w:eastAsia="en-US"/>
        </w:rPr>
        <w:t>.</w:t>
      </w:r>
    </w:p>
    <w:p w:rsidR="00BA1E5E" w:rsidRPr="001C6AE2" w:rsidRDefault="00CA3EA5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99</w:t>
      </w:r>
      <w:r w:rsidR="00BA1E5E" w:rsidRPr="001C6AE2">
        <w:rPr>
          <w:lang w:eastAsia="en-US"/>
        </w:rPr>
        <w:t>. Затраты на приобретение материальных запасов для нужд гражданской обороны (</w:t>
      </w:r>
      <w:r w:rsidR="00BA1E5E" w:rsidRPr="001C6AE2">
        <w:rPr>
          <w:position w:val="-12"/>
          <w:lang w:eastAsia="en-US"/>
        </w:rPr>
        <w:pict>
          <v:shape id="_x0000_i1466" type="#_x0000_t75" style="width:26.25pt;height:19.5pt">
            <v:imagedata r:id="rId449" o:title=""/>
          </v:shape>
        </w:pict>
      </w:r>
      <w:r w:rsidR="00BA1E5E"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467" type="#_x0000_t75" style="width:168pt;height:37.5pt">
            <v:imagedata r:id="rId450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468" type="#_x0000_t75" style="width:30.75pt;height:19.5pt">
            <v:imagedata r:id="rId451" o:title=""/>
          </v:shape>
        </w:pict>
      </w:r>
      <w:r w:rsidRPr="001C6AE2">
        <w:rPr>
          <w:lang w:eastAsia="en-US"/>
        </w:rPr>
        <w:t xml:space="preserve"> - цена i-й единицы материальных запасов для нужд гражданской обороны в соответствии с нормативами </w:t>
      </w:r>
      <w:r w:rsidR="00056F2C" w:rsidRPr="001C6AE2">
        <w:rPr>
          <w:lang w:eastAsia="en-US"/>
        </w:rPr>
        <w:t xml:space="preserve">муниципальных </w:t>
      </w:r>
      <w:r w:rsidRPr="001C6AE2">
        <w:rPr>
          <w:lang w:eastAsia="en-US"/>
        </w:rPr>
        <w:t>органов;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469" type="#_x0000_t75" style="width:34.5pt;height:19.5pt">
            <v:imagedata r:id="rId452" o:title=""/>
          </v:shape>
        </w:pict>
      </w:r>
      <w:r w:rsidRPr="001C6AE2">
        <w:rPr>
          <w:lang w:eastAsia="en-US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056F2C" w:rsidRPr="001C6AE2">
        <w:rPr>
          <w:lang w:eastAsia="en-US"/>
        </w:rPr>
        <w:t xml:space="preserve">муниципальных </w:t>
      </w:r>
      <w:r w:rsidRPr="001C6AE2">
        <w:rPr>
          <w:lang w:eastAsia="en-US"/>
        </w:rPr>
        <w:t>органов;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470" type="#_x0000_t75" style="width:21.75pt;height:19.5pt">
            <v:imagedata r:id="rId453" o:title=""/>
          </v:shape>
        </w:pict>
      </w:r>
      <w:r w:rsidRPr="001C6AE2">
        <w:rPr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454" w:history="1">
        <w:r w:rsidRPr="001C6AE2">
          <w:rPr>
            <w:lang w:eastAsia="en-US"/>
          </w:rPr>
          <w:t>пунктами 17</w:t>
        </w:r>
      </w:hyperlink>
      <w:r w:rsidRPr="001C6AE2">
        <w:rPr>
          <w:lang w:eastAsia="en-US"/>
        </w:rPr>
        <w:t xml:space="preserve"> - </w:t>
      </w:r>
      <w:hyperlink r:id="rId455" w:history="1">
        <w:r w:rsidRPr="001C6AE2">
          <w:rPr>
            <w:lang w:eastAsia="en-US"/>
          </w:rPr>
          <w:t>22</w:t>
        </w:r>
      </w:hyperlink>
      <w:r w:rsidRPr="001C6AE2">
        <w:rPr>
          <w:lang w:eastAsia="en-US"/>
        </w:rPr>
        <w:t xml:space="preserve"> общих требований к определению нормативных затрат.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outlineLvl w:val="2"/>
        <w:rPr>
          <w:lang w:eastAsia="en-US"/>
        </w:rPr>
      </w:pPr>
      <w:bookmarkStart w:id="28" w:name="Par919"/>
      <w:bookmarkEnd w:id="28"/>
      <w:r w:rsidRPr="001C6AE2">
        <w:rPr>
          <w:lang w:eastAsia="en-US"/>
        </w:rPr>
        <w:t>III. Затраты на капитальный ремонт</w:t>
      </w:r>
    </w:p>
    <w:p w:rsidR="00BA1E5E" w:rsidRPr="001C6AE2" w:rsidRDefault="00056F2C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color w:val="FF0000"/>
          <w:lang w:eastAsia="en-US"/>
        </w:rPr>
        <w:t>муниципального</w:t>
      </w:r>
      <w:r w:rsidRPr="001C6AE2">
        <w:rPr>
          <w:lang w:eastAsia="en-US"/>
        </w:rPr>
        <w:t xml:space="preserve"> </w:t>
      </w:r>
      <w:r w:rsidR="00BA1E5E" w:rsidRPr="001C6AE2">
        <w:rPr>
          <w:lang w:eastAsia="en-US"/>
        </w:rPr>
        <w:t>имущества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10</w:t>
      </w:r>
      <w:r w:rsidR="00CA3EA5" w:rsidRPr="001C6AE2">
        <w:rPr>
          <w:lang w:eastAsia="en-US"/>
        </w:rPr>
        <w:t>0</w:t>
      </w:r>
      <w:r w:rsidRPr="001C6AE2">
        <w:rPr>
          <w:lang w:eastAsia="en-US"/>
        </w:rPr>
        <w:t xml:space="preserve">. Затраты на капитальный ремонт </w:t>
      </w:r>
      <w:r w:rsidR="00056F2C" w:rsidRPr="001C6AE2">
        <w:rPr>
          <w:lang w:eastAsia="en-US"/>
        </w:rPr>
        <w:t xml:space="preserve">муниципального </w:t>
      </w:r>
      <w:r w:rsidRPr="001C6AE2">
        <w:rPr>
          <w:lang w:eastAsia="en-US"/>
        </w:rPr>
        <w:t xml:space="preserve">имущества определяются на </w:t>
      </w:r>
      <w:r w:rsidRPr="001C6AE2">
        <w:rPr>
          <w:lang w:eastAsia="en-US"/>
        </w:rPr>
        <w:lastRenderedPageBreak/>
        <w:t>основании затрат, связанных со строительными работами, и затрат на разработку проектной документации.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10</w:t>
      </w:r>
      <w:r w:rsidR="00CA3EA5" w:rsidRPr="001C6AE2">
        <w:rPr>
          <w:lang w:eastAsia="en-US"/>
        </w:rPr>
        <w:t>1</w:t>
      </w:r>
      <w:r w:rsidRPr="001C6AE2">
        <w:rPr>
          <w:lang w:eastAsia="en-US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10</w:t>
      </w:r>
      <w:r w:rsidR="00CA3EA5" w:rsidRPr="001C6AE2">
        <w:rPr>
          <w:lang w:eastAsia="en-US"/>
        </w:rPr>
        <w:t>2</w:t>
      </w:r>
      <w:r w:rsidRPr="001C6AE2">
        <w:rPr>
          <w:lang w:eastAsia="en-US"/>
        </w:rPr>
        <w:t xml:space="preserve">. Затраты на разработку проектной документации определяются в соответствии со </w:t>
      </w:r>
      <w:hyperlink r:id="rId456" w:history="1">
        <w:r w:rsidRPr="001C6AE2">
          <w:rPr>
            <w:lang w:eastAsia="en-US"/>
          </w:rPr>
          <w:t>статьей 22</w:t>
        </w:r>
      </w:hyperlink>
      <w:r w:rsidR="00DB675D" w:rsidRPr="001C6AE2">
        <w:rPr>
          <w:lang w:eastAsia="en-US"/>
        </w:rPr>
        <w:t xml:space="preserve"> Федерального закона «</w:t>
      </w:r>
      <w:r w:rsidRPr="001C6AE2">
        <w:rPr>
          <w:lang w:eastAsia="en-US"/>
        </w:rPr>
        <w:t>О контрактной системе в сфере закупок товаров, работ, услуг для обеспечения госуд</w:t>
      </w:r>
      <w:r w:rsidR="00DB675D" w:rsidRPr="001C6AE2">
        <w:rPr>
          <w:lang w:eastAsia="en-US"/>
        </w:rPr>
        <w:t>арственных и муниципальных нужд»</w:t>
      </w:r>
      <w:r w:rsidRPr="001C6AE2">
        <w:rPr>
          <w:lang w:eastAsia="en-US"/>
        </w:rPr>
        <w:t xml:space="preserve"> (</w:t>
      </w:r>
      <w:r w:rsidR="002234F2" w:rsidRPr="001C6AE2">
        <w:rPr>
          <w:lang w:eastAsia="en-US"/>
        </w:rPr>
        <w:t xml:space="preserve">далее – </w:t>
      </w:r>
      <w:r w:rsidRPr="001C6AE2">
        <w:rPr>
          <w:lang w:eastAsia="en-US"/>
        </w:rPr>
        <w:t>Федеральный закон</w:t>
      </w:r>
      <w:r w:rsidR="00DB675D" w:rsidRPr="001C6AE2">
        <w:rPr>
          <w:lang w:eastAsia="en-US"/>
        </w:rPr>
        <w:t xml:space="preserve"> № 44-ФЗ</w:t>
      </w:r>
      <w:r w:rsidRPr="001C6AE2">
        <w:rPr>
          <w:lang w:eastAsia="en-US"/>
        </w:rPr>
        <w:t>) и с законодательством Российской Федерации о градостроительной деятельности.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outlineLvl w:val="2"/>
        <w:rPr>
          <w:lang w:eastAsia="en-US"/>
        </w:rPr>
      </w:pPr>
      <w:bookmarkStart w:id="29" w:name="Par926"/>
      <w:bookmarkEnd w:id="29"/>
      <w:r w:rsidRPr="001C6AE2">
        <w:rPr>
          <w:lang w:eastAsia="en-US"/>
        </w:rPr>
        <w:t>IV. Затраты на финансовое обеспечение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lang w:eastAsia="en-US"/>
        </w:rPr>
        <w:t>строительства, реконструкции (в том числе с элементами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lang w:eastAsia="en-US"/>
        </w:rPr>
        <w:t>реставрации), технического перевооружения объектов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lang w:eastAsia="en-US"/>
        </w:rPr>
        <w:t>капитального строительства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10</w:t>
      </w:r>
      <w:r w:rsidR="00CA3EA5" w:rsidRPr="001C6AE2">
        <w:rPr>
          <w:lang w:eastAsia="en-US"/>
        </w:rPr>
        <w:t>3</w:t>
      </w:r>
      <w:r w:rsidRPr="001C6AE2">
        <w:rPr>
          <w:lang w:eastAsia="en-US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57" w:history="1">
        <w:r w:rsidRPr="001C6AE2">
          <w:rPr>
            <w:lang w:eastAsia="en-US"/>
          </w:rPr>
          <w:t>статьей 22</w:t>
        </w:r>
      </w:hyperlink>
      <w:r w:rsidRPr="001C6AE2">
        <w:rPr>
          <w:lang w:eastAsia="en-US"/>
        </w:rPr>
        <w:t xml:space="preserve"> Федерального закона </w:t>
      </w:r>
      <w:r w:rsidR="007027D3" w:rsidRPr="001C6AE2">
        <w:rPr>
          <w:lang w:eastAsia="en-US"/>
        </w:rPr>
        <w:t xml:space="preserve">№ 44-ФЗ </w:t>
      </w:r>
      <w:r w:rsidRPr="001C6AE2">
        <w:rPr>
          <w:lang w:eastAsia="en-US"/>
        </w:rPr>
        <w:t>и с законодательством Российской Федерации о градостроительной деятельности.</w:t>
      </w:r>
    </w:p>
    <w:p w:rsidR="00BA1E5E" w:rsidRPr="001C6AE2" w:rsidRDefault="00DB09C0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10</w:t>
      </w:r>
      <w:r w:rsidR="00CA3EA5" w:rsidRPr="001C6AE2">
        <w:rPr>
          <w:lang w:eastAsia="en-US"/>
        </w:rPr>
        <w:t>4</w:t>
      </w:r>
      <w:r w:rsidR="00BA1E5E" w:rsidRPr="001C6AE2">
        <w:rPr>
          <w:lang w:eastAsia="en-US"/>
        </w:rPr>
        <w:t xml:space="preserve">. Затраты на приобретение объектов недвижимого имущества определяются в соответствии со </w:t>
      </w:r>
      <w:hyperlink r:id="rId458" w:history="1">
        <w:r w:rsidR="00BA1E5E" w:rsidRPr="001C6AE2">
          <w:rPr>
            <w:lang w:eastAsia="en-US"/>
          </w:rPr>
          <w:t>статьей 22</w:t>
        </w:r>
      </w:hyperlink>
      <w:r w:rsidR="00BA1E5E" w:rsidRPr="001C6AE2">
        <w:rPr>
          <w:lang w:eastAsia="en-US"/>
        </w:rPr>
        <w:t xml:space="preserve"> Федерального закона </w:t>
      </w:r>
      <w:r w:rsidR="007027D3" w:rsidRPr="001C6AE2">
        <w:rPr>
          <w:lang w:eastAsia="en-US"/>
        </w:rPr>
        <w:t xml:space="preserve">№ 44-ФЗ </w:t>
      </w:r>
      <w:r w:rsidR="00BA1E5E" w:rsidRPr="001C6AE2">
        <w:rPr>
          <w:lang w:eastAsia="en-US"/>
        </w:rPr>
        <w:t>и с законодательством Российской Федерации, регулирующим оценочную деятельность в Российской Федерации.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outlineLvl w:val="2"/>
        <w:rPr>
          <w:lang w:eastAsia="en-US"/>
        </w:rPr>
      </w:pPr>
      <w:bookmarkStart w:id="30" w:name="Par934"/>
      <w:bookmarkEnd w:id="30"/>
      <w:r w:rsidRPr="001C6AE2">
        <w:rPr>
          <w:lang w:eastAsia="en-US"/>
        </w:rPr>
        <w:t>V. Затраты на дополнительное профессиональное образование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10</w:t>
      </w:r>
      <w:r w:rsidR="00CA3EA5" w:rsidRPr="001C6AE2">
        <w:rPr>
          <w:lang w:eastAsia="en-US"/>
        </w:rPr>
        <w:t>5</w:t>
      </w:r>
      <w:r w:rsidRPr="001C6AE2">
        <w:rPr>
          <w:lang w:eastAsia="en-US"/>
        </w:rPr>
        <w:t>. Затраты на приобретение образовательных услуг по профессиональной переподготовке и повышению квалификации (</w:t>
      </w:r>
      <w:r w:rsidRPr="001C6AE2">
        <w:rPr>
          <w:position w:val="-12"/>
          <w:lang w:eastAsia="en-US"/>
        </w:rPr>
        <w:pict>
          <v:shape id="_x0000_i1471" type="#_x0000_t75" style="width:23.25pt;height:19.5pt">
            <v:imagedata r:id="rId459" o:title=""/>
          </v:shape>
        </w:pict>
      </w:r>
      <w:r w:rsidRPr="001C6AE2">
        <w:rPr>
          <w:lang w:eastAsia="en-US"/>
        </w:rPr>
        <w:t>) определяются по формуле: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C6AE2">
        <w:rPr>
          <w:position w:val="-28"/>
          <w:lang w:eastAsia="en-US"/>
        </w:rPr>
        <w:pict>
          <v:shape id="_x0000_i1472" type="#_x0000_t75" style="width:122.25pt;height:37.5pt">
            <v:imagedata r:id="rId460" o:title=""/>
          </v:shape>
        </w:pict>
      </w:r>
      <w:r w:rsidRPr="001C6AE2">
        <w:rPr>
          <w:lang w:eastAsia="en-US"/>
        </w:rPr>
        <w:t>,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где: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473" type="#_x0000_t75" style="width:30pt;height:19.5pt">
            <v:imagedata r:id="rId461" o:title=""/>
          </v:shape>
        </w:pict>
      </w:r>
      <w:r w:rsidRPr="001C6AE2">
        <w:rPr>
          <w:lang w:eastAsia="en-US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position w:val="-12"/>
          <w:lang w:eastAsia="en-US"/>
        </w:rPr>
        <w:pict>
          <v:shape id="_x0000_i1474" type="#_x0000_t75" style="width:28.5pt;height:19.5pt">
            <v:imagedata r:id="rId462" o:title=""/>
          </v:shape>
        </w:pict>
      </w:r>
      <w:r w:rsidRPr="001C6AE2">
        <w:rPr>
          <w:lang w:eastAsia="en-US"/>
        </w:rPr>
        <w:t xml:space="preserve"> - цена обучения одного работника по i-му виду дополнительного профессионального образования.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6AE2">
        <w:rPr>
          <w:lang w:eastAsia="en-US"/>
        </w:rPr>
        <w:t>10</w:t>
      </w:r>
      <w:r w:rsidR="00CA3EA5" w:rsidRPr="001C6AE2">
        <w:rPr>
          <w:lang w:eastAsia="en-US"/>
        </w:rPr>
        <w:t>6</w:t>
      </w:r>
      <w:r w:rsidRPr="001C6AE2">
        <w:rPr>
          <w:lang w:eastAsia="en-US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63" w:history="1">
        <w:r w:rsidRPr="001C6AE2">
          <w:rPr>
            <w:lang w:eastAsia="en-US"/>
          </w:rPr>
          <w:t>статьей 22</w:t>
        </w:r>
      </w:hyperlink>
      <w:r w:rsidRPr="001C6AE2">
        <w:rPr>
          <w:lang w:eastAsia="en-US"/>
        </w:rPr>
        <w:t xml:space="preserve"> Федерального закона</w:t>
      </w:r>
      <w:r w:rsidR="005A5DF3" w:rsidRPr="001C6AE2">
        <w:rPr>
          <w:lang w:eastAsia="en-US"/>
        </w:rPr>
        <w:t xml:space="preserve"> № 44-ФЗ</w:t>
      </w:r>
      <w:r w:rsidRPr="001C6AE2">
        <w:rPr>
          <w:lang w:eastAsia="en-US"/>
        </w:rPr>
        <w:t>.</w:t>
      </w:r>
    </w:p>
    <w:p w:rsidR="00BA1E5E" w:rsidRPr="001C6AE2" w:rsidRDefault="00BA1E5E" w:rsidP="00BA1E5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A1E5E" w:rsidRPr="00B25268" w:rsidRDefault="00BA1E5E" w:rsidP="00BA1E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018DF" w:rsidRPr="00B25268" w:rsidRDefault="008018DF" w:rsidP="008018D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8018DF" w:rsidRPr="00B25268" w:rsidRDefault="008018DF" w:rsidP="008018D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  <w:sectPr w:rsidR="008018DF" w:rsidRPr="00B25268" w:rsidSect="00FF3AC1">
          <w:headerReference w:type="default" r:id="rId464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BB58D8" w:rsidRPr="00B25268" w:rsidRDefault="00BB58D8" w:rsidP="00BB58D8">
      <w:pPr>
        <w:widowControl w:val="0"/>
        <w:autoSpaceDE w:val="0"/>
        <w:autoSpaceDN w:val="0"/>
        <w:adjustRightInd w:val="0"/>
        <w:ind w:left="9781"/>
        <w:jc w:val="both"/>
        <w:rPr>
          <w:lang w:eastAsia="en-US"/>
        </w:rPr>
      </w:pPr>
      <w:r w:rsidRPr="00B25268">
        <w:rPr>
          <w:lang w:eastAsia="en-US"/>
        </w:rPr>
        <w:lastRenderedPageBreak/>
        <w:t xml:space="preserve">Приложение № 1 </w:t>
      </w:r>
    </w:p>
    <w:p w:rsidR="00BB58D8" w:rsidRPr="00B25268" w:rsidRDefault="00BB58D8" w:rsidP="00BB58D8">
      <w:pPr>
        <w:widowControl w:val="0"/>
        <w:autoSpaceDE w:val="0"/>
        <w:autoSpaceDN w:val="0"/>
        <w:adjustRightInd w:val="0"/>
        <w:ind w:left="9781"/>
        <w:rPr>
          <w:lang w:eastAsia="en-US"/>
        </w:rPr>
      </w:pPr>
      <w:r w:rsidRPr="00B25268">
        <w:rPr>
          <w:lang w:eastAsia="en-US"/>
        </w:rPr>
        <w:t xml:space="preserve">к </w:t>
      </w:r>
      <w:r w:rsidRPr="00B25268">
        <w:t xml:space="preserve">Порядку определения нормативных затрат на обеспечение функций </w:t>
      </w:r>
      <w:r w:rsidR="007722B9" w:rsidRPr="0031077A">
        <w:rPr>
          <w:color w:val="FF0000"/>
        </w:rPr>
        <w:t>муниципальн</w:t>
      </w:r>
      <w:r w:rsidR="00A43002">
        <w:rPr>
          <w:color w:val="FF0000"/>
        </w:rPr>
        <w:t>ого</w:t>
      </w:r>
      <w:r w:rsidR="00FC3746" w:rsidRPr="00B25268">
        <w:t xml:space="preserve"> орган</w:t>
      </w:r>
      <w:r w:rsidR="00A43002">
        <w:t>а</w:t>
      </w:r>
      <w:r w:rsidR="00FC3746" w:rsidRPr="00B25268">
        <w:t xml:space="preserve"> </w:t>
      </w:r>
      <w:r w:rsidR="00A43002">
        <w:rPr>
          <w:lang w:eastAsia="en-US"/>
        </w:rPr>
        <w:t>Новотельбинского</w:t>
      </w:r>
      <w:r w:rsidR="00A43002">
        <w:t xml:space="preserve"> </w:t>
      </w:r>
      <w:r w:rsidR="007722B9">
        <w:t>муниципального образования</w:t>
      </w:r>
      <w:r w:rsidRPr="00B25268">
        <w:t xml:space="preserve">, </w:t>
      </w:r>
      <w:r w:rsidRPr="00B25268">
        <w:rPr>
          <w:lang w:eastAsia="en-US"/>
        </w:rPr>
        <w:t>в том числе подведомственн</w:t>
      </w:r>
      <w:r w:rsidR="00A43002">
        <w:rPr>
          <w:lang w:eastAsia="en-US"/>
        </w:rPr>
        <w:t>ого</w:t>
      </w:r>
      <w:r w:rsidRPr="00B25268">
        <w:rPr>
          <w:lang w:eastAsia="en-US"/>
        </w:rPr>
        <w:t xml:space="preserve"> </w:t>
      </w:r>
      <w:r w:rsidR="00A43002">
        <w:rPr>
          <w:lang w:eastAsia="en-US"/>
        </w:rPr>
        <w:t>ему</w:t>
      </w:r>
      <w:r w:rsidRPr="00B25268">
        <w:rPr>
          <w:lang w:eastAsia="en-US"/>
        </w:rPr>
        <w:t xml:space="preserve"> казенн</w:t>
      </w:r>
      <w:r w:rsidR="00A43002">
        <w:rPr>
          <w:lang w:eastAsia="en-US"/>
        </w:rPr>
        <w:t>ого</w:t>
      </w:r>
      <w:r w:rsidR="007722B9">
        <w:rPr>
          <w:lang w:eastAsia="en-US"/>
        </w:rPr>
        <w:t xml:space="preserve"> </w:t>
      </w:r>
      <w:r w:rsidRPr="00B25268">
        <w:rPr>
          <w:lang w:eastAsia="en-US"/>
        </w:rPr>
        <w:t>учреждени</w:t>
      </w:r>
      <w:r w:rsidR="00A43002">
        <w:rPr>
          <w:lang w:eastAsia="en-US"/>
        </w:rPr>
        <w:t>я</w:t>
      </w:r>
    </w:p>
    <w:p w:rsidR="00BB58D8" w:rsidRPr="00B25268" w:rsidRDefault="00BB58D8" w:rsidP="00BB58D8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B25268">
        <w:rPr>
          <w:b/>
          <w:lang w:eastAsia="en-US"/>
        </w:rPr>
        <w:t>НОРМАТИВЫ</w:t>
      </w:r>
    </w:p>
    <w:p w:rsidR="00BB58D8" w:rsidRPr="00B25268" w:rsidRDefault="00BB58D8" w:rsidP="00BB58D8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B25268">
        <w:rPr>
          <w:b/>
          <w:lang w:eastAsia="en-US"/>
        </w:rPr>
        <w:t xml:space="preserve">ОБЕСПЕЧЕНИЯ ФУНКЦИЙ </w:t>
      </w:r>
      <w:r w:rsidR="00A0744D" w:rsidRPr="0031077A">
        <w:rPr>
          <w:b/>
          <w:color w:val="FF0000"/>
          <w:szCs w:val="28"/>
          <w:lang w:eastAsia="en-US"/>
        </w:rPr>
        <w:t>МУНИЦИПАЛЬН</w:t>
      </w:r>
      <w:r w:rsidR="00A43002">
        <w:rPr>
          <w:b/>
          <w:color w:val="FF0000"/>
          <w:szCs w:val="28"/>
          <w:lang w:eastAsia="en-US"/>
        </w:rPr>
        <w:t>ОГО</w:t>
      </w:r>
      <w:r w:rsidRPr="00B25268">
        <w:rPr>
          <w:b/>
          <w:szCs w:val="28"/>
          <w:lang w:eastAsia="en-US"/>
        </w:rPr>
        <w:t xml:space="preserve"> ОРГАН</w:t>
      </w:r>
      <w:r w:rsidR="00A43002">
        <w:rPr>
          <w:b/>
          <w:szCs w:val="28"/>
          <w:lang w:eastAsia="en-US"/>
        </w:rPr>
        <w:t>А</w:t>
      </w:r>
      <w:r w:rsidRPr="00B25268">
        <w:rPr>
          <w:b/>
          <w:szCs w:val="28"/>
          <w:lang w:eastAsia="en-US"/>
        </w:rPr>
        <w:t xml:space="preserve"> </w:t>
      </w:r>
      <w:r w:rsidR="00A43002">
        <w:rPr>
          <w:b/>
          <w:szCs w:val="28"/>
          <w:lang w:eastAsia="en-US"/>
        </w:rPr>
        <w:t xml:space="preserve">НОВОТЕЛЬБИНСКОГО </w:t>
      </w:r>
      <w:r w:rsidR="00A0744D">
        <w:rPr>
          <w:b/>
          <w:szCs w:val="28"/>
          <w:lang w:eastAsia="en-US"/>
        </w:rPr>
        <w:t>МУНИЦИПАЛЬНОГО ОБРАЗОВАНИЯ</w:t>
      </w:r>
      <w:r w:rsidRPr="00B25268">
        <w:rPr>
          <w:b/>
          <w:szCs w:val="28"/>
          <w:lang w:eastAsia="en-US"/>
        </w:rPr>
        <w:t>,</w:t>
      </w:r>
      <w:r w:rsidRPr="00B25268">
        <w:rPr>
          <w:sz w:val="28"/>
          <w:szCs w:val="28"/>
          <w:lang w:eastAsia="en-US"/>
        </w:rPr>
        <w:t xml:space="preserve"> </w:t>
      </w:r>
      <w:r w:rsidRPr="00B25268">
        <w:rPr>
          <w:b/>
          <w:lang w:eastAsia="en-US"/>
        </w:rPr>
        <w:t>ПРИМЕНЯЕМЫЕ ПРИ РАСЧЕТЕ НОРМАТИВНЫХ ЗАТРАТ НА ПРИОБРЕТЕНИЕ</w:t>
      </w:r>
    </w:p>
    <w:p w:rsidR="00BB58D8" w:rsidRDefault="00BB58D8" w:rsidP="00BB58D8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B25268">
        <w:rPr>
          <w:b/>
          <w:lang w:eastAsia="en-US"/>
        </w:rPr>
        <w:t>СРЕДСТВ ПОДВИЖНОЙ СВЯЗИ И УСЛУГ ПОДВИЖНОЙ СВЯЗИ</w:t>
      </w:r>
    </w:p>
    <w:p w:rsidR="00D13C97" w:rsidRPr="00B25268" w:rsidRDefault="00D13C97" w:rsidP="00BB58D8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402"/>
        <w:gridCol w:w="4253"/>
        <w:gridCol w:w="4394"/>
        <w:gridCol w:w="1843"/>
      </w:tblGrid>
      <w:tr w:rsidR="006A2236" w:rsidRPr="00B25268" w:rsidTr="00132CC6">
        <w:trPr>
          <w:trHeight w:val="6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58D8" w:rsidRPr="00B25268" w:rsidRDefault="00132C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>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58D8" w:rsidRPr="00B25268" w:rsidRDefault="00BB5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>Количество средств связи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58D8" w:rsidRPr="00B25268" w:rsidRDefault="00BB5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 xml:space="preserve">Цена приобретения средств связи </w:t>
            </w:r>
            <w:hyperlink r:id="rId465" w:anchor="Par1994" w:history="1">
              <w:r w:rsidRPr="00B25268">
                <w:rPr>
                  <w:rStyle w:val="a3"/>
                  <w:sz w:val="22"/>
                  <w:szCs w:val="22"/>
                  <w:lang w:eastAsia="en-US"/>
                </w:rPr>
                <w:t>&lt;1&gt;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58D8" w:rsidRPr="00B25268" w:rsidRDefault="00BB5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 xml:space="preserve">Расходы на услуги связи </w:t>
            </w:r>
            <w:hyperlink r:id="rId466" w:anchor="Par1995" w:history="1">
              <w:r w:rsidRPr="00B25268">
                <w:rPr>
                  <w:rStyle w:val="a3"/>
                  <w:sz w:val="22"/>
                  <w:szCs w:val="22"/>
                  <w:lang w:eastAsia="en-US"/>
                </w:rPr>
                <w:t>&lt;2&gt;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58D8" w:rsidRPr="00B25268" w:rsidRDefault="00BB5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>Категория должностей</w:t>
            </w:r>
          </w:p>
        </w:tc>
      </w:tr>
      <w:tr w:rsidR="00941E92" w:rsidRPr="00B25268" w:rsidTr="0031077A">
        <w:trPr>
          <w:trHeight w:val="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E92" w:rsidRPr="00B25268" w:rsidRDefault="00941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E92" w:rsidRPr="00B25268" w:rsidRDefault="00941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E92" w:rsidRPr="00B25268" w:rsidRDefault="00941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E92" w:rsidRPr="00B25268" w:rsidRDefault="00941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E92" w:rsidRPr="00B25268" w:rsidRDefault="00941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FC3746" w:rsidRPr="00B25268" w:rsidTr="00F87572">
        <w:trPr>
          <w:trHeight w:val="20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746" w:rsidRPr="00B25268" w:rsidRDefault="002E1D96" w:rsidP="00A430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E1D96">
              <w:rPr>
                <w:color w:val="FF0000"/>
                <w:sz w:val="22"/>
                <w:szCs w:val="22"/>
                <w:lang w:eastAsia="en-US"/>
              </w:rPr>
              <w:t>М</w:t>
            </w:r>
            <w:r w:rsidR="008404D8" w:rsidRPr="002E1D96">
              <w:rPr>
                <w:color w:val="FF0000"/>
                <w:sz w:val="22"/>
                <w:szCs w:val="22"/>
                <w:lang w:eastAsia="en-US"/>
              </w:rPr>
              <w:t>униципальный</w:t>
            </w:r>
            <w:r>
              <w:rPr>
                <w:sz w:val="22"/>
                <w:szCs w:val="22"/>
                <w:lang w:eastAsia="en-US"/>
              </w:rPr>
              <w:t xml:space="preserve"> орган</w:t>
            </w:r>
            <w:r w:rsidR="00FC3746" w:rsidRPr="00B25268">
              <w:rPr>
                <w:sz w:val="22"/>
                <w:szCs w:val="22"/>
                <w:lang w:eastAsia="en-US"/>
              </w:rPr>
              <w:t xml:space="preserve"> </w:t>
            </w:r>
            <w:r w:rsidR="00A43002">
              <w:rPr>
                <w:lang w:eastAsia="en-US"/>
              </w:rPr>
              <w:t>Новотельбинского</w:t>
            </w:r>
            <w:r w:rsidR="00A43002">
              <w:rPr>
                <w:sz w:val="22"/>
                <w:szCs w:val="22"/>
                <w:lang w:eastAsia="en-US"/>
              </w:rPr>
              <w:t xml:space="preserve"> </w:t>
            </w:r>
            <w:r w:rsidR="008404D8">
              <w:rPr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="00A4300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746" w:rsidRPr="00B25268" w:rsidRDefault="00FC3746" w:rsidP="00A430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 xml:space="preserve">не более 1 единицы в расчете на </w:t>
            </w:r>
            <w:r w:rsidR="00BD60BC">
              <w:rPr>
                <w:sz w:val="22"/>
                <w:szCs w:val="22"/>
                <w:lang w:eastAsia="en-US"/>
              </w:rPr>
              <w:t>муниципального</w:t>
            </w:r>
            <w:r w:rsidRPr="00B25268">
              <w:rPr>
                <w:sz w:val="22"/>
                <w:szCs w:val="22"/>
                <w:lang w:eastAsia="en-US"/>
              </w:rPr>
              <w:t xml:space="preserve"> служащего </w:t>
            </w:r>
            <w:r w:rsidR="00A43002">
              <w:rPr>
                <w:lang w:eastAsia="en-US"/>
              </w:rPr>
              <w:t>Новотельбинского</w:t>
            </w:r>
            <w:r w:rsidR="00A43002">
              <w:rPr>
                <w:sz w:val="22"/>
                <w:szCs w:val="22"/>
                <w:lang w:eastAsia="en-US"/>
              </w:rPr>
              <w:t xml:space="preserve"> </w:t>
            </w:r>
            <w:r w:rsidR="00BD60BC">
              <w:rPr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B25268">
              <w:rPr>
                <w:sz w:val="22"/>
                <w:szCs w:val="22"/>
                <w:lang w:eastAsia="en-US"/>
              </w:rPr>
              <w:t xml:space="preserve">(далее – </w:t>
            </w:r>
            <w:r w:rsidR="00BD60BC">
              <w:rPr>
                <w:sz w:val="22"/>
                <w:szCs w:val="22"/>
                <w:lang w:eastAsia="en-US"/>
              </w:rPr>
              <w:t>муниципальный</w:t>
            </w:r>
            <w:r w:rsidRPr="00B25268">
              <w:rPr>
                <w:sz w:val="22"/>
                <w:szCs w:val="22"/>
                <w:lang w:eastAsia="en-US"/>
              </w:rPr>
              <w:t xml:space="preserve"> служащий), замещающего должность, относящуюся к высшей группе должностей категории «руководители»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746" w:rsidRPr="00B25268" w:rsidRDefault="00FC3746" w:rsidP="003323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 xml:space="preserve">не более 15 тыс. рублей включительно за 1 единицу в расчете на </w:t>
            </w:r>
            <w:r w:rsidR="00170550">
              <w:rPr>
                <w:sz w:val="22"/>
                <w:szCs w:val="22"/>
                <w:lang w:eastAsia="en-US"/>
              </w:rPr>
              <w:t>муниципального</w:t>
            </w:r>
            <w:r w:rsidR="00170550" w:rsidRPr="00B25268">
              <w:rPr>
                <w:sz w:val="22"/>
                <w:szCs w:val="22"/>
                <w:lang w:eastAsia="en-US"/>
              </w:rPr>
              <w:t xml:space="preserve"> </w:t>
            </w:r>
            <w:r w:rsidRPr="00B25268">
              <w:rPr>
                <w:sz w:val="22"/>
                <w:szCs w:val="22"/>
                <w:lang w:eastAsia="en-US"/>
              </w:rPr>
              <w:t>служащего, замещающего должность, относящуюся к высшей группе должностей категории «руководители»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746" w:rsidRPr="00B25268" w:rsidRDefault="00FC3746" w:rsidP="003323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 xml:space="preserve">ежемесячные расходы не более 4 тыс. рублей включительно в расчете на </w:t>
            </w:r>
            <w:r w:rsidR="00321905">
              <w:rPr>
                <w:sz w:val="22"/>
                <w:szCs w:val="22"/>
                <w:lang w:eastAsia="en-US"/>
              </w:rPr>
              <w:t>муниципального</w:t>
            </w:r>
            <w:r w:rsidR="00321905" w:rsidRPr="00B25268">
              <w:rPr>
                <w:sz w:val="22"/>
                <w:szCs w:val="22"/>
                <w:lang w:eastAsia="en-US"/>
              </w:rPr>
              <w:t xml:space="preserve"> </w:t>
            </w:r>
            <w:r w:rsidRPr="00B25268">
              <w:rPr>
                <w:sz w:val="22"/>
                <w:szCs w:val="22"/>
                <w:lang w:eastAsia="en-US"/>
              </w:rPr>
              <w:t>служащего, замещающего должность, относящуюся к высшей группе должностей категории «руководители»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746" w:rsidRPr="00B25268" w:rsidRDefault="00FC3746" w:rsidP="003323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 xml:space="preserve">категории и группы должностей приводятся в соответствии с </w:t>
            </w:r>
            <w:hyperlink r:id="rId467" w:history="1">
              <w:r w:rsidRPr="00B25268">
                <w:rPr>
                  <w:rStyle w:val="a3"/>
                  <w:sz w:val="22"/>
                  <w:szCs w:val="22"/>
                  <w:lang w:eastAsia="en-US"/>
                </w:rPr>
                <w:t>Законом</w:t>
              </w:r>
            </w:hyperlink>
            <w:r w:rsidRPr="00B25268">
              <w:rPr>
                <w:sz w:val="22"/>
                <w:szCs w:val="22"/>
                <w:lang w:eastAsia="en-US"/>
              </w:rPr>
              <w:t xml:space="preserve"> Иркутской области от </w:t>
            </w:r>
            <w:r w:rsidRPr="00B25268">
              <w:rPr>
                <w:sz w:val="22"/>
                <w:szCs w:val="22"/>
                <w:lang w:eastAsia="en-US"/>
              </w:rPr>
              <w:br/>
              <w:t xml:space="preserve">24 декабря 2007 года </w:t>
            </w:r>
            <w:r w:rsidRPr="00B25268">
              <w:rPr>
                <w:sz w:val="22"/>
                <w:szCs w:val="22"/>
                <w:lang w:eastAsia="en-US"/>
              </w:rPr>
              <w:br/>
              <w:t xml:space="preserve">№ 137-оз </w:t>
            </w:r>
            <w:r w:rsidRPr="00B25268">
              <w:rPr>
                <w:sz w:val="22"/>
                <w:szCs w:val="22"/>
                <w:lang w:eastAsia="en-US"/>
              </w:rPr>
              <w:br/>
              <w:t>«О Реестре должностей государственной гражданской службы Иркутской области»</w:t>
            </w:r>
          </w:p>
        </w:tc>
      </w:tr>
      <w:tr w:rsidR="00FC3746" w:rsidRPr="00B25268" w:rsidTr="00F87572">
        <w:trPr>
          <w:trHeight w:val="20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746" w:rsidRPr="00B25268" w:rsidRDefault="00FC3746" w:rsidP="003323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746" w:rsidRPr="00B25268" w:rsidRDefault="00FC3746" w:rsidP="00BD60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 xml:space="preserve">не более 1 единицы в расчете на </w:t>
            </w:r>
            <w:r w:rsidR="00BD60BC">
              <w:rPr>
                <w:sz w:val="22"/>
                <w:szCs w:val="22"/>
                <w:lang w:eastAsia="en-US"/>
              </w:rPr>
              <w:t>муниципального</w:t>
            </w:r>
            <w:r w:rsidR="00BD60BC" w:rsidRPr="00B25268">
              <w:rPr>
                <w:sz w:val="22"/>
                <w:szCs w:val="22"/>
                <w:lang w:eastAsia="en-US"/>
              </w:rPr>
              <w:t xml:space="preserve"> </w:t>
            </w:r>
            <w:r w:rsidRPr="00B25268">
              <w:rPr>
                <w:sz w:val="22"/>
                <w:szCs w:val="22"/>
                <w:lang w:eastAsia="en-US"/>
              </w:rPr>
              <w:t>служащего, замещающего должность, относящуюся к главной группе должностей категории «руководители»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746" w:rsidRPr="00B25268" w:rsidRDefault="00FC3746" w:rsidP="003323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 xml:space="preserve">не более 10 тыс. рублей включительно в расчете на </w:t>
            </w:r>
            <w:r w:rsidR="00170550">
              <w:rPr>
                <w:sz w:val="22"/>
                <w:szCs w:val="22"/>
                <w:lang w:eastAsia="en-US"/>
              </w:rPr>
              <w:t>муниципального</w:t>
            </w:r>
            <w:r w:rsidR="00170550" w:rsidRPr="00B25268">
              <w:rPr>
                <w:sz w:val="22"/>
                <w:szCs w:val="22"/>
                <w:lang w:eastAsia="en-US"/>
              </w:rPr>
              <w:t xml:space="preserve"> </w:t>
            </w:r>
            <w:r w:rsidRPr="00B25268">
              <w:rPr>
                <w:sz w:val="22"/>
                <w:szCs w:val="22"/>
                <w:lang w:eastAsia="en-US"/>
              </w:rPr>
              <w:t>служащего, замещающего должность, относящуюся к главной группе должностей категории «руководители»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746" w:rsidRPr="00B25268" w:rsidRDefault="00FC3746" w:rsidP="003323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 xml:space="preserve">ежемесячные расходы не более 2 тыс. рублей включительно в расчете на </w:t>
            </w:r>
            <w:r w:rsidR="00321905">
              <w:rPr>
                <w:sz w:val="22"/>
                <w:szCs w:val="22"/>
                <w:lang w:eastAsia="en-US"/>
              </w:rPr>
              <w:t>муниципального</w:t>
            </w:r>
            <w:r w:rsidR="00321905" w:rsidRPr="00B25268">
              <w:rPr>
                <w:sz w:val="22"/>
                <w:szCs w:val="22"/>
                <w:lang w:eastAsia="en-US"/>
              </w:rPr>
              <w:t xml:space="preserve"> </w:t>
            </w:r>
            <w:r w:rsidRPr="00B25268">
              <w:rPr>
                <w:sz w:val="22"/>
                <w:szCs w:val="22"/>
                <w:lang w:eastAsia="en-US"/>
              </w:rPr>
              <w:t>служащего, замещающего должность, относящуюся к главной группе должностей категории «руководители»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746" w:rsidRPr="00B25268" w:rsidRDefault="00FC3746" w:rsidP="003323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FC3746" w:rsidRPr="00B25268" w:rsidTr="00F87572">
        <w:trPr>
          <w:trHeight w:val="20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746" w:rsidRPr="00B25268" w:rsidRDefault="00FC3746" w:rsidP="003323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746" w:rsidRPr="00B25268" w:rsidRDefault="00FC3746" w:rsidP="00BD60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 xml:space="preserve">не более 1 единицы в расчете на </w:t>
            </w:r>
            <w:r w:rsidR="00BD60BC">
              <w:rPr>
                <w:sz w:val="22"/>
                <w:szCs w:val="22"/>
                <w:lang w:eastAsia="en-US"/>
              </w:rPr>
              <w:t>муниципального</w:t>
            </w:r>
            <w:r w:rsidR="00BD60BC" w:rsidRPr="00B25268">
              <w:rPr>
                <w:sz w:val="22"/>
                <w:szCs w:val="22"/>
                <w:lang w:eastAsia="en-US"/>
              </w:rPr>
              <w:t xml:space="preserve"> </w:t>
            </w:r>
            <w:r w:rsidRPr="00B25268">
              <w:rPr>
                <w:sz w:val="22"/>
                <w:szCs w:val="22"/>
                <w:lang w:eastAsia="en-US"/>
              </w:rPr>
              <w:t xml:space="preserve">служащего, замещающего должность, относящуюся к высшей группе </w:t>
            </w:r>
            <w:r w:rsidRPr="00B25268">
              <w:rPr>
                <w:sz w:val="22"/>
                <w:szCs w:val="22"/>
                <w:lang w:eastAsia="en-US"/>
              </w:rPr>
              <w:lastRenderedPageBreak/>
              <w:t>должностей категории «помощники (советники)»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746" w:rsidRPr="00B25268" w:rsidRDefault="00FC3746" w:rsidP="003323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lastRenderedPageBreak/>
              <w:t xml:space="preserve">не более 5 тыс. рублей включительно в расчете на </w:t>
            </w:r>
            <w:r w:rsidR="00170550">
              <w:rPr>
                <w:sz w:val="22"/>
                <w:szCs w:val="22"/>
                <w:lang w:eastAsia="en-US"/>
              </w:rPr>
              <w:t>муниципального</w:t>
            </w:r>
            <w:r w:rsidR="00170550" w:rsidRPr="00B25268">
              <w:rPr>
                <w:sz w:val="22"/>
                <w:szCs w:val="22"/>
                <w:lang w:eastAsia="en-US"/>
              </w:rPr>
              <w:t xml:space="preserve"> </w:t>
            </w:r>
            <w:r w:rsidRPr="00B25268">
              <w:rPr>
                <w:sz w:val="22"/>
                <w:szCs w:val="22"/>
                <w:lang w:eastAsia="en-US"/>
              </w:rPr>
              <w:t xml:space="preserve">служащего, замещающего должность, относящуюся к высшей группе должностей категории </w:t>
            </w:r>
            <w:r w:rsidRPr="00B25268">
              <w:rPr>
                <w:sz w:val="22"/>
                <w:szCs w:val="22"/>
                <w:lang w:eastAsia="en-US"/>
              </w:rPr>
              <w:lastRenderedPageBreak/>
              <w:t>«помощники (советники)»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746" w:rsidRPr="00B25268" w:rsidRDefault="00FC3746" w:rsidP="003323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lastRenderedPageBreak/>
              <w:t xml:space="preserve">ежемесячные расходы не более 1 тыс. рублей включительно в расчете на </w:t>
            </w:r>
            <w:r w:rsidR="00321905">
              <w:rPr>
                <w:sz w:val="22"/>
                <w:szCs w:val="22"/>
                <w:lang w:eastAsia="en-US"/>
              </w:rPr>
              <w:t>муниципального</w:t>
            </w:r>
            <w:r w:rsidR="00321905" w:rsidRPr="00B25268">
              <w:rPr>
                <w:sz w:val="22"/>
                <w:szCs w:val="22"/>
                <w:lang w:eastAsia="en-US"/>
              </w:rPr>
              <w:t xml:space="preserve"> </w:t>
            </w:r>
            <w:r w:rsidRPr="00B25268">
              <w:rPr>
                <w:sz w:val="22"/>
                <w:szCs w:val="22"/>
                <w:lang w:eastAsia="en-US"/>
              </w:rPr>
              <w:t xml:space="preserve">служащего, замещающего должность, относящуюся к высшей группе </w:t>
            </w:r>
            <w:r w:rsidRPr="00B25268">
              <w:rPr>
                <w:sz w:val="22"/>
                <w:szCs w:val="22"/>
                <w:lang w:eastAsia="en-US"/>
              </w:rPr>
              <w:lastRenderedPageBreak/>
              <w:t>должностей категории «помощники (советники)»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746" w:rsidRPr="00B25268" w:rsidRDefault="00FC3746" w:rsidP="003323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32302" w:rsidRPr="00B25268" w:rsidTr="00132CC6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302" w:rsidRPr="00B25268" w:rsidRDefault="00332302" w:rsidP="00A430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lastRenderedPageBreak/>
              <w:t>Казенн</w:t>
            </w:r>
            <w:r w:rsidR="00A43002">
              <w:rPr>
                <w:sz w:val="22"/>
                <w:szCs w:val="22"/>
                <w:lang w:eastAsia="en-US"/>
              </w:rPr>
              <w:t>о</w:t>
            </w:r>
            <w:r w:rsidRPr="00B25268">
              <w:rPr>
                <w:sz w:val="22"/>
                <w:szCs w:val="22"/>
                <w:lang w:eastAsia="en-US"/>
              </w:rPr>
              <w:t>е</w:t>
            </w:r>
            <w:r w:rsidR="00A43002">
              <w:rPr>
                <w:sz w:val="22"/>
                <w:szCs w:val="22"/>
                <w:lang w:eastAsia="en-US"/>
              </w:rPr>
              <w:t xml:space="preserve"> </w:t>
            </w:r>
            <w:r w:rsidR="00A40FC4">
              <w:rPr>
                <w:sz w:val="22"/>
                <w:szCs w:val="22"/>
                <w:lang w:eastAsia="en-US"/>
              </w:rPr>
              <w:t xml:space="preserve"> </w:t>
            </w:r>
            <w:r w:rsidR="00A43002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r w:rsidR="00A40FC4">
              <w:rPr>
                <w:sz w:val="22"/>
                <w:szCs w:val="22"/>
                <w:lang w:eastAsia="en-US"/>
              </w:rPr>
              <w:t xml:space="preserve"> </w:t>
            </w:r>
            <w:r w:rsidRPr="00B25268">
              <w:rPr>
                <w:sz w:val="22"/>
                <w:szCs w:val="22"/>
                <w:lang w:eastAsia="en-US"/>
              </w:rPr>
              <w:t xml:space="preserve"> учреждени</w:t>
            </w:r>
            <w:r w:rsidR="00A43002">
              <w:rPr>
                <w:sz w:val="22"/>
                <w:szCs w:val="22"/>
                <w:lang w:eastAsia="en-US"/>
              </w:rPr>
              <w:t>е</w:t>
            </w:r>
            <w:r w:rsidRPr="00B25268">
              <w:rPr>
                <w:sz w:val="22"/>
                <w:szCs w:val="22"/>
                <w:lang w:eastAsia="en-US"/>
              </w:rPr>
              <w:t xml:space="preserve"> </w:t>
            </w:r>
            <w:r w:rsidR="00A43002">
              <w:rPr>
                <w:lang w:eastAsia="en-US"/>
              </w:rPr>
              <w:t>Новотельбинского</w:t>
            </w:r>
            <w:r w:rsidR="00A43002">
              <w:rPr>
                <w:sz w:val="22"/>
                <w:szCs w:val="22"/>
                <w:lang w:eastAsia="en-US"/>
              </w:rPr>
              <w:t xml:space="preserve"> </w:t>
            </w:r>
            <w:r w:rsidR="00A40FC4">
              <w:rPr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="00A4300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302" w:rsidRPr="00B25268" w:rsidRDefault="00332302" w:rsidP="00A430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>не более 1 единицы в расчете на руководителя казенного</w:t>
            </w:r>
            <w:r w:rsidR="00A43002">
              <w:rPr>
                <w:sz w:val="22"/>
                <w:szCs w:val="22"/>
                <w:lang w:eastAsia="en-US"/>
              </w:rPr>
              <w:t xml:space="preserve"> </w:t>
            </w:r>
            <w:r w:rsidRPr="00B25268">
              <w:rPr>
                <w:sz w:val="22"/>
                <w:szCs w:val="22"/>
                <w:lang w:eastAsia="en-US"/>
              </w:rPr>
              <w:t xml:space="preserve">учреждения </w:t>
            </w:r>
            <w:r w:rsidR="00A43002">
              <w:rPr>
                <w:lang w:eastAsia="en-US"/>
              </w:rPr>
              <w:t>Новотельбинского</w:t>
            </w:r>
            <w:r w:rsidR="00A43002">
              <w:rPr>
                <w:sz w:val="22"/>
                <w:szCs w:val="22"/>
                <w:lang w:eastAsia="en-US"/>
              </w:rPr>
              <w:t xml:space="preserve"> </w:t>
            </w:r>
            <w:r w:rsidR="00A40FC4">
              <w:rPr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="00A43002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302" w:rsidRPr="00B25268" w:rsidRDefault="00332302" w:rsidP="003323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 xml:space="preserve">не более 5 тыс. рублей включительно в расчете на </w:t>
            </w:r>
            <w:r w:rsidR="00170550">
              <w:rPr>
                <w:sz w:val="22"/>
                <w:szCs w:val="22"/>
                <w:lang w:eastAsia="en-US"/>
              </w:rPr>
              <w:t>муниципального</w:t>
            </w:r>
            <w:r w:rsidR="00170550" w:rsidRPr="00B25268">
              <w:rPr>
                <w:sz w:val="22"/>
                <w:szCs w:val="22"/>
                <w:lang w:eastAsia="en-US"/>
              </w:rPr>
              <w:t xml:space="preserve"> </w:t>
            </w:r>
            <w:r w:rsidRPr="00B25268">
              <w:rPr>
                <w:sz w:val="22"/>
                <w:szCs w:val="22"/>
                <w:lang w:eastAsia="en-US"/>
              </w:rPr>
              <w:t>служащего, замещающего должность, относящуюся к высшей группе должностей категории «помощники (советники)»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302" w:rsidRPr="00B25268" w:rsidRDefault="00332302" w:rsidP="003323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 xml:space="preserve">ежемесячные расходы не более 1 тыс. рублей включительно в расчете на </w:t>
            </w:r>
            <w:r w:rsidR="00321905">
              <w:rPr>
                <w:sz w:val="22"/>
                <w:szCs w:val="22"/>
                <w:lang w:eastAsia="en-US"/>
              </w:rPr>
              <w:t>муниципального</w:t>
            </w:r>
            <w:r w:rsidR="00321905" w:rsidRPr="00B25268">
              <w:rPr>
                <w:sz w:val="22"/>
                <w:szCs w:val="22"/>
                <w:lang w:eastAsia="en-US"/>
              </w:rPr>
              <w:t xml:space="preserve"> </w:t>
            </w:r>
            <w:r w:rsidRPr="00B25268">
              <w:rPr>
                <w:sz w:val="22"/>
                <w:szCs w:val="22"/>
                <w:lang w:eastAsia="en-US"/>
              </w:rPr>
              <w:t>служащего, замещающего должность, относящуюся к высшей группе должностей категории «помощники (советники)»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302" w:rsidRPr="00B25268" w:rsidRDefault="00332302" w:rsidP="00A430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>руководитель казенного</w:t>
            </w:r>
            <w:r w:rsidR="00A43002">
              <w:rPr>
                <w:sz w:val="22"/>
                <w:szCs w:val="22"/>
                <w:lang w:eastAsia="en-US"/>
              </w:rPr>
              <w:t xml:space="preserve"> </w:t>
            </w:r>
            <w:r w:rsidR="00321905">
              <w:rPr>
                <w:sz w:val="22"/>
                <w:szCs w:val="22"/>
                <w:lang w:eastAsia="en-US"/>
              </w:rPr>
              <w:t xml:space="preserve"> </w:t>
            </w:r>
            <w:r w:rsidR="00425F26" w:rsidRPr="00B25268">
              <w:rPr>
                <w:sz w:val="22"/>
                <w:szCs w:val="22"/>
                <w:lang w:eastAsia="en-US"/>
              </w:rPr>
              <w:t xml:space="preserve">учреждения </w:t>
            </w:r>
            <w:r w:rsidR="00A43002">
              <w:rPr>
                <w:lang w:eastAsia="en-US"/>
              </w:rPr>
              <w:t>Новотельбинского</w:t>
            </w:r>
            <w:r w:rsidR="00A43002">
              <w:rPr>
                <w:sz w:val="22"/>
                <w:szCs w:val="22"/>
                <w:lang w:eastAsia="en-US"/>
              </w:rPr>
              <w:t xml:space="preserve"> </w:t>
            </w:r>
            <w:r w:rsidR="00425F26">
              <w:rPr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="00A43002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D13C97" w:rsidRDefault="00D13C97" w:rsidP="00BB58D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BB58D8" w:rsidRPr="00B25268" w:rsidRDefault="00BB58D8" w:rsidP="00BB58D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B25268">
        <w:rPr>
          <w:sz w:val="20"/>
          <w:szCs w:val="20"/>
          <w:lang w:eastAsia="en-US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BB58D8" w:rsidRPr="00B25268" w:rsidRDefault="00BB58D8" w:rsidP="00BB58D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B25268">
        <w:rPr>
          <w:sz w:val="20"/>
          <w:szCs w:val="20"/>
          <w:lang w:eastAsia="en-US"/>
        </w:rPr>
        <w:t xml:space="preserve">&lt;2&gt; Объем расходов, рассчитанный с применением нормативных затрат на приобретение сотовой связи, может быть изменен по решению руководителя </w:t>
      </w:r>
      <w:r w:rsidR="00425F26">
        <w:rPr>
          <w:sz w:val="20"/>
          <w:szCs w:val="20"/>
          <w:lang w:eastAsia="en-US"/>
        </w:rPr>
        <w:t>муниципального</w:t>
      </w:r>
      <w:r w:rsidRPr="00B25268">
        <w:rPr>
          <w:sz w:val="20"/>
          <w:szCs w:val="20"/>
          <w:lang w:eastAsia="en-US"/>
        </w:rPr>
        <w:t xml:space="preserve"> органа</w:t>
      </w:r>
      <w:r w:rsidR="00B23FF8" w:rsidRPr="00B25268">
        <w:rPr>
          <w:sz w:val="20"/>
          <w:szCs w:val="20"/>
          <w:lang w:eastAsia="en-US"/>
        </w:rPr>
        <w:t xml:space="preserve"> </w:t>
      </w:r>
      <w:r w:rsidR="00A43002" w:rsidRPr="00A43002">
        <w:rPr>
          <w:sz w:val="20"/>
          <w:szCs w:val="20"/>
          <w:lang w:eastAsia="en-US"/>
        </w:rPr>
        <w:t>Новотельбинского</w:t>
      </w:r>
      <w:r w:rsidR="00A43002">
        <w:rPr>
          <w:sz w:val="20"/>
          <w:szCs w:val="20"/>
          <w:lang w:eastAsia="en-US"/>
        </w:rPr>
        <w:t xml:space="preserve"> </w:t>
      </w:r>
      <w:r w:rsidR="00425F26">
        <w:rPr>
          <w:sz w:val="20"/>
          <w:szCs w:val="20"/>
          <w:lang w:eastAsia="en-US"/>
        </w:rPr>
        <w:t xml:space="preserve">муниципального образования </w:t>
      </w:r>
      <w:r w:rsidRPr="00B25268">
        <w:rPr>
          <w:sz w:val="20"/>
          <w:szCs w:val="20"/>
          <w:lang w:eastAsia="en-US"/>
        </w:rPr>
        <w:t>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FC3746" w:rsidRPr="00B25268" w:rsidRDefault="00FC3746" w:rsidP="00BB58D8">
      <w:pPr>
        <w:widowControl w:val="0"/>
        <w:autoSpaceDE w:val="0"/>
        <w:autoSpaceDN w:val="0"/>
        <w:adjustRightInd w:val="0"/>
        <w:ind w:left="9781"/>
        <w:jc w:val="both"/>
        <w:rPr>
          <w:lang w:eastAsia="en-US"/>
        </w:rPr>
      </w:pPr>
    </w:p>
    <w:p w:rsidR="002E1D96" w:rsidRDefault="002E1D96" w:rsidP="00BB58D8">
      <w:pPr>
        <w:widowControl w:val="0"/>
        <w:autoSpaceDE w:val="0"/>
        <w:autoSpaceDN w:val="0"/>
        <w:adjustRightInd w:val="0"/>
        <w:ind w:left="9781"/>
        <w:jc w:val="both"/>
        <w:rPr>
          <w:lang w:eastAsia="en-US"/>
        </w:rPr>
      </w:pPr>
    </w:p>
    <w:p w:rsidR="002E1D96" w:rsidRDefault="002E1D96" w:rsidP="00BB58D8">
      <w:pPr>
        <w:widowControl w:val="0"/>
        <w:autoSpaceDE w:val="0"/>
        <w:autoSpaceDN w:val="0"/>
        <w:adjustRightInd w:val="0"/>
        <w:ind w:left="9781"/>
        <w:jc w:val="both"/>
        <w:rPr>
          <w:lang w:eastAsia="en-US"/>
        </w:rPr>
      </w:pPr>
    </w:p>
    <w:p w:rsidR="002E1D96" w:rsidRDefault="002E1D96" w:rsidP="00BB58D8">
      <w:pPr>
        <w:widowControl w:val="0"/>
        <w:autoSpaceDE w:val="0"/>
        <w:autoSpaceDN w:val="0"/>
        <w:adjustRightInd w:val="0"/>
        <w:ind w:left="9781"/>
        <w:jc w:val="both"/>
        <w:rPr>
          <w:lang w:eastAsia="en-US"/>
        </w:rPr>
      </w:pPr>
    </w:p>
    <w:p w:rsidR="002E1D96" w:rsidRDefault="002E1D96" w:rsidP="00BB58D8">
      <w:pPr>
        <w:widowControl w:val="0"/>
        <w:autoSpaceDE w:val="0"/>
        <w:autoSpaceDN w:val="0"/>
        <w:adjustRightInd w:val="0"/>
        <w:ind w:left="9781"/>
        <w:jc w:val="both"/>
        <w:rPr>
          <w:lang w:eastAsia="en-US"/>
        </w:rPr>
      </w:pPr>
    </w:p>
    <w:p w:rsidR="002E1D96" w:rsidRDefault="002E1D96" w:rsidP="00BB58D8">
      <w:pPr>
        <w:widowControl w:val="0"/>
        <w:autoSpaceDE w:val="0"/>
        <w:autoSpaceDN w:val="0"/>
        <w:adjustRightInd w:val="0"/>
        <w:ind w:left="9781"/>
        <w:jc w:val="both"/>
        <w:rPr>
          <w:lang w:eastAsia="en-US"/>
        </w:rPr>
      </w:pPr>
    </w:p>
    <w:p w:rsidR="002E1D96" w:rsidRDefault="002E1D96" w:rsidP="00BB58D8">
      <w:pPr>
        <w:widowControl w:val="0"/>
        <w:autoSpaceDE w:val="0"/>
        <w:autoSpaceDN w:val="0"/>
        <w:adjustRightInd w:val="0"/>
        <w:ind w:left="9781"/>
        <w:jc w:val="both"/>
        <w:rPr>
          <w:lang w:eastAsia="en-US"/>
        </w:rPr>
      </w:pPr>
    </w:p>
    <w:p w:rsidR="002E1D96" w:rsidRDefault="002E1D96" w:rsidP="00BB58D8">
      <w:pPr>
        <w:widowControl w:val="0"/>
        <w:autoSpaceDE w:val="0"/>
        <w:autoSpaceDN w:val="0"/>
        <w:adjustRightInd w:val="0"/>
        <w:ind w:left="9781"/>
        <w:jc w:val="both"/>
        <w:rPr>
          <w:lang w:eastAsia="en-US"/>
        </w:rPr>
      </w:pPr>
    </w:p>
    <w:p w:rsidR="002E1D96" w:rsidRDefault="002E1D96" w:rsidP="00BB58D8">
      <w:pPr>
        <w:widowControl w:val="0"/>
        <w:autoSpaceDE w:val="0"/>
        <w:autoSpaceDN w:val="0"/>
        <w:adjustRightInd w:val="0"/>
        <w:ind w:left="9781"/>
        <w:jc w:val="both"/>
        <w:rPr>
          <w:lang w:eastAsia="en-US"/>
        </w:rPr>
      </w:pPr>
    </w:p>
    <w:p w:rsidR="002E1D96" w:rsidRDefault="002E1D96" w:rsidP="00BB58D8">
      <w:pPr>
        <w:widowControl w:val="0"/>
        <w:autoSpaceDE w:val="0"/>
        <w:autoSpaceDN w:val="0"/>
        <w:adjustRightInd w:val="0"/>
        <w:ind w:left="9781"/>
        <w:jc w:val="both"/>
        <w:rPr>
          <w:lang w:eastAsia="en-US"/>
        </w:rPr>
      </w:pPr>
    </w:p>
    <w:p w:rsidR="002E1D96" w:rsidRDefault="002E1D96" w:rsidP="00BB58D8">
      <w:pPr>
        <w:widowControl w:val="0"/>
        <w:autoSpaceDE w:val="0"/>
        <w:autoSpaceDN w:val="0"/>
        <w:adjustRightInd w:val="0"/>
        <w:ind w:left="9781"/>
        <w:jc w:val="both"/>
        <w:rPr>
          <w:lang w:eastAsia="en-US"/>
        </w:rPr>
      </w:pPr>
    </w:p>
    <w:p w:rsidR="002E1D96" w:rsidRDefault="002E1D96" w:rsidP="00BB58D8">
      <w:pPr>
        <w:widowControl w:val="0"/>
        <w:autoSpaceDE w:val="0"/>
        <w:autoSpaceDN w:val="0"/>
        <w:adjustRightInd w:val="0"/>
        <w:ind w:left="9781"/>
        <w:jc w:val="both"/>
        <w:rPr>
          <w:lang w:eastAsia="en-US"/>
        </w:rPr>
      </w:pPr>
    </w:p>
    <w:p w:rsidR="002E1D96" w:rsidRDefault="002E1D96" w:rsidP="00BB58D8">
      <w:pPr>
        <w:widowControl w:val="0"/>
        <w:autoSpaceDE w:val="0"/>
        <w:autoSpaceDN w:val="0"/>
        <w:adjustRightInd w:val="0"/>
        <w:ind w:left="9781"/>
        <w:jc w:val="both"/>
        <w:rPr>
          <w:lang w:eastAsia="en-US"/>
        </w:rPr>
      </w:pPr>
    </w:p>
    <w:p w:rsidR="002E1D96" w:rsidRDefault="002E1D96" w:rsidP="00BB58D8">
      <w:pPr>
        <w:widowControl w:val="0"/>
        <w:autoSpaceDE w:val="0"/>
        <w:autoSpaceDN w:val="0"/>
        <w:adjustRightInd w:val="0"/>
        <w:ind w:left="9781"/>
        <w:jc w:val="both"/>
        <w:rPr>
          <w:lang w:eastAsia="en-US"/>
        </w:rPr>
      </w:pPr>
    </w:p>
    <w:p w:rsidR="002E1D96" w:rsidRDefault="002E1D96" w:rsidP="00BB58D8">
      <w:pPr>
        <w:widowControl w:val="0"/>
        <w:autoSpaceDE w:val="0"/>
        <w:autoSpaceDN w:val="0"/>
        <w:adjustRightInd w:val="0"/>
        <w:ind w:left="9781"/>
        <w:jc w:val="both"/>
        <w:rPr>
          <w:lang w:eastAsia="en-US"/>
        </w:rPr>
      </w:pPr>
    </w:p>
    <w:p w:rsidR="002E1D96" w:rsidRDefault="002E1D96" w:rsidP="00BB58D8">
      <w:pPr>
        <w:widowControl w:val="0"/>
        <w:autoSpaceDE w:val="0"/>
        <w:autoSpaceDN w:val="0"/>
        <w:adjustRightInd w:val="0"/>
        <w:ind w:left="9781"/>
        <w:jc w:val="both"/>
        <w:rPr>
          <w:lang w:eastAsia="en-US"/>
        </w:rPr>
      </w:pPr>
    </w:p>
    <w:p w:rsidR="002E1D96" w:rsidRDefault="002E1D96" w:rsidP="00BB58D8">
      <w:pPr>
        <w:widowControl w:val="0"/>
        <w:autoSpaceDE w:val="0"/>
        <w:autoSpaceDN w:val="0"/>
        <w:adjustRightInd w:val="0"/>
        <w:ind w:left="9781"/>
        <w:jc w:val="both"/>
        <w:rPr>
          <w:lang w:eastAsia="en-US"/>
        </w:rPr>
      </w:pPr>
    </w:p>
    <w:p w:rsidR="002E1D96" w:rsidRDefault="002E1D96" w:rsidP="00BB58D8">
      <w:pPr>
        <w:widowControl w:val="0"/>
        <w:autoSpaceDE w:val="0"/>
        <w:autoSpaceDN w:val="0"/>
        <w:adjustRightInd w:val="0"/>
        <w:ind w:left="9781"/>
        <w:jc w:val="both"/>
        <w:rPr>
          <w:lang w:eastAsia="en-US"/>
        </w:rPr>
      </w:pPr>
    </w:p>
    <w:p w:rsidR="002E1D96" w:rsidRDefault="002E1D96" w:rsidP="00BB58D8">
      <w:pPr>
        <w:widowControl w:val="0"/>
        <w:autoSpaceDE w:val="0"/>
        <w:autoSpaceDN w:val="0"/>
        <w:adjustRightInd w:val="0"/>
        <w:ind w:left="9781"/>
        <w:jc w:val="both"/>
        <w:rPr>
          <w:lang w:eastAsia="en-US"/>
        </w:rPr>
      </w:pPr>
    </w:p>
    <w:p w:rsidR="002E1D96" w:rsidRDefault="002E1D96" w:rsidP="00BB58D8">
      <w:pPr>
        <w:widowControl w:val="0"/>
        <w:autoSpaceDE w:val="0"/>
        <w:autoSpaceDN w:val="0"/>
        <w:adjustRightInd w:val="0"/>
        <w:ind w:left="9781"/>
        <w:jc w:val="both"/>
        <w:rPr>
          <w:lang w:eastAsia="en-US"/>
        </w:rPr>
      </w:pPr>
    </w:p>
    <w:p w:rsidR="00BB58D8" w:rsidRPr="00B25268" w:rsidRDefault="00BB58D8" w:rsidP="00BB58D8">
      <w:pPr>
        <w:widowControl w:val="0"/>
        <w:autoSpaceDE w:val="0"/>
        <w:autoSpaceDN w:val="0"/>
        <w:adjustRightInd w:val="0"/>
        <w:ind w:left="9781"/>
        <w:jc w:val="both"/>
        <w:rPr>
          <w:lang w:eastAsia="en-US"/>
        </w:rPr>
      </w:pPr>
      <w:r w:rsidRPr="00B25268">
        <w:rPr>
          <w:lang w:eastAsia="en-US"/>
        </w:rPr>
        <w:lastRenderedPageBreak/>
        <w:t xml:space="preserve">Приложение № 2 </w:t>
      </w:r>
    </w:p>
    <w:p w:rsidR="00BB58D8" w:rsidRPr="00B25268" w:rsidRDefault="00BB58D8" w:rsidP="00BB58D8">
      <w:pPr>
        <w:widowControl w:val="0"/>
        <w:autoSpaceDE w:val="0"/>
        <w:autoSpaceDN w:val="0"/>
        <w:adjustRightInd w:val="0"/>
        <w:ind w:left="9781"/>
        <w:rPr>
          <w:lang w:eastAsia="en-US"/>
        </w:rPr>
      </w:pPr>
      <w:r w:rsidRPr="00B25268">
        <w:rPr>
          <w:lang w:eastAsia="en-US"/>
        </w:rPr>
        <w:t xml:space="preserve">к </w:t>
      </w:r>
      <w:r w:rsidRPr="00B25268">
        <w:t xml:space="preserve">Порядку определения нормативных затрат на обеспечение функций </w:t>
      </w:r>
      <w:r w:rsidR="005C4AC6" w:rsidRPr="0031077A">
        <w:rPr>
          <w:color w:val="FF0000"/>
        </w:rPr>
        <w:t>муниципальн</w:t>
      </w:r>
      <w:r w:rsidR="00A43002">
        <w:rPr>
          <w:color w:val="FF0000"/>
        </w:rPr>
        <w:t>ого</w:t>
      </w:r>
      <w:r w:rsidR="006449BF" w:rsidRPr="00B25268">
        <w:t xml:space="preserve"> орган</w:t>
      </w:r>
      <w:r w:rsidR="00A43002">
        <w:t xml:space="preserve">а </w:t>
      </w:r>
      <w:r w:rsidR="00A43002">
        <w:rPr>
          <w:lang w:eastAsia="en-US"/>
        </w:rPr>
        <w:t>Новотельбинского</w:t>
      </w:r>
      <w:r w:rsidR="00A43002">
        <w:t xml:space="preserve"> </w:t>
      </w:r>
      <w:r w:rsidR="005C4AC6">
        <w:t>муниципального образования</w:t>
      </w:r>
      <w:r w:rsidRPr="00B25268">
        <w:t xml:space="preserve">, </w:t>
      </w:r>
      <w:r w:rsidRPr="00B25268">
        <w:rPr>
          <w:lang w:eastAsia="en-US"/>
        </w:rPr>
        <w:t>в том числе подведомственн</w:t>
      </w:r>
      <w:r w:rsidR="00A43002">
        <w:rPr>
          <w:lang w:eastAsia="en-US"/>
        </w:rPr>
        <w:t>ого</w:t>
      </w:r>
      <w:r w:rsidRPr="00B25268">
        <w:rPr>
          <w:lang w:eastAsia="en-US"/>
        </w:rPr>
        <w:t xml:space="preserve"> </w:t>
      </w:r>
      <w:r w:rsidR="00A43002">
        <w:rPr>
          <w:lang w:eastAsia="en-US"/>
        </w:rPr>
        <w:t>ему</w:t>
      </w:r>
      <w:r w:rsidRPr="00B25268">
        <w:rPr>
          <w:lang w:eastAsia="en-US"/>
        </w:rPr>
        <w:t xml:space="preserve"> казенн</w:t>
      </w:r>
      <w:r w:rsidR="00A43002">
        <w:rPr>
          <w:lang w:eastAsia="en-US"/>
        </w:rPr>
        <w:t>ого</w:t>
      </w:r>
      <w:r w:rsidR="005C4AC6">
        <w:rPr>
          <w:lang w:eastAsia="en-US"/>
        </w:rPr>
        <w:t xml:space="preserve"> </w:t>
      </w:r>
      <w:r w:rsidRPr="00B25268">
        <w:rPr>
          <w:lang w:eastAsia="en-US"/>
        </w:rPr>
        <w:t>учреждени</w:t>
      </w:r>
      <w:r w:rsidR="00A43002">
        <w:rPr>
          <w:lang w:eastAsia="en-US"/>
        </w:rPr>
        <w:t>я</w:t>
      </w:r>
    </w:p>
    <w:p w:rsidR="002E1D96" w:rsidRDefault="002E1D96" w:rsidP="00BB58D8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BB58D8" w:rsidRPr="00B25268" w:rsidRDefault="00BB58D8" w:rsidP="00BB58D8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B25268">
        <w:rPr>
          <w:b/>
          <w:lang w:eastAsia="en-US"/>
        </w:rPr>
        <w:t>НОРМАТИВЫ</w:t>
      </w:r>
    </w:p>
    <w:p w:rsidR="00BB58D8" w:rsidRPr="00B25268" w:rsidRDefault="00BB58D8" w:rsidP="00BB58D8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B25268">
        <w:rPr>
          <w:b/>
          <w:lang w:eastAsia="en-US"/>
        </w:rPr>
        <w:t xml:space="preserve">ОБЕСПЕЧЕНИЯ ФУНКЦИЙ </w:t>
      </w:r>
      <w:r w:rsidR="005C4AC6" w:rsidRPr="0031077A">
        <w:rPr>
          <w:b/>
          <w:color w:val="FF0000"/>
          <w:szCs w:val="28"/>
          <w:lang w:eastAsia="en-US"/>
        </w:rPr>
        <w:t>МУНИЦИПАЛЬН</w:t>
      </w:r>
      <w:r w:rsidR="00A43002">
        <w:rPr>
          <w:b/>
          <w:color w:val="FF0000"/>
          <w:szCs w:val="28"/>
          <w:lang w:eastAsia="en-US"/>
        </w:rPr>
        <w:t>ОГО</w:t>
      </w:r>
      <w:r w:rsidRPr="00B25268">
        <w:rPr>
          <w:b/>
          <w:szCs w:val="28"/>
          <w:lang w:eastAsia="en-US"/>
        </w:rPr>
        <w:t xml:space="preserve"> ОРГАН</w:t>
      </w:r>
      <w:r w:rsidR="00A43002">
        <w:rPr>
          <w:b/>
          <w:szCs w:val="28"/>
          <w:lang w:eastAsia="en-US"/>
        </w:rPr>
        <w:t>А</w:t>
      </w:r>
      <w:r w:rsidRPr="00B25268">
        <w:rPr>
          <w:b/>
          <w:szCs w:val="28"/>
          <w:lang w:eastAsia="en-US"/>
        </w:rPr>
        <w:t xml:space="preserve"> </w:t>
      </w:r>
      <w:r w:rsidR="00A43002">
        <w:rPr>
          <w:b/>
          <w:szCs w:val="28"/>
          <w:lang w:eastAsia="en-US"/>
        </w:rPr>
        <w:t xml:space="preserve">НОВОТЕЛЬБИНСКОГО </w:t>
      </w:r>
      <w:r w:rsidR="005C4AC6">
        <w:rPr>
          <w:b/>
          <w:szCs w:val="28"/>
          <w:lang w:eastAsia="en-US"/>
        </w:rPr>
        <w:t xml:space="preserve">МУНИЦИПАЛЬНОГО ОБРАЗОВАНИЯ </w:t>
      </w:r>
      <w:r w:rsidRPr="00B25268">
        <w:rPr>
          <w:b/>
          <w:lang w:eastAsia="en-US"/>
        </w:rPr>
        <w:t>ПРИМЕНЯЕМЫЕ ПРИ РАСЧЕТЕ НОРМАТИВНЫХ ЗАТРАТ НА ПРИОБРЕТЕНИЕСЛУЖЕБНОГО ЛЕГКОВОГО АВТОТРАНСПОРТА</w:t>
      </w:r>
    </w:p>
    <w:p w:rsidR="003E7CE1" w:rsidRPr="00B25268" w:rsidRDefault="003E7CE1" w:rsidP="00BB58D8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3260"/>
        <w:gridCol w:w="3686"/>
        <w:gridCol w:w="2409"/>
      </w:tblGrid>
      <w:tr w:rsidR="003E7CE1" w:rsidRPr="00B25268" w:rsidTr="00266064">
        <w:trPr>
          <w:trHeight w:val="9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1" w:rsidRPr="00B25268" w:rsidRDefault="003E7C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25268">
              <w:rPr>
                <w:rFonts w:eastAsia="Times New Roman"/>
                <w:sz w:val="22"/>
                <w:szCs w:val="22"/>
              </w:rPr>
              <w:t>Уровень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1" w:rsidRPr="00B25268" w:rsidRDefault="003E7C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25268">
              <w:rPr>
                <w:rFonts w:eastAsia="Times New Roman"/>
                <w:sz w:val="22"/>
                <w:szCs w:val="22"/>
              </w:rPr>
              <w:t>Транспортное средство с персональным закреплением</w:t>
            </w:r>
          </w:p>
          <w:p w:rsidR="003E7CE1" w:rsidRPr="00B25268" w:rsidRDefault="003E7CE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E7CE1" w:rsidRPr="00B25268" w:rsidRDefault="003E7CE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7CE1" w:rsidRPr="00B25268" w:rsidRDefault="003E7CE1">
            <w:pPr>
              <w:jc w:val="center"/>
              <w:rPr>
                <w:sz w:val="22"/>
                <w:szCs w:val="22"/>
              </w:rPr>
            </w:pPr>
            <w:r w:rsidRPr="00B25268">
              <w:rPr>
                <w:sz w:val="22"/>
                <w:szCs w:val="22"/>
              </w:rPr>
              <w:t xml:space="preserve">Служебное транспортное средство, предоставляемое по вызову </w:t>
            </w:r>
          </w:p>
          <w:p w:rsidR="003E7CE1" w:rsidRPr="00B25268" w:rsidRDefault="003E7C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25268">
              <w:rPr>
                <w:sz w:val="22"/>
                <w:szCs w:val="22"/>
              </w:rPr>
              <w:t>(без персонального закрепления)</w:t>
            </w:r>
          </w:p>
        </w:tc>
      </w:tr>
      <w:tr w:rsidR="003E7CE1" w:rsidRPr="00B25268" w:rsidTr="00266064">
        <w:trPr>
          <w:trHeight w:val="27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E1" w:rsidRPr="00B25268" w:rsidRDefault="003E7C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2526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CE1" w:rsidRPr="00B25268" w:rsidRDefault="003E7CE1" w:rsidP="003E7C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25268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CE1" w:rsidRPr="00B25268" w:rsidRDefault="003E7C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25268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CE1" w:rsidRPr="00B25268" w:rsidRDefault="003E7C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25268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CE1" w:rsidRPr="00B25268" w:rsidRDefault="003E7C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25268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3E7CE1" w:rsidRPr="00B25268" w:rsidTr="00266064">
        <w:trPr>
          <w:trHeight w:val="31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1" w:rsidRPr="00B25268" w:rsidRDefault="003E7CE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CE1" w:rsidRPr="00B25268" w:rsidRDefault="003E7CE1">
            <w:pPr>
              <w:rPr>
                <w:rFonts w:eastAsia="Times New Roman"/>
                <w:sz w:val="22"/>
                <w:szCs w:val="22"/>
              </w:rPr>
            </w:pPr>
            <w:r w:rsidRPr="00B25268">
              <w:rPr>
                <w:rFonts w:eastAsia="Times New Roman"/>
                <w:sz w:val="22"/>
                <w:szCs w:val="22"/>
              </w:rPr>
              <w:t>количество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CE1" w:rsidRPr="00B25268" w:rsidRDefault="003E7CE1">
            <w:pPr>
              <w:rPr>
                <w:rFonts w:eastAsia="Times New Roman"/>
                <w:sz w:val="22"/>
                <w:szCs w:val="22"/>
              </w:rPr>
            </w:pPr>
            <w:r w:rsidRPr="00B25268">
              <w:rPr>
                <w:rFonts w:eastAsia="Times New Roman"/>
                <w:sz w:val="22"/>
                <w:szCs w:val="22"/>
              </w:rPr>
              <w:t>цена и мощность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CE1" w:rsidRPr="00B25268" w:rsidRDefault="003E7CE1">
            <w:pPr>
              <w:rPr>
                <w:rFonts w:eastAsia="Times New Roman"/>
                <w:sz w:val="22"/>
                <w:szCs w:val="22"/>
              </w:rPr>
            </w:pPr>
            <w:r w:rsidRPr="00B25268">
              <w:rPr>
                <w:rFonts w:eastAsia="Times New Roman"/>
                <w:sz w:val="22"/>
                <w:szCs w:val="22"/>
              </w:rPr>
              <w:t>количество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7CE1" w:rsidRPr="00B25268" w:rsidRDefault="003E7CE1">
            <w:pPr>
              <w:rPr>
                <w:rFonts w:eastAsia="Times New Roman"/>
                <w:sz w:val="22"/>
                <w:szCs w:val="22"/>
              </w:rPr>
            </w:pPr>
            <w:r w:rsidRPr="00B25268">
              <w:rPr>
                <w:rFonts w:eastAsia="Times New Roman"/>
                <w:sz w:val="22"/>
                <w:szCs w:val="22"/>
              </w:rPr>
              <w:t>цена и мощность</w:t>
            </w:r>
          </w:p>
        </w:tc>
      </w:tr>
      <w:tr w:rsidR="00266064" w:rsidRPr="00B25268" w:rsidTr="00266064">
        <w:trPr>
          <w:trHeight w:val="5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1" w:rsidRPr="00B25268" w:rsidRDefault="003E7CE1" w:rsidP="00A43002">
            <w:pPr>
              <w:rPr>
                <w:rFonts w:eastAsia="Times New Roman"/>
                <w:sz w:val="22"/>
                <w:szCs w:val="22"/>
              </w:rPr>
            </w:pPr>
            <w:r w:rsidRPr="00B25268">
              <w:rPr>
                <w:sz w:val="22"/>
                <w:szCs w:val="22"/>
                <w:lang w:eastAsia="en-US"/>
              </w:rPr>
              <w:t xml:space="preserve">Орган </w:t>
            </w:r>
            <w:r w:rsidR="007C6388">
              <w:rPr>
                <w:sz w:val="22"/>
                <w:szCs w:val="22"/>
                <w:lang w:eastAsia="en-US"/>
              </w:rPr>
              <w:t>исполнительной</w:t>
            </w:r>
            <w:r w:rsidRPr="00B25268">
              <w:rPr>
                <w:sz w:val="22"/>
                <w:szCs w:val="22"/>
                <w:lang w:eastAsia="en-US"/>
              </w:rPr>
              <w:t xml:space="preserve"> власти (</w:t>
            </w:r>
            <w:r w:rsidR="007C6388">
              <w:rPr>
                <w:sz w:val="22"/>
                <w:szCs w:val="22"/>
                <w:lang w:eastAsia="en-US"/>
              </w:rPr>
              <w:t>муниципальный</w:t>
            </w:r>
            <w:r w:rsidRPr="00B25268">
              <w:rPr>
                <w:sz w:val="22"/>
                <w:szCs w:val="22"/>
                <w:lang w:eastAsia="en-US"/>
              </w:rPr>
              <w:t xml:space="preserve"> орган) </w:t>
            </w:r>
            <w:r w:rsidR="00A43002">
              <w:rPr>
                <w:lang w:eastAsia="en-US"/>
              </w:rPr>
              <w:t>Новотельбинского</w:t>
            </w:r>
            <w:r w:rsidR="00A43002">
              <w:rPr>
                <w:sz w:val="22"/>
                <w:szCs w:val="22"/>
                <w:lang w:eastAsia="en-US"/>
              </w:rPr>
              <w:t xml:space="preserve"> </w:t>
            </w:r>
            <w:r w:rsidR="007C6388">
              <w:rPr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="00A4300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E1" w:rsidRPr="00B25268" w:rsidRDefault="003E7CE1">
            <w:pPr>
              <w:rPr>
                <w:rFonts w:eastAsia="Times New Roman"/>
                <w:sz w:val="22"/>
                <w:szCs w:val="22"/>
              </w:rPr>
            </w:pPr>
            <w:r w:rsidRPr="00B25268">
              <w:rPr>
                <w:rFonts w:eastAsia="Times New Roman"/>
                <w:sz w:val="22"/>
                <w:szCs w:val="22"/>
              </w:rPr>
              <w:t xml:space="preserve">не более 1 единицы в расчете на </w:t>
            </w:r>
            <w:r w:rsidR="007C6388">
              <w:rPr>
                <w:rFonts w:eastAsia="Times New Roman"/>
                <w:sz w:val="22"/>
                <w:szCs w:val="22"/>
              </w:rPr>
              <w:t>муниципального</w:t>
            </w:r>
            <w:r w:rsidRPr="00B25268">
              <w:rPr>
                <w:rFonts w:eastAsia="Times New Roman"/>
                <w:sz w:val="22"/>
                <w:szCs w:val="22"/>
              </w:rPr>
              <w:t xml:space="preserve"> служащего, замещающего должность руководителя </w:t>
            </w:r>
            <w:r w:rsidR="007C6388">
              <w:rPr>
                <w:rFonts w:eastAsia="Times New Roman"/>
                <w:sz w:val="22"/>
                <w:szCs w:val="22"/>
              </w:rPr>
              <w:t>муниципального</w:t>
            </w:r>
            <w:r w:rsidRPr="00B25268">
              <w:rPr>
                <w:rFonts w:eastAsia="Times New Roman"/>
                <w:sz w:val="22"/>
                <w:szCs w:val="22"/>
              </w:rPr>
              <w:t xml:space="preserve"> органа, относящуюся к высшей группе должностей гражданской службы категории «руководители»</w:t>
            </w:r>
          </w:p>
          <w:p w:rsidR="003E7CE1" w:rsidRPr="00B25268" w:rsidRDefault="003E7CE1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7CE1" w:rsidRPr="00B25268" w:rsidRDefault="003E7CE1" w:rsidP="00AE02F9">
            <w:pPr>
              <w:rPr>
                <w:rFonts w:eastAsia="Times New Roman"/>
                <w:sz w:val="22"/>
                <w:szCs w:val="22"/>
              </w:rPr>
            </w:pPr>
            <w:r w:rsidRPr="00B25268">
              <w:rPr>
                <w:rFonts w:eastAsia="Times New Roman"/>
                <w:sz w:val="22"/>
                <w:szCs w:val="22"/>
              </w:rPr>
              <w:t xml:space="preserve">не более 1,8 млн. рублей и не более 200 лошадиных сил включительно для </w:t>
            </w:r>
            <w:r w:rsidR="00AE02F9">
              <w:rPr>
                <w:rFonts w:eastAsia="Times New Roman"/>
                <w:sz w:val="22"/>
                <w:szCs w:val="22"/>
              </w:rPr>
              <w:t>муниципального</w:t>
            </w:r>
            <w:r w:rsidRPr="00B25268">
              <w:rPr>
                <w:rFonts w:eastAsia="Times New Roman"/>
                <w:sz w:val="22"/>
                <w:szCs w:val="22"/>
              </w:rPr>
              <w:t xml:space="preserve"> служащего, замещающего должность руководителя </w:t>
            </w:r>
            <w:r w:rsidR="00AE02F9">
              <w:rPr>
                <w:rFonts w:eastAsia="Times New Roman"/>
                <w:sz w:val="22"/>
                <w:szCs w:val="22"/>
              </w:rPr>
              <w:t>муниципального</w:t>
            </w:r>
            <w:r w:rsidRPr="00B25268">
              <w:rPr>
                <w:rFonts w:eastAsia="Times New Roman"/>
                <w:sz w:val="22"/>
                <w:szCs w:val="22"/>
              </w:rPr>
              <w:t xml:space="preserve"> органа, относящуюся к высшей группе должностей гражданской службы категории «руководители»;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CE1" w:rsidRPr="00B25268" w:rsidRDefault="003E7CE1" w:rsidP="00AE02F9">
            <w:pPr>
              <w:rPr>
                <w:rFonts w:eastAsia="Times New Roman"/>
                <w:sz w:val="22"/>
                <w:szCs w:val="22"/>
              </w:rPr>
            </w:pPr>
            <w:r w:rsidRPr="00B25268">
              <w:rPr>
                <w:sz w:val="22"/>
                <w:szCs w:val="22"/>
              </w:rPr>
              <w:t xml:space="preserve">не более 1 единицы в расчете на 30 единиц предельной численности </w:t>
            </w:r>
            <w:r w:rsidR="00AE02F9">
              <w:rPr>
                <w:sz w:val="22"/>
                <w:szCs w:val="22"/>
              </w:rPr>
              <w:t>муниципальных</w:t>
            </w:r>
            <w:r w:rsidRPr="00B25268">
              <w:rPr>
                <w:sz w:val="22"/>
                <w:szCs w:val="22"/>
              </w:rPr>
              <w:t xml:space="preserve"> служащих и работников, замещающих должности, не являющиеся должностями </w:t>
            </w:r>
            <w:r w:rsidR="00AE02F9">
              <w:rPr>
                <w:sz w:val="22"/>
                <w:szCs w:val="22"/>
              </w:rPr>
              <w:t>муниципальной</w:t>
            </w:r>
            <w:r w:rsidRPr="00B25268">
              <w:rPr>
                <w:sz w:val="22"/>
                <w:szCs w:val="22"/>
              </w:rPr>
              <w:t xml:space="preserve"> службы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7CE1" w:rsidRPr="00B25268" w:rsidRDefault="003E7CE1">
            <w:pPr>
              <w:rPr>
                <w:rFonts w:eastAsia="Times New Roman"/>
                <w:sz w:val="22"/>
                <w:szCs w:val="22"/>
              </w:rPr>
            </w:pPr>
            <w:r w:rsidRPr="00B25268">
              <w:rPr>
                <w:rFonts w:eastAsia="Times New Roman"/>
                <w:sz w:val="22"/>
                <w:szCs w:val="22"/>
              </w:rPr>
              <w:t xml:space="preserve">не более 1 млн. рублей и не более 150 лошадиных сил </w:t>
            </w:r>
            <w:r w:rsidRPr="00B25268">
              <w:rPr>
                <w:rFonts w:eastAsia="Times New Roman"/>
                <w:bCs/>
                <w:sz w:val="22"/>
                <w:szCs w:val="22"/>
              </w:rPr>
              <w:t>включительно</w:t>
            </w:r>
          </w:p>
        </w:tc>
      </w:tr>
      <w:tr w:rsidR="003E7CE1" w:rsidRPr="00B25268" w:rsidTr="00266064">
        <w:trPr>
          <w:trHeight w:val="5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1" w:rsidRPr="00B25268" w:rsidRDefault="003E7CE1" w:rsidP="00A43002">
            <w:pPr>
              <w:rPr>
                <w:rFonts w:eastAsia="Times New Roman"/>
                <w:sz w:val="22"/>
                <w:szCs w:val="22"/>
              </w:rPr>
            </w:pPr>
            <w:r w:rsidRPr="00B25268">
              <w:rPr>
                <w:sz w:val="22"/>
                <w:szCs w:val="22"/>
                <w:lang w:eastAsia="en-US"/>
              </w:rPr>
              <w:t>Казенн</w:t>
            </w:r>
            <w:r w:rsidR="00A43002">
              <w:rPr>
                <w:sz w:val="22"/>
                <w:szCs w:val="22"/>
                <w:lang w:eastAsia="en-US"/>
              </w:rPr>
              <w:t>о</w:t>
            </w:r>
            <w:r w:rsidRPr="00B25268">
              <w:rPr>
                <w:sz w:val="22"/>
                <w:szCs w:val="22"/>
                <w:lang w:eastAsia="en-US"/>
              </w:rPr>
              <w:t>е</w:t>
            </w:r>
            <w:r w:rsidR="007C6388">
              <w:rPr>
                <w:sz w:val="22"/>
                <w:szCs w:val="22"/>
                <w:lang w:eastAsia="en-US"/>
              </w:rPr>
              <w:t xml:space="preserve"> </w:t>
            </w:r>
            <w:r w:rsidRPr="00B25268">
              <w:rPr>
                <w:sz w:val="22"/>
                <w:szCs w:val="22"/>
                <w:lang w:eastAsia="en-US"/>
              </w:rPr>
              <w:t>учреждени</w:t>
            </w:r>
            <w:r w:rsidR="00A43002">
              <w:rPr>
                <w:sz w:val="22"/>
                <w:szCs w:val="22"/>
                <w:lang w:eastAsia="en-US"/>
              </w:rPr>
              <w:t>е</w:t>
            </w:r>
            <w:r w:rsidRPr="00B25268">
              <w:rPr>
                <w:sz w:val="22"/>
                <w:szCs w:val="22"/>
                <w:lang w:eastAsia="en-US"/>
              </w:rPr>
              <w:t xml:space="preserve"> </w:t>
            </w:r>
            <w:r w:rsidR="00A43002">
              <w:rPr>
                <w:lang w:eastAsia="en-US"/>
              </w:rPr>
              <w:t>Новотельбинского</w:t>
            </w:r>
            <w:r w:rsidR="00A43002">
              <w:rPr>
                <w:sz w:val="22"/>
                <w:szCs w:val="22"/>
                <w:lang w:eastAsia="en-US"/>
              </w:rPr>
              <w:t xml:space="preserve"> </w:t>
            </w:r>
            <w:r w:rsidR="007C6388">
              <w:rPr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="00A4300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1" w:rsidRPr="00B25268" w:rsidRDefault="003E7CE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CE1" w:rsidRPr="00B25268" w:rsidRDefault="003E7CE1" w:rsidP="006449B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CE1" w:rsidRPr="00B25268" w:rsidRDefault="003E7CE1" w:rsidP="00A43002">
            <w:pPr>
              <w:rPr>
                <w:sz w:val="22"/>
                <w:szCs w:val="22"/>
              </w:rPr>
            </w:pPr>
            <w:r w:rsidRPr="00B25268">
              <w:rPr>
                <w:sz w:val="22"/>
                <w:szCs w:val="22"/>
              </w:rPr>
              <w:t xml:space="preserve">не более 1 единицы в расчете на 30 единиц </w:t>
            </w:r>
            <w:r w:rsidR="00384C7F" w:rsidRPr="00B25268">
              <w:rPr>
                <w:sz w:val="22"/>
                <w:szCs w:val="22"/>
              </w:rPr>
              <w:t>сотрудников казенного</w:t>
            </w:r>
            <w:r w:rsidR="00AE02F9">
              <w:rPr>
                <w:sz w:val="22"/>
                <w:szCs w:val="22"/>
              </w:rPr>
              <w:t xml:space="preserve"> </w:t>
            </w:r>
            <w:r w:rsidR="00384C7F" w:rsidRPr="00B25268">
              <w:rPr>
                <w:sz w:val="22"/>
                <w:szCs w:val="22"/>
              </w:rPr>
              <w:t xml:space="preserve">учреждения </w:t>
            </w:r>
            <w:r w:rsidR="00A43002">
              <w:rPr>
                <w:lang w:eastAsia="en-US"/>
              </w:rPr>
              <w:t>Новотельбинского</w:t>
            </w:r>
            <w:r w:rsidR="00A43002">
              <w:rPr>
                <w:sz w:val="22"/>
                <w:szCs w:val="22"/>
              </w:rPr>
              <w:t xml:space="preserve"> </w:t>
            </w:r>
            <w:r w:rsidR="00AE02F9">
              <w:rPr>
                <w:sz w:val="22"/>
                <w:szCs w:val="22"/>
              </w:rPr>
              <w:t xml:space="preserve">муниципального образования </w:t>
            </w:r>
            <w:r w:rsidR="00A430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CE1" w:rsidRPr="00B25268" w:rsidRDefault="003E7CE1">
            <w:pPr>
              <w:rPr>
                <w:rFonts w:eastAsia="Times New Roman"/>
                <w:sz w:val="22"/>
                <w:szCs w:val="22"/>
              </w:rPr>
            </w:pPr>
            <w:r w:rsidRPr="00B25268">
              <w:rPr>
                <w:rFonts w:eastAsia="Times New Roman"/>
                <w:sz w:val="22"/>
                <w:szCs w:val="22"/>
              </w:rPr>
              <w:t xml:space="preserve">не более 1 млн. рублей и не более 150 лошадиных сил </w:t>
            </w:r>
            <w:r w:rsidRPr="00B25268">
              <w:rPr>
                <w:rFonts w:eastAsia="Times New Roman"/>
                <w:bCs/>
                <w:sz w:val="22"/>
                <w:szCs w:val="22"/>
              </w:rPr>
              <w:t>включительно</w:t>
            </w:r>
          </w:p>
        </w:tc>
      </w:tr>
    </w:tbl>
    <w:p w:rsidR="003E7CE1" w:rsidRPr="00B25268" w:rsidRDefault="003E7CE1" w:rsidP="001C62CC">
      <w:pPr>
        <w:widowControl w:val="0"/>
        <w:autoSpaceDE w:val="0"/>
        <w:autoSpaceDN w:val="0"/>
        <w:adjustRightInd w:val="0"/>
        <w:ind w:left="9781"/>
        <w:jc w:val="both"/>
        <w:rPr>
          <w:lang w:eastAsia="en-US"/>
        </w:rPr>
      </w:pPr>
    </w:p>
    <w:p w:rsidR="00D13C97" w:rsidRDefault="00D13C97" w:rsidP="001C62CC">
      <w:pPr>
        <w:widowControl w:val="0"/>
        <w:autoSpaceDE w:val="0"/>
        <w:autoSpaceDN w:val="0"/>
        <w:adjustRightInd w:val="0"/>
        <w:ind w:left="9781"/>
        <w:jc w:val="both"/>
        <w:rPr>
          <w:lang w:eastAsia="en-US"/>
        </w:rPr>
      </w:pPr>
    </w:p>
    <w:p w:rsidR="00D13C97" w:rsidRDefault="00D13C97" w:rsidP="001C62CC">
      <w:pPr>
        <w:widowControl w:val="0"/>
        <w:autoSpaceDE w:val="0"/>
        <w:autoSpaceDN w:val="0"/>
        <w:adjustRightInd w:val="0"/>
        <w:ind w:left="9781"/>
        <w:jc w:val="both"/>
        <w:rPr>
          <w:lang w:eastAsia="en-US"/>
        </w:rPr>
      </w:pPr>
    </w:p>
    <w:p w:rsidR="00D13C97" w:rsidRDefault="00D13C97" w:rsidP="001C62CC">
      <w:pPr>
        <w:widowControl w:val="0"/>
        <w:autoSpaceDE w:val="0"/>
        <w:autoSpaceDN w:val="0"/>
        <w:adjustRightInd w:val="0"/>
        <w:ind w:left="9781"/>
        <w:jc w:val="both"/>
        <w:rPr>
          <w:lang w:eastAsia="en-US"/>
        </w:rPr>
      </w:pPr>
    </w:p>
    <w:p w:rsidR="001C62CC" w:rsidRPr="00B25268" w:rsidRDefault="001C62CC" w:rsidP="001C62CC">
      <w:pPr>
        <w:widowControl w:val="0"/>
        <w:autoSpaceDE w:val="0"/>
        <w:autoSpaceDN w:val="0"/>
        <w:adjustRightInd w:val="0"/>
        <w:ind w:left="9781"/>
        <w:jc w:val="both"/>
        <w:rPr>
          <w:lang w:eastAsia="en-US"/>
        </w:rPr>
      </w:pPr>
      <w:r w:rsidRPr="00B25268">
        <w:rPr>
          <w:lang w:eastAsia="en-US"/>
        </w:rPr>
        <w:lastRenderedPageBreak/>
        <w:t xml:space="preserve">Приложение № 3 </w:t>
      </w:r>
    </w:p>
    <w:p w:rsidR="001C62CC" w:rsidRPr="00B25268" w:rsidRDefault="001C62CC" w:rsidP="001C62CC">
      <w:pPr>
        <w:widowControl w:val="0"/>
        <w:autoSpaceDE w:val="0"/>
        <w:autoSpaceDN w:val="0"/>
        <w:adjustRightInd w:val="0"/>
        <w:ind w:left="9781"/>
        <w:rPr>
          <w:lang w:eastAsia="en-US"/>
        </w:rPr>
      </w:pPr>
      <w:r w:rsidRPr="00B25268">
        <w:rPr>
          <w:lang w:eastAsia="en-US"/>
        </w:rPr>
        <w:t xml:space="preserve">к </w:t>
      </w:r>
      <w:r w:rsidRPr="00B25268">
        <w:t xml:space="preserve">Порядку определения нормативных затрат на обеспечение функций </w:t>
      </w:r>
      <w:r w:rsidR="0031110C" w:rsidRPr="00675C5B">
        <w:rPr>
          <w:color w:val="FF0000"/>
        </w:rPr>
        <w:t>муниципальн</w:t>
      </w:r>
      <w:r w:rsidR="00A43002">
        <w:rPr>
          <w:color w:val="FF0000"/>
        </w:rPr>
        <w:t>ого</w:t>
      </w:r>
      <w:r w:rsidR="00675C5B">
        <w:t xml:space="preserve"> орган</w:t>
      </w:r>
      <w:r w:rsidR="00A43002">
        <w:t>а</w:t>
      </w:r>
      <w:r w:rsidR="00675C5B">
        <w:t xml:space="preserve"> </w:t>
      </w:r>
      <w:r w:rsidR="00A43002">
        <w:rPr>
          <w:lang w:eastAsia="en-US"/>
        </w:rPr>
        <w:t>Новотельбинского</w:t>
      </w:r>
      <w:r w:rsidR="00A43002">
        <w:t xml:space="preserve"> </w:t>
      </w:r>
      <w:r w:rsidR="0031110C">
        <w:t>муниципального образования</w:t>
      </w:r>
      <w:r w:rsidRPr="00B25268">
        <w:t xml:space="preserve">, </w:t>
      </w:r>
      <w:r w:rsidRPr="00B25268">
        <w:rPr>
          <w:lang w:eastAsia="en-US"/>
        </w:rPr>
        <w:t>в том числе подведомственн</w:t>
      </w:r>
      <w:r w:rsidR="00A43002">
        <w:rPr>
          <w:lang w:eastAsia="en-US"/>
        </w:rPr>
        <w:t>ого</w:t>
      </w:r>
      <w:r w:rsidRPr="00B25268">
        <w:rPr>
          <w:lang w:eastAsia="en-US"/>
        </w:rPr>
        <w:t xml:space="preserve"> </w:t>
      </w:r>
      <w:r w:rsidR="00A43002">
        <w:rPr>
          <w:lang w:eastAsia="en-US"/>
        </w:rPr>
        <w:t>ему</w:t>
      </w:r>
      <w:r w:rsidRPr="00B25268">
        <w:rPr>
          <w:lang w:eastAsia="en-US"/>
        </w:rPr>
        <w:t xml:space="preserve"> казенн</w:t>
      </w:r>
      <w:r w:rsidR="00A43002">
        <w:rPr>
          <w:lang w:eastAsia="en-US"/>
        </w:rPr>
        <w:t>ого</w:t>
      </w:r>
      <w:r w:rsidR="0031110C">
        <w:rPr>
          <w:lang w:eastAsia="en-US"/>
        </w:rPr>
        <w:t xml:space="preserve"> </w:t>
      </w:r>
      <w:r w:rsidRPr="00B25268">
        <w:rPr>
          <w:lang w:eastAsia="en-US"/>
        </w:rPr>
        <w:t>учреждени</w:t>
      </w:r>
      <w:r w:rsidR="00A43002">
        <w:rPr>
          <w:lang w:eastAsia="en-US"/>
        </w:rPr>
        <w:t>я</w:t>
      </w:r>
    </w:p>
    <w:p w:rsidR="006241F6" w:rsidRPr="00B25268" w:rsidRDefault="006241F6" w:rsidP="006241F6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B25268">
        <w:rPr>
          <w:b/>
          <w:lang w:eastAsia="en-US"/>
        </w:rPr>
        <w:t>НОРМАТИВЫ</w:t>
      </w:r>
    </w:p>
    <w:p w:rsidR="006241F6" w:rsidRPr="00B25268" w:rsidRDefault="006241F6" w:rsidP="0029721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B25268">
        <w:rPr>
          <w:b/>
          <w:lang w:eastAsia="en-US"/>
        </w:rPr>
        <w:t xml:space="preserve">ОБЕСПЕЧЕНИЯ ФУНКЦИЙ </w:t>
      </w:r>
      <w:r w:rsidR="0031110C" w:rsidRPr="00675C5B">
        <w:rPr>
          <w:b/>
          <w:color w:val="FF0000"/>
          <w:lang w:eastAsia="en-US"/>
        </w:rPr>
        <w:t>МУНИЦИПАЛЬН</w:t>
      </w:r>
      <w:r w:rsidR="00A43002">
        <w:rPr>
          <w:b/>
          <w:color w:val="FF0000"/>
          <w:lang w:eastAsia="en-US"/>
        </w:rPr>
        <w:t>ОГО</w:t>
      </w:r>
      <w:r w:rsidRPr="00B25268">
        <w:rPr>
          <w:b/>
          <w:lang w:eastAsia="en-US"/>
        </w:rPr>
        <w:t xml:space="preserve"> ОРГАН</w:t>
      </w:r>
      <w:r w:rsidR="00A43002">
        <w:rPr>
          <w:b/>
          <w:lang w:eastAsia="en-US"/>
        </w:rPr>
        <w:t xml:space="preserve">А НОВОТЕЛЬБИНСКОГО </w:t>
      </w:r>
      <w:r w:rsidR="0031110C">
        <w:rPr>
          <w:b/>
          <w:lang w:eastAsia="en-US"/>
        </w:rPr>
        <w:t>МУНИЦИПАЛЬНОГО ОБРАЗОВАНИЯ</w:t>
      </w:r>
      <w:r w:rsidR="00297219" w:rsidRPr="00B25268">
        <w:rPr>
          <w:b/>
          <w:lang w:eastAsia="en-US"/>
        </w:rPr>
        <w:t>, В ТОМ ЧИСЛЕ ПОДВЕДОМСТВЕНН</w:t>
      </w:r>
      <w:r w:rsidR="000B2BF0">
        <w:rPr>
          <w:b/>
          <w:lang w:eastAsia="en-US"/>
        </w:rPr>
        <w:t>ОГО</w:t>
      </w:r>
      <w:r w:rsidR="00297219" w:rsidRPr="00B25268">
        <w:rPr>
          <w:b/>
          <w:lang w:eastAsia="en-US"/>
        </w:rPr>
        <w:t xml:space="preserve"> </w:t>
      </w:r>
      <w:r w:rsidR="000B2BF0">
        <w:rPr>
          <w:b/>
          <w:lang w:eastAsia="en-US"/>
        </w:rPr>
        <w:t>ЕМУ</w:t>
      </w:r>
      <w:r w:rsidR="00297219" w:rsidRPr="00B25268">
        <w:rPr>
          <w:b/>
          <w:lang w:eastAsia="en-US"/>
        </w:rPr>
        <w:t xml:space="preserve"> КАЗЕНН</w:t>
      </w:r>
      <w:r w:rsidR="000B2BF0">
        <w:rPr>
          <w:b/>
          <w:lang w:eastAsia="en-US"/>
        </w:rPr>
        <w:t>ОГО</w:t>
      </w:r>
      <w:r w:rsidR="0031110C">
        <w:rPr>
          <w:b/>
          <w:lang w:eastAsia="en-US"/>
        </w:rPr>
        <w:t xml:space="preserve"> БЮДЖЕТН</w:t>
      </w:r>
      <w:r w:rsidR="000B2BF0">
        <w:rPr>
          <w:b/>
          <w:lang w:eastAsia="en-US"/>
        </w:rPr>
        <w:t>ОГО</w:t>
      </w:r>
      <w:r w:rsidR="00297219" w:rsidRPr="00B25268">
        <w:rPr>
          <w:b/>
          <w:lang w:eastAsia="en-US"/>
        </w:rPr>
        <w:t xml:space="preserve"> УЧРЕЖДЕНИ</w:t>
      </w:r>
      <w:r w:rsidR="000B2BF0">
        <w:rPr>
          <w:b/>
          <w:lang w:eastAsia="en-US"/>
        </w:rPr>
        <w:t>Я</w:t>
      </w:r>
      <w:r w:rsidR="00297219" w:rsidRPr="00B25268">
        <w:rPr>
          <w:lang w:eastAsia="en-US"/>
        </w:rPr>
        <w:t>,</w:t>
      </w:r>
      <w:r w:rsidRPr="00B25268">
        <w:rPr>
          <w:lang w:eastAsia="en-US"/>
        </w:rPr>
        <w:t xml:space="preserve"> </w:t>
      </w:r>
      <w:r w:rsidRPr="00B25268">
        <w:rPr>
          <w:b/>
          <w:lang w:eastAsia="en-US"/>
        </w:rPr>
        <w:t>ПРИМЕНЯЕМЫЕ ПРИ РАСЧЕТЕ НОРМАТИВНЫХ ЗАТРАТ</w:t>
      </w:r>
      <w:r w:rsidR="000B2BF0">
        <w:rPr>
          <w:b/>
          <w:lang w:eastAsia="en-US"/>
        </w:rPr>
        <w:t xml:space="preserve"> </w:t>
      </w:r>
      <w:r w:rsidRPr="00B25268">
        <w:rPr>
          <w:b/>
          <w:lang w:eastAsia="en-US"/>
        </w:rPr>
        <w:t>НА ПРИОБРЕТЕНИЕ СРЕДСТВ ВЫЧИСЛИТЕЛЬНОЙ ТЕХНИКИ</w:t>
      </w:r>
    </w:p>
    <w:tbl>
      <w:tblPr>
        <w:tblW w:w="1530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402"/>
        <w:gridCol w:w="2268"/>
        <w:gridCol w:w="2410"/>
        <w:gridCol w:w="3685"/>
        <w:gridCol w:w="1701"/>
      </w:tblGrid>
      <w:tr w:rsidR="00001186" w:rsidRPr="00B25268" w:rsidTr="00001186">
        <w:trPr>
          <w:trHeight w:val="6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2" w:rsidRPr="00B25268" w:rsidRDefault="00941E92" w:rsidP="0062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>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1E92" w:rsidRPr="00B25268" w:rsidRDefault="00941E92" w:rsidP="0062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>Вид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1E92" w:rsidRPr="00B25268" w:rsidRDefault="00941E92" w:rsidP="0062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>Количество комплектов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1E92" w:rsidRPr="00B25268" w:rsidRDefault="00941E92" w:rsidP="0062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 xml:space="preserve">Цена приобретения вычислительной техники </w:t>
            </w:r>
            <w:hyperlink r:id="rId468" w:anchor="Par1994" w:history="1">
              <w:r w:rsidRPr="00B25268">
                <w:rPr>
                  <w:rStyle w:val="a3"/>
                  <w:sz w:val="22"/>
                  <w:szCs w:val="22"/>
                  <w:lang w:eastAsia="en-US"/>
                </w:rPr>
                <w:t>&lt;1&gt;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1E92" w:rsidRPr="00B25268" w:rsidRDefault="00941E92" w:rsidP="0062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 xml:space="preserve">Расходы на обслуживание и ремонт средств вычислительной техники </w:t>
            </w:r>
            <w:hyperlink r:id="rId469" w:anchor="Par1995" w:history="1">
              <w:r w:rsidRPr="00B25268">
                <w:rPr>
                  <w:rStyle w:val="a3"/>
                  <w:sz w:val="22"/>
                  <w:szCs w:val="22"/>
                  <w:lang w:eastAsia="en-US"/>
                </w:rPr>
                <w:t>&lt;2&gt;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2" w:rsidRPr="00B25268" w:rsidRDefault="00941E92" w:rsidP="0062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>Категория должностей</w:t>
            </w:r>
          </w:p>
        </w:tc>
      </w:tr>
      <w:tr w:rsidR="00A97FD5" w:rsidRPr="00B25268" w:rsidTr="00001186">
        <w:trPr>
          <w:trHeight w:val="93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FD5" w:rsidRPr="00B25268" w:rsidRDefault="00675C5B" w:rsidP="000B2B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75C5B">
              <w:rPr>
                <w:color w:val="FF0000"/>
                <w:sz w:val="22"/>
                <w:szCs w:val="22"/>
                <w:lang w:eastAsia="en-US"/>
              </w:rPr>
              <w:t>М</w:t>
            </w:r>
            <w:r w:rsidR="00BF0F86" w:rsidRPr="00675C5B">
              <w:rPr>
                <w:color w:val="FF0000"/>
                <w:sz w:val="22"/>
                <w:szCs w:val="22"/>
                <w:lang w:eastAsia="en-US"/>
              </w:rPr>
              <w:t>униципальный</w:t>
            </w:r>
            <w:r>
              <w:rPr>
                <w:sz w:val="22"/>
                <w:szCs w:val="22"/>
                <w:lang w:eastAsia="en-US"/>
              </w:rPr>
              <w:t xml:space="preserve"> орган </w:t>
            </w:r>
            <w:r w:rsidR="000B2BF0">
              <w:rPr>
                <w:lang w:eastAsia="en-US"/>
              </w:rPr>
              <w:t>Новотельбинского</w:t>
            </w:r>
            <w:r w:rsidR="000B2BF0">
              <w:rPr>
                <w:sz w:val="22"/>
                <w:szCs w:val="22"/>
                <w:lang w:eastAsia="en-US"/>
              </w:rPr>
              <w:t xml:space="preserve"> </w:t>
            </w:r>
            <w:r w:rsidR="00BF0F86">
              <w:rPr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="000B2BF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D5" w:rsidRPr="00B25268" w:rsidRDefault="00A97FD5" w:rsidP="009E2F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>Рабочая станция (автоматизированное рабочее место, персональный компьютер + монитор)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D5" w:rsidRPr="00B25268" w:rsidRDefault="00A97FD5" w:rsidP="001C6A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25268">
              <w:rPr>
                <w:rFonts w:eastAsia="Times New Roman"/>
                <w:spacing w:val="-1"/>
                <w:sz w:val="22"/>
                <w:szCs w:val="22"/>
              </w:rPr>
              <w:t xml:space="preserve">Не более 1 ед. </w:t>
            </w:r>
            <w:r w:rsidRPr="00B25268">
              <w:rPr>
                <w:rFonts w:eastAsia="Times New Roman"/>
                <w:sz w:val="22"/>
                <w:szCs w:val="22"/>
              </w:rPr>
              <w:t xml:space="preserve">на 1 </w:t>
            </w:r>
            <w:r w:rsidR="0060468F">
              <w:rPr>
                <w:rFonts w:eastAsia="Times New Roman"/>
                <w:sz w:val="22"/>
                <w:szCs w:val="22"/>
              </w:rPr>
              <w:t>муниципального</w:t>
            </w:r>
            <w:r w:rsidRPr="00B25268">
              <w:rPr>
                <w:rFonts w:eastAsia="Times New Roman"/>
                <w:sz w:val="22"/>
                <w:szCs w:val="22"/>
              </w:rPr>
              <w:t xml:space="preserve"> служащего</w:t>
            </w:r>
            <w:r w:rsidR="00CC4CE3">
              <w:rPr>
                <w:rFonts w:eastAsia="Times New Roman"/>
                <w:sz w:val="22"/>
                <w:szCs w:val="22"/>
              </w:rPr>
              <w:t xml:space="preserve"> </w:t>
            </w:r>
            <w:r w:rsidR="00CC4CE3" w:rsidRPr="00E10EF9">
              <w:rPr>
                <w:rFonts w:eastAsia="Times New Roman"/>
                <w:color w:val="548DD4"/>
                <w:sz w:val="22"/>
                <w:szCs w:val="22"/>
              </w:rPr>
              <w:t>ил</w:t>
            </w:r>
            <w:r w:rsidR="00CC4CE3" w:rsidRPr="00E10EF9">
              <w:rPr>
                <w:color w:val="548DD4"/>
                <w:sz w:val="22"/>
                <w:szCs w:val="22"/>
              </w:rPr>
              <w:t>и работника, замещающего должность, не являюще</w:t>
            </w:r>
            <w:r w:rsidR="00E10EF9" w:rsidRPr="00E10EF9">
              <w:rPr>
                <w:color w:val="548DD4"/>
                <w:sz w:val="22"/>
                <w:szCs w:val="22"/>
              </w:rPr>
              <w:t>й</w:t>
            </w:r>
            <w:r w:rsidR="00CC4CE3" w:rsidRPr="00E10EF9">
              <w:rPr>
                <w:color w:val="548DD4"/>
                <w:sz w:val="22"/>
                <w:szCs w:val="22"/>
              </w:rPr>
              <w:t>ся должност</w:t>
            </w:r>
            <w:r w:rsidR="00E10EF9" w:rsidRPr="00E10EF9">
              <w:rPr>
                <w:color w:val="548DD4"/>
                <w:sz w:val="22"/>
                <w:szCs w:val="22"/>
              </w:rPr>
              <w:t>ью</w:t>
            </w:r>
            <w:r w:rsidR="00CC4CE3" w:rsidRPr="00E10EF9">
              <w:rPr>
                <w:color w:val="548DD4"/>
                <w:sz w:val="22"/>
                <w:szCs w:val="22"/>
              </w:rPr>
              <w:t xml:space="preserve">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D5" w:rsidRPr="00B25268" w:rsidRDefault="00A97FD5" w:rsidP="009E2F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Times New Roman"/>
                <w:sz w:val="22"/>
                <w:szCs w:val="22"/>
              </w:rPr>
            </w:pPr>
            <w:r w:rsidRPr="00B25268">
              <w:rPr>
                <w:rFonts w:eastAsia="Times New Roman"/>
                <w:sz w:val="22"/>
                <w:szCs w:val="22"/>
              </w:rPr>
              <w:t>Не более 75,0  тыс. рублей включительно за 1 единицу</w:t>
            </w:r>
          </w:p>
          <w:p w:rsidR="00A97FD5" w:rsidRPr="00B25268" w:rsidRDefault="00A97FD5" w:rsidP="009E2F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D5" w:rsidRPr="00B25268" w:rsidRDefault="00A97FD5" w:rsidP="00E614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B25268">
              <w:rPr>
                <w:rFonts w:eastAsia="Times New Roman"/>
                <w:sz w:val="22"/>
                <w:szCs w:val="22"/>
              </w:rPr>
              <w:t xml:space="preserve">Ежегодные расходы не более 20 тыс. рублей включительно в расчете на </w:t>
            </w:r>
            <w:r w:rsidR="00555785">
              <w:rPr>
                <w:rFonts w:eastAsia="Times New Roman"/>
                <w:sz w:val="22"/>
                <w:szCs w:val="22"/>
              </w:rPr>
              <w:t>муниципального</w:t>
            </w:r>
            <w:r w:rsidR="00555785" w:rsidRPr="00B25268">
              <w:rPr>
                <w:rFonts w:eastAsia="Times New Roman"/>
                <w:sz w:val="22"/>
                <w:szCs w:val="22"/>
              </w:rPr>
              <w:t xml:space="preserve"> </w:t>
            </w:r>
            <w:r w:rsidRPr="00B25268">
              <w:rPr>
                <w:rFonts w:eastAsia="Times New Roman"/>
                <w:sz w:val="22"/>
                <w:szCs w:val="22"/>
              </w:rPr>
              <w:t>служащего</w:t>
            </w:r>
            <w:r w:rsidR="00E10EF9">
              <w:rPr>
                <w:rFonts w:eastAsia="Times New Roman"/>
                <w:sz w:val="22"/>
                <w:szCs w:val="22"/>
              </w:rPr>
              <w:t xml:space="preserve"> </w:t>
            </w:r>
            <w:r w:rsidR="00E10EF9" w:rsidRPr="00E10EF9">
              <w:rPr>
                <w:rFonts w:eastAsia="Times New Roman"/>
                <w:color w:val="548DD4"/>
                <w:sz w:val="22"/>
                <w:szCs w:val="22"/>
              </w:rPr>
              <w:t>ил</w:t>
            </w:r>
            <w:r w:rsidR="00E10EF9" w:rsidRPr="00E10EF9">
              <w:rPr>
                <w:color w:val="548DD4"/>
                <w:sz w:val="22"/>
                <w:szCs w:val="22"/>
              </w:rPr>
              <w:t>и работника, замещающего должность, не являющейся должностью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25268" w:rsidRDefault="00A97FD5" w:rsidP="002209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25268">
              <w:rPr>
                <w:rFonts w:eastAsia="Times New Roman"/>
                <w:sz w:val="22"/>
                <w:szCs w:val="22"/>
              </w:rPr>
              <w:t xml:space="preserve">Все категории </w:t>
            </w:r>
            <w:r w:rsidR="00555785">
              <w:rPr>
                <w:rFonts w:eastAsia="Times New Roman"/>
                <w:sz w:val="22"/>
                <w:szCs w:val="22"/>
              </w:rPr>
              <w:t>муниципального</w:t>
            </w:r>
            <w:r w:rsidR="00555785" w:rsidRPr="00B25268">
              <w:rPr>
                <w:rFonts w:eastAsia="Times New Roman"/>
                <w:sz w:val="22"/>
                <w:szCs w:val="22"/>
              </w:rPr>
              <w:t xml:space="preserve"> </w:t>
            </w:r>
            <w:r w:rsidRPr="00B25268">
              <w:rPr>
                <w:rFonts w:eastAsia="Times New Roman"/>
                <w:sz w:val="22"/>
                <w:szCs w:val="22"/>
              </w:rPr>
              <w:t>служащих</w:t>
            </w:r>
            <w:r w:rsidR="00220941">
              <w:rPr>
                <w:rFonts w:eastAsia="Times New Roman"/>
                <w:sz w:val="22"/>
                <w:szCs w:val="22"/>
              </w:rPr>
              <w:t xml:space="preserve"> </w:t>
            </w:r>
            <w:r w:rsidR="00220941" w:rsidRPr="00E10EF9">
              <w:rPr>
                <w:rFonts w:eastAsia="Times New Roman"/>
                <w:color w:val="548DD4"/>
                <w:sz w:val="22"/>
                <w:szCs w:val="22"/>
              </w:rPr>
              <w:t>ил</w:t>
            </w:r>
            <w:r w:rsidR="00220941" w:rsidRPr="00E10EF9">
              <w:rPr>
                <w:color w:val="548DD4"/>
                <w:sz w:val="22"/>
                <w:szCs w:val="22"/>
              </w:rPr>
              <w:t>и работник</w:t>
            </w:r>
            <w:r w:rsidR="00220941">
              <w:rPr>
                <w:color w:val="548DD4"/>
                <w:sz w:val="22"/>
                <w:szCs w:val="22"/>
              </w:rPr>
              <w:t>ов</w:t>
            </w:r>
            <w:r w:rsidR="00220941" w:rsidRPr="00E10EF9">
              <w:rPr>
                <w:color w:val="548DD4"/>
                <w:sz w:val="22"/>
                <w:szCs w:val="22"/>
              </w:rPr>
              <w:t xml:space="preserve"> замещающ</w:t>
            </w:r>
            <w:r w:rsidR="00220941">
              <w:rPr>
                <w:color w:val="548DD4"/>
                <w:sz w:val="22"/>
                <w:szCs w:val="22"/>
              </w:rPr>
              <w:t>их</w:t>
            </w:r>
            <w:r w:rsidR="00220941" w:rsidRPr="00E10EF9">
              <w:rPr>
                <w:color w:val="548DD4"/>
                <w:sz w:val="22"/>
                <w:szCs w:val="22"/>
              </w:rPr>
              <w:t xml:space="preserve"> должност</w:t>
            </w:r>
            <w:r w:rsidR="00220941">
              <w:rPr>
                <w:color w:val="548DD4"/>
                <w:sz w:val="22"/>
                <w:szCs w:val="22"/>
              </w:rPr>
              <w:t>и</w:t>
            </w:r>
            <w:r w:rsidR="00220941" w:rsidRPr="00E10EF9">
              <w:rPr>
                <w:color w:val="548DD4"/>
                <w:sz w:val="22"/>
                <w:szCs w:val="22"/>
              </w:rPr>
              <w:t>, не являющейся должност</w:t>
            </w:r>
            <w:r w:rsidR="00220941">
              <w:rPr>
                <w:color w:val="548DD4"/>
                <w:sz w:val="22"/>
                <w:szCs w:val="22"/>
              </w:rPr>
              <w:t xml:space="preserve">ями </w:t>
            </w:r>
            <w:r w:rsidR="00220941" w:rsidRPr="00E10EF9">
              <w:rPr>
                <w:color w:val="548DD4"/>
                <w:sz w:val="22"/>
                <w:szCs w:val="22"/>
              </w:rPr>
              <w:t>муниципальной службы</w:t>
            </w:r>
          </w:p>
        </w:tc>
      </w:tr>
      <w:tr w:rsidR="00A97FD5" w:rsidRPr="00B25268" w:rsidTr="00001186">
        <w:trPr>
          <w:trHeight w:val="68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D5" w:rsidRPr="00B25268" w:rsidRDefault="00A97FD5" w:rsidP="00B51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Times New Roman"/>
                <w:spacing w:val="-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D5" w:rsidRPr="00B25268" w:rsidRDefault="00A97FD5" w:rsidP="00B51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2"/>
                <w:szCs w:val="22"/>
                <w:lang w:eastAsia="en-US"/>
              </w:rPr>
            </w:pPr>
            <w:r w:rsidRPr="00B25268">
              <w:rPr>
                <w:rFonts w:eastAsia="Times New Roman"/>
                <w:spacing w:val="-1"/>
                <w:sz w:val="22"/>
                <w:szCs w:val="22"/>
              </w:rPr>
              <w:t xml:space="preserve">Принтеры, </w:t>
            </w:r>
            <w:r w:rsidRPr="00B25268">
              <w:rPr>
                <w:rFonts w:eastAsia="Times New Roman"/>
                <w:spacing w:val="-4"/>
                <w:sz w:val="22"/>
                <w:szCs w:val="22"/>
              </w:rPr>
              <w:t xml:space="preserve">многофункциональные </w:t>
            </w:r>
            <w:r w:rsidRPr="00B25268">
              <w:rPr>
                <w:rFonts w:eastAsia="Times New Roman"/>
                <w:sz w:val="22"/>
                <w:szCs w:val="22"/>
              </w:rPr>
              <w:t xml:space="preserve">устройства, </w:t>
            </w:r>
            <w:r w:rsidRPr="00B25268">
              <w:rPr>
                <w:rFonts w:eastAsia="Times New Roman"/>
                <w:spacing w:val="-2"/>
                <w:sz w:val="22"/>
                <w:szCs w:val="22"/>
              </w:rPr>
              <w:t xml:space="preserve">копировальные </w:t>
            </w:r>
            <w:r w:rsidRPr="00B25268">
              <w:rPr>
                <w:rFonts w:eastAsia="Times New Roman"/>
                <w:spacing w:val="-1"/>
                <w:sz w:val="22"/>
                <w:szCs w:val="22"/>
              </w:rPr>
              <w:t>аппараты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D5" w:rsidRPr="00B25268" w:rsidRDefault="00A97FD5" w:rsidP="001C6A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25268">
              <w:rPr>
                <w:rFonts w:eastAsia="Times New Roman"/>
                <w:spacing w:val="-1"/>
                <w:sz w:val="22"/>
                <w:szCs w:val="22"/>
              </w:rPr>
              <w:t xml:space="preserve">Не более 1 ед. </w:t>
            </w:r>
            <w:r w:rsidRPr="00B25268">
              <w:rPr>
                <w:rFonts w:eastAsia="Times New Roman"/>
                <w:sz w:val="22"/>
                <w:szCs w:val="22"/>
              </w:rPr>
              <w:t xml:space="preserve">на 1 </w:t>
            </w:r>
            <w:r w:rsidR="0060468F">
              <w:rPr>
                <w:rFonts w:eastAsia="Times New Roman"/>
                <w:sz w:val="22"/>
                <w:szCs w:val="22"/>
              </w:rPr>
              <w:t>муниципального</w:t>
            </w:r>
            <w:r w:rsidR="0060468F" w:rsidRPr="00B25268">
              <w:rPr>
                <w:rFonts w:eastAsia="Times New Roman"/>
                <w:sz w:val="22"/>
                <w:szCs w:val="22"/>
              </w:rPr>
              <w:t xml:space="preserve"> </w:t>
            </w:r>
            <w:r w:rsidRPr="00B25268">
              <w:rPr>
                <w:rFonts w:eastAsia="Times New Roman"/>
                <w:sz w:val="22"/>
                <w:szCs w:val="22"/>
              </w:rPr>
              <w:t>служащего</w:t>
            </w:r>
            <w:r w:rsidR="00E10EF9">
              <w:rPr>
                <w:rFonts w:eastAsia="Times New Roman"/>
                <w:sz w:val="22"/>
                <w:szCs w:val="22"/>
              </w:rPr>
              <w:t xml:space="preserve"> </w:t>
            </w:r>
            <w:r w:rsidR="00E10EF9" w:rsidRPr="00E10EF9">
              <w:rPr>
                <w:rFonts w:eastAsia="Times New Roman"/>
                <w:color w:val="548DD4"/>
                <w:sz w:val="22"/>
                <w:szCs w:val="22"/>
              </w:rPr>
              <w:t>ил</w:t>
            </w:r>
            <w:r w:rsidR="00E10EF9" w:rsidRPr="00E10EF9">
              <w:rPr>
                <w:color w:val="548DD4"/>
                <w:sz w:val="22"/>
                <w:szCs w:val="22"/>
              </w:rPr>
              <w:t>и работника, замещающего должность, не являющейся должностью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D5" w:rsidRPr="00B25268" w:rsidRDefault="00A97FD5" w:rsidP="00105B3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Times New Roman"/>
                <w:sz w:val="22"/>
                <w:szCs w:val="22"/>
              </w:rPr>
            </w:pPr>
            <w:r w:rsidRPr="00B25268">
              <w:rPr>
                <w:rFonts w:eastAsia="Times New Roman"/>
                <w:sz w:val="22"/>
                <w:szCs w:val="22"/>
              </w:rPr>
              <w:t>Не более 50,0  тыс. рублей включительно за 1 ед</w:t>
            </w:r>
            <w:r w:rsidR="00105B3F" w:rsidRPr="00B25268">
              <w:rPr>
                <w:rFonts w:eastAsia="Times New Roman"/>
                <w:sz w:val="22"/>
                <w:szCs w:val="22"/>
              </w:rPr>
              <w:t>иницу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D5" w:rsidRPr="00B25268" w:rsidRDefault="00A97FD5" w:rsidP="00B513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25268">
              <w:rPr>
                <w:rFonts w:eastAsia="Times New Roman"/>
                <w:sz w:val="22"/>
                <w:szCs w:val="22"/>
              </w:rPr>
              <w:t xml:space="preserve">Ежегодные расходы не более 6 тыс. рублей включительно в расчете на </w:t>
            </w:r>
            <w:r w:rsidR="00555785">
              <w:rPr>
                <w:rFonts w:eastAsia="Times New Roman"/>
                <w:sz w:val="22"/>
                <w:szCs w:val="22"/>
              </w:rPr>
              <w:t>муниципального</w:t>
            </w:r>
            <w:r w:rsidR="00555785" w:rsidRPr="00B25268">
              <w:rPr>
                <w:rFonts w:eastAsia="Times New Roman"/>
                <w:sz w:val="22"/>
                <w:szCs w:val="22"/>
              </w:rPr>
              <w:t xml:space="preserve"> </w:t>
            </w:r>
            <w:r w:rsidRPr="00B25268">
              <w:rPr>
                <w:rFonts w:eastAsia="Times New Roman"/>
                <w:sz w:val="22"/>
                <w:szCs w:val="22"/>
              </w:rPr>
              <w:t>служащего</w:t>
            </w:r>
            <w:r w:rsidR="00E10EF9">
              <w:rPr>
                <w:rFonts w:eastAsia="Times New Roman"/>
                <w:sz w:val="22"/>
                <w:szCs w:val="22"/>
              </w:rPr>
              <w:t xml:space="preserve"> </w:t>
            </w:r>
            <w:r w:rsidR="00E10EF9" w:rsidRPr="00E10EF9">
              <w:rPr>
                <w:rFonts w:eastAsia="Times New Roman"/>
                <w:color w:val="548DD4"/>
                <w:sz w:val="22"/>
                <w:szCs w:val="22"/>
              </w:rPr>
              <w:t>ил</w:t>
            </w:r>
            <w:r w:rsidR="00E10EF9" w:rsidRPr="00E10EF9">
              <w:rPr>
                <w:color w:val="548DD4"/>
                <w:sz w:val="22"/>
                <w:szCs w:val="22"/>
              </w:rPr>
              <w:t>и работника, замещающего должность, не являющейся должностью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25268" w:rsidRDefault="00A97FD5" w:rsidP="00B513D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25268">
              <w:rPr>
                <w:rFonts w:eastAsia="Times New Roman"/>
                <w:sz w:val="22"/>
                <w:szCs w:val="22"/>
              </w:rPr>
              <w:t xml:space="preserve">Все категории </w:t>
            </w:r>
            <w:r w:rsidR="00555785">
              <w:rPr>
                <w:rFonts w:eastAsia="Times New Roman"/>
                <w:sz w:val="22"/>
                <w:szCs w:val="22"/>
              </w:rPr>
              <w:t>муниципального</w:t>
            </w:r>
            <w:r w:rsidR="00555785" w:rsidRPr="00B25268">
              <w:rPr>
                <w:rFonts w:eastAsia="Times New Roman"/>
                <w:sz w:val="22"/>
                <w:szCs w:val="22"/>
              </w:rPr>
              <w:t xml:space="preserve"> </w:t>
            </w:r>
            <w:r w:rsidRPr="00B25268">
              <w:rPr>
                <w:rFonts w:eastAsia="Times New Roman"/>
                <w:sz w:val="22"/>
                <w:szCs w:val="22"/>
              </w:rPr>
              <w:t>служащих</w:t>
            </w:r>
            <w:r w:rsidR="00220941">
              <w:rPr>
                <w:rFonts w:eastAsia="Times New Roman"/>
                <w:sz w:val="22"/>
                <w:szCs w:val="22"/>
              </w:rPr>
              <w:t xml:space="preserve"> </w:t>
            </w:r>
            <w:r w:rsidR="00220941" w:rsidRPr="00E10EF9">
              <w:rPr>
                <w:rFonts w:eastAsia="Times New Roman"/>
                <w:color w:val="548DD4"/>
                <w:sz w:val="22"/>
                <w:szCs w:val="22"/>
              </w:rPr>
              <w:t>ил</w:t>
            </w:r>
            <w:r w:rsidR="00220941" w:rsidRPr="00E10EF9">
              <w:rPr>
                <w:color w:val="548DD4"/>
                <w:sz w:val="22"/>
                <w:szCs w:val="22"/>
              </w:rPr>
              <w:t>и работник</w:t>
            </w:r>
            <w:r w:rsidR="00220941">
              <w:rPr>
                <w:color w:val="548DD4"/>
                <w:sz w:val="22"/>
                <w:szCs w:val="22"/>
              </w:rPr>
              <w:t>ов</w:t>
            </w:r>
            <w:r w:rsidR="00220941" w:rsidRPr="00E10EF9">
              <w:rPr>
                <w:color w:val="548DD4"/>
                <w:sz w:val="22"/>
                <w:szCs w:val="22"/>
              </w:rPr>
              <w:t xml:space="preserve"> замещающ</w:t>
            </w:r>
            <w:r w:rsidR="00220941">
              <w:rPr>
                <w:color w:val="548DD4"/>
                <w:sz w:val="22"/>
                <w:szCs w:val="22"/>
              </w:rPr>
              <w:t>их</w:t>
            </w:r>
            <w:r w:rsidR="00220941" w:rsidRPr="00E10EF9">
              <w:rPr>
                <w:color w:val="548DD4"/>
                <w:sz w:val="22"/>
                <w:szCs w:val="22"/>
              </w:rPr>
              <w:t xml:space="preserve"> должност</w:t>
            </w:r>
            <w:r w:rsidR="00220941">
              <w:rPr>
                <w:color w:val="548DD4"/>
                <w:sz w:val="22"/>
                <w:szCs w:val="22"/>
              </w:rPr>
              <w:t>и</w:t>
            </w:r>
            <w:r w:rsidR="00220941" w:rsidRPr="00E10EF9">
              <w:rPr>
                <w:color w:val="548DD4"/>
                <w:sz w:val="22"/>
                <w:szCs w:val="22"/>
              </w:rPr>
              <w:t>, не являющейся должност</w:t>
            </w:r>
            <w:r w:rsidR="00220941">
              <w:rPr>
                <w:color w:val="548DD4"/>
                <w:sz w:val="22"/>
                <w:szCs w:val="22"/>
              </w:rPr>
              <w:t xml:space="preserve">ями </w:t>
            </w:r>
            <w:r w:rsidR="00220941" w:rsidRPr="00E10EF9">
              <w:rPr>
                <w:color w:val="548DD4"/>
                <w:sz w:val="22"/>
                <w:szCs w:val="22"/>
              </w:rPr>
              <w:t>муниципальной службы</w:t>
            </w:r>
          </w:p>
        </w:tc>
      </w:tr>
      <w:tr w:rsidR="00A97FD5" w:rsidRPr="00B25268" w:rsidTr="00001186">
        <w:trPr>
          <w:trHeight w:val="68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25268" w:rsidRDefault="00A97FD5" w:rsidP="008C33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D5" w:rsidRPr="00B25268" w:rsidRDefault="00A97FD5" w:rsidP="008C33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>Планшетные компьютеры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D5" w:rsidRPr="00B25268" w:rsidRDefault="00A97FD5" w:rsidP="001C6A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25268">
              <w:rPr>
                <w:rFonts w:eastAsia="Times New Roman"/>
                <w:spacing w:val="-1"/>
                <w:sz w:val="22"/>
                <w:szCs w:val="22"/>
              </w:rPr>
              <w:t xml:space="preserve">Не более 1 ед. </w:t>
            </w:r>
            <w:r w:rsidRPr="00B25268">
              <w:rPr>
                <w:rFonts w:eastAsia="Times New Roman"/>
                <w:sz w:val="22"/>
                <w:szCs w:val="22"/>
              </w:rPr>
              <w:t xml:space="preserve">на 1 </w:t>
            </w:r>
            <w:r w:rsidR="0060468F">
              <w:rPr>
                <w:rFonts w:eastAsia="Times New Roman"/>
                <w:sz w:val="22"/>
                <w:szCs w:val="22"/>
              </w:rPr>
              <w:t>муниципального</w:t>
            </w:r>
            <w:r w:rsidR="0060468F" w:rsidRPr="00B25268">
              <w:rPr>
                <w:rFonts w:eastAsia="Times New Roman"/>
                <w:sz w:val="22"/>
                <w:szCs w:val="22"/>
              </w:rPr>
              <w:t xml:space="preserve"> </w:t>
            </w:r>
            <w:r w:rsidRPr="00B25268">
              <w:rPr>
                <w:rFonts w:eastAsia="Times New Roman"/>
                <w:sz w:val="22"/>
                <w:szCs w:val="22"/>
              </w:rPr>
              <w:t>служащего</w:t>
            </w:r>
            <w:r w:rsidR="00E10EF9">
              <w:rPr>
                <w:rFonts w:eastAsia="Times New Roman"/>
                <w:sz w:val="22"/>
                <w:szCs w:val="22"/>
              </w:rPr>
              <w:t xml:space="preserve"> </w:t>
            </w:r>
            <w:r w:rsidR="00E10EF9" w:rsidRPr="00E10EF9">
              <w:rPr>
                <w:rFonts w:eastAsia="Times New Roman"/>
                <w:color w:val="548DD4"/>
                <w:sz w:val="22"/>
                <w:szCs w:val="22"/>
              </w:rPr>
              <w:t>ил</w:t>
            </w:r>
            <w:r w:rsidR="00E10EF9" w:rsidRPr="00E10EF9">
              <w:rPr>
                <w:color w:val="548DD4"/>
                <w:sz w:val="22"/>
                <w:szCs w:val="22"/>
              </w:rPr>
              <w:t>и работника, замещающего должность, не являющейся должностью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D5" w:rsidRPr="00B25268" w:rsidRDefault="00A97FD5" w:rsidP="00FB4A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25268">
              <w:rPr>
                <w:rFonts w:eastAsia="Times New Roman"/>
                <w:sz w:val="22"/>
                <w:szCs w:val="22"/>
              </w:rPr>
              <w:t>Не более 40,0  тыс. рублей включительно за 1 единицу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D5" w:rsidRPr="00B25268" w:rsidRDefault="00A97FD5" w:rsidP="008C33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25268">
              <w:rPr>
                <w:rFonts w:eastAsia="Times New Roman"/>
                <w:sz w:val="22"/>
                <w:szCs w:val="22"/>
              </w:rPr>
              <w:t xml:space="preserve">Ежегодные расходы не более 6 тыс. рублей включительно в расчете на </w:t>
            </w:r>
            <w:r w:rsidR="00555785">
              <w:rPr>
                <w:rFonts w:eastAsia="Times New Roman"/>
                <w:sz w:val="22"/>
                <w:szCs w:val="22"/>
              </w:rPr>
              <w:t>муниципального</w:t>
            </w:r>
            <w:r w:rsidR="00555785" w:rsidRPr="00B25268">
              <w:rPr>
                <w:rFonts w:eastAsia="Times New Roman"/>
                <w:sz w:val="22"/>
                <w:szCs w:val="22"/>
              </w:rPr>
              <w:t xml:space="preserve"> </w:t>
            </w:r>
            <w:r w:rsidRPr="00B25268">
              <w:rPr>
                <w:rFonts w:eastAsia="Times New Roman"/>
                <w:sz w:val="22"/>
                <w:szCs w:val="22"/>
              </w:rPr>
              <w:t>служащего</w:t>
            </w:r>
            <w:r w:rsidR="00E10EF9">
              <w:rPr>
                <w:rFonts w:eastAsia="Times New Roman"/>
                <w:sz w:val="22"/>
                <w:szCs w:val="22"/>
              </w:rPr>
              <w:t xml:space="preserve"> </w:t>
            </w:r>
            <w:r w:rsidR="00E10EF9" w:rsidRPr="00E10EF9">
              <w:rPr>
                <w:rFonts w:eastAsia="Times New Roman"/>
                <w:color w:val="548DD4"/>
                <w:sz w:val="22"/>
                <w:szCs w:val="22"/>
              </w:rPr>
              <w:t>ил</w:t>
            </w:r>
            <w:r w:rsidR="00E10EF9" w:rsidRPr="00E10EF9">
              <w:rPr>
                <w:color w:val="548DD4"/>
                <w:sz w:val="22"/>
                <w:szCs w:val="22"/>
              </w:rPr>
              <w:t>и работника, замещающего должность, не являющейся должностью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25268" w:rsidRDefault="00A97FD5" w:rsidP="008C330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25268">
              <w:rPr>
                <w:rFonts w:eastAsia="Times New Roman"/>
                <w:sz w:val="22"/>
                <w:szCs w:val="22"/>
              </w:rPr>
              <w:t xml:space="preserve">Все категории </w:t>
            </w:r>
            <w:r w:rsidR="00555785">
              <w:rPr>
                <w:rFonts w:eastAsia="Times New Roman"/>
                <w:sz w:val="22"/>
                <w:szCs w:val="22"/>
              </w:rPr>
              <w:t>муниципального</w:t>
            </w:r>
            <w:r w:rsidR="00555785" w:rsidRPr="00B25268">
              <w:rPr>
                <w:rFonts w:eastAsia="Times New Roman"/>
                <w:sz w:val="22"/>
                <w:szCs w:val="22"/>
              </w:rPr>
              <w:t xml:space="preserve"> </w:t>
            </w:r>
            <w:r w:rsidRPr="00B25268">
              <w:rPr>
                <w:rFonts w:eastAsia="Times New Roman"/>
                <w:sz w:val="22"/>
                <w:szCs w:val="22"/>
              </w:rPr>
              <w:t>служащих</w:t>
            </w:r>
            <w:r w:rsidR="00220941">
              <w:rPr>
                <w:rFonts w:eastAsia="Times New Roman"/>
                <w:sz w:val="22"/>
                <w:szCs w:val="22"/>
              </w:rPr>
              <w:t xml:space="preserve"> </w:t>
            </w:r>
            <w:r w:rsidR="00220941" w:rsidRPr="00E10EF9">
              <w:rPr>
                <w:rFonts w:eastAsia="Times New Roman"/>
                <w:color w:val="548DD4"/>
                <w:sz w:val="22"/>
                <w:szCs w:val="22"/>
              </w:rPr>
              <w:t>ил</w:t>
            </w:r>
            <w:r w:rsidR="00220941" w:rsidRPr="00E10EF9">
              <w:rPr>
                <w:color w:val="548DD4"/>
                <w:sz w:val="22"/>
                <w:szCs w:val="22"/>
              </w:rPr>
              <w:t>и работник</w:t>
            </w:r>
            <w:r w:rsidR="00220941">
              <w:rPr>
                <w:color w:val="548DD4"/>
                <w:sz w:val="22"/>
                <w:szCs w:val="22"/>
              </w:rPr>
              <w:t>ов</w:t>
            </w:r>
            <w:r w:rsidR="00220941" w:rsidRPr="00E10EF9">
              <w:rPr>
                <w:color w:val="548DD4"/>
                <w:sz w:val="22"/>
                <w:szCs w:val="22"/>
              </w:rPr>
              <w:t xml:space="preserve"> замещающ</w:t>
            </w:r>
            <w:r w:rsidR="00220941">
              <w:rPr>
                <w:color w:val="548DD4"/>
                <w:sz w:val="22"/>
                <w:szCs w:val="22"/>
              </w:rPr>
              <w:t>их</w:t>
            </w:r>
            <w:r w:rsidR="00220941" w:rsidRPr="00E10EF9">
              <w:rPr>
                <w:color w:val="548DD4"/>
                <w:sz w:val="22"/>
                <w:szCs w:val="22"/>
              </w:rPr>
              <w:t xml:space="preserve"> должност</w:t>
            </w:r>
            <w:r w:rsidR="00220941">
              <w:rPr>
                <w:color w:val="548DD4"/>
                <w:sz w:val="22"/>
                <w:szCs w:val="22"/>
              </w:rPr>
              <w:t>и</w:t>
            </w:r>
            <w:r w:rsidR="00220941" w:rsidRPr="00E10EF9">
              <w:rPr>
                <w:color w:val="548DD4"/>
                <w:sz w:val="22"/>
                <w:szCs w:val="22"/>
              </w:rPr>
              <w:t>, не являющейся должност</w:t>
            </w:r>
            <w:r w:rsidR="00220941">
              <w:rPr>
                <w:color w:val="548DD4"/>
                <w:sz w:val="22"/>
                <w:szCs w:val="22"/>
              </w:rPr>
              <w:t xml:space="preserve">ями </w:t>
            </w:r>
            <w:r w:rsidR="00220941" w:rsidRPr="00E10EF9">
              <w:rPr>
                <w:color w:val="548DD4"/>
                <w:sz w:val="22"/>
                <w:szCs w:val="22"/>
              </w:rPr>
              <w:t>муниципальной службы</w:t>
            </w:r>
          </w:p>
        </w:tc>
      </w:tr>
      <w:tr w:rsidR="00A97FD5" w:rsidRPr="00B25268" w:rsidTr="00001186">
        <w:trPr>
          <w:trHeight w:val="68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FD5" w:rsidRPr="00B25268" w:rsidRDefault="00BF0F86" w:rsidP="000B2B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Казенн</w:t>
            </w:r>
            <w:r w:rsidR="000B2BF0"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е</w:t>
            </w:r>
            <w:r w:rsidR="000B2BF0">
              <w:rPr>
                <w:sz w:val="22"/>
                <w:szCs w:val="22"/>
                <w:lang w:eastAsia="en-US"/>
              </w:rPr>
              <w:t xml:space="preserve"> </w:t>
            </w:r>
            <w:r w:rsidR="00A97FD5" w:rsidRPr="00B25268">
              <w:rPr>
                <w:sz w:val="22"/>
                <w:szCs w:val="22"/>
                <w:lang w:eastAsia="en-US"/>
              </w:rPr>
              <w:t>учреждени</w:t>
            </w:r>
            <w:r w:rsidR="000B2BF0">
              <w:rPr>
                <w:sz w:val="22"/>
                <w:szCs w:val="22"/>
                <w:lang w:eastAsia="en-US"/>
              </w:rPr>
              <w:t xml:space="preserve">е </w:t>
            </w:r>
            <w:r w:rsidR="000B2BF0">
              <w:rPr>
                <w:lang w:eastAsia="en-US"/>
              </w:rPr>
              <w:t>Новотельбинского</w:t>
            </w:r>
            <w:r w:rsidR="000B2BF0">
              <w:rPr>
                <w:sz w:val="22"/>
                <w:szCs w:val="22"/>
                <w:lang w:eastAsia="en-US"/>
              </w:rPr>
              <w:t xml:space="preserve"> </w:t>
            </w:r>
            <w:r w:rsidR="0060468F">
              <w:rPr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="000B2BF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D5" w:rsidRPr="00B25268" w:rsidRDefault="00A97FD5" w:rsidP="008C33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>Рабочая станция (автоматизированное рабочее место, персональный компьютер + монитор)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D5" w:rsidRPr="00B25268" w:rsidRDefault="00A97FD5" w:rsidP="002855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B25268">
              <w:rPr>
                <w:rFonts w:eastAsia="Times New Roman"/>
                <w:spacing w:val="-1"/>
                <w:sz w:val="22"/>
                <w:szCs w:val="22"/>
              </w:rPr>
              <w:t xml:space="preserve">Не более 1 ед. </w:t>
            </w:r>
            <w:r w:rsidRPr="00B25268">
              <w:rPr>
                <w:rFonts w:eastAsia="Times New Roman"/>
                <w:sz w:val="22"/>
                <w:szCs w:val="22"/>
              </w:rPr>
              <w:t>на 1 сотрудника</w:t>
            </w:r>
          </w:p>
          <w:p w:rsidR="00A97FD5" w:rsidRPr="00B25268" w:rsidRDefault="00A97FD5" w:rsidP="008C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D5" w:rsidRPr="00B25268" w:rsidRDefault="00A97FD5" w:rsidP="00FB4A1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25268">
              <w:rPr>
                <w:rFonts w:eastAsia="Times New Roman"/>
                <w:sz w:val="22"/>
                <w:szCs w:val="22"/>
              </w:rPr>
              <w:t>Не более 75,0  тыс. рублей включительно за 1 единицу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D5" w:rsidRPr="00B25268" w:rsidRDefault="00A97FD5" w:rsidP="002855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25268">
              <w:rPr>
                <w:rFonts w:eastAsia="Times New Roman"/>
                <w:sz w:val="22"/>
                <w:szCs w:val="22"/>
              </w:rPr>
              <w:t>Ежегодные расходы не более 20 тыс. рублей включительно в расчете на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25268" w:rsidRDefault="00A97FD5" w:rsidP="008C330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25268">
              <w:rPr>
                <w:rFonts w:eastAsia="Times New Roman"/>
                <w:sz w:val="22"/>
                <w:szCs w:val="22"/>
              </w:rPr>
              <w:t>Все категории сотрудников</w:t>
            </w:r>
          </w:p>
        </w:tc>
      </w:tr>
      <w:tr w:rsidR="00A97FD5" w:rsidRPr="00B25268" w:rsidTr="00001186">
        <w:trPr>
          <w:trHeight w:val="68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D5" w:rsidRPr="00B25268" w:rsidRDefault="00A97FD5" w:rsidP="008C33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D5" w:rsidRPr="00B25268" w:rsidRDefault="00A97FD5" w:rsidP="008C33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25268">
              <w:rPr>
                <w:rFonts w:eastAsia="Times New Roman"/>
                <w:spacing w:val="-1"/>
                <w:sz w:val="22"/>
                <w:szCs w:val="22"/>
              </w:rPr>
              <w:t xml:space="preserve">Принтеры, </w:t>
            </w:r>
            <w:r w:rsidRPr="00B25268">
              <w:rPr>
                <w:rFonts w:eastAsia="Times New Roman"/>
                <w:spacing w:val="-4"/>
                <w:sz w:val="22"/>
                <w:szCs w:val="22"/>
              </w:rPr>
              <w:t xml:space="preserve">многофункциональные </w:t>
            </w:r>
            <w:r w:rsidRPr="00B25268">
              <w:rPr>
                <w:rFonts w:eastAsia="Times New Roman"/>
                <w:sz w:val="22"/>
                <w:szCs w:val="22"/>
              </w:rPr>
              <w:t xml:space="preserve">устройства, </w:t>
            </w:r>
            <w:r w:rsidRPr="00B25268">
              <w:rPr>
                <w:rFonts w:eastAsia="Times New Roman"/>
                <w:spacing w:val="-2"/>
                <w:sz w:val="22"/>
                <w:szCs w:val="22"/>
              </w:rPr>
              <w:t xml:space="preserve">копировальные </w:t>
            </w:r>
            <w:r w:rsidRPr="00B25268">
              <w:rPr>
                <w:rFonts w:eastAsia="Times New Roman"/>
                <w:spacing w:val="-1"/>
                <w:sz w:val="22"/>
                <w:szCs w:val="22"/>
              </w:rPr>
              <w:t>аппараты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D5" w:rsidRPr="00B25268" w:rsidRDefault="00A97FD5" w:rsidP="002855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B25268">
              <w:rPr>
                <w:rFonts w:eastAsia="Times New Roman"/>
                <w:spacing w:val="-1"/>
                <w:sz w:val="22"/>
                <w:szCs w:val="22"/>
              </w:rPr>
              <w:t xml:space="preserve">Не более 1 ед. </w:t>
            </w:r>
            <w:r w:rsidRPr="00B25268">
              <w:rPr>
                <w:rFonts w:eastAsia="Times New Roman"/>
                <w:sz w:val="22"/>
                <w:szCs w:val="22"/>
              </w:rPr>
              <w:t>на 1 сотрудника</w:t>
            </w:r>
          </w:p>
          <w:p w:rsidR="00A97FD5" w:rsidRPr="00B25268" w:rsidRDefault="00A97FD5" w:rsidP="008C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D5" w:rsidRPr="00B25268" w:rsidRDefault="00A97FD5" w:rsidP="00FB4A1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25268">
              <w:rPr>
                <w:rFonts w:eastAsia="Times New Roman"/>
                <w:sz w:val="22"/>
                <w:szCs w:val="22"/>
              </w:rPr>
              <w:t>Не более 50,0  тыс. рублей включительно за 1 единицу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D5" w:rsidRPr="00B25268" w:rsidRDefault="00A97FD5" w:rsidP="002855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25268">
              <w:rPr>
                <w:rFonts w:eastAsia="Times New Roman"/>
                <w:sz w:val="22"/>
                <w:szCs w:val="22"/>
              </w:rPr>
              <w:t>Ежегодные расходы не более 6 тыс. рублей включительно в расчете на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25268" w:rsidRDefault="00A97FD5" w:rsidP="008C330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25268">
              <w:rPr>
                <w:rFonts w:eastAsia="Times New Roman"/>
                <w:sz w:val="22"/>
                <w:szCs w:val="22"/>
              </w:rPr>
              <w:t>Все категории сотрудников</w:t>
            </w:r>
          </w:p>
        </w:tc>
      </w:tr>
      <w:tr w:rsidR="00A97FD5" w:rsidRPr="00B25268" w:rsidTr="00001186">
        <w:trPr>
          <w:trHeight w:val="68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25268" w:rsidRDefault="00A97FD5" w:rsidP="008C33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D5" w:rsidRPr="00B25268" w:rsidRDefault="00A97FD5" w:rsidP="008C33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>Планшетные компьютеры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D5" w:rsidRPr="00B25268" w:rsidRDefault="00A97FD5" w:rsidP="002855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B25268">
              <w:rPr>
                <w:rFonts w:eastAsia="Times New Roman"/>
                <w:spacing w:val="-1"/>
                <w:sz w:val="22"/>
                <w:szCs w:val="22"/>
              </w:rPr>
              <w:t xml:space="preserve">Не более 1 ед. </w:t>
            </w:r>
            <w:r w:rsidRPr="00B25268">
              <w:rPr>
                <w:rFonts w:eastAsia="Times New Roman"/>
                <w:sz w:val="22"/>
                <w:szCs w:val="22"/>
              </w:rPr>
              <w:t>на 1 сотрудника</w:t>
            </w:r>
          </w:p>
          <w:p w:rsidR="00A97FD5" w:rsidRPr="00B25268" w:rsidRDefault="00A97FD5" w:rsidP="008C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D5" w:rsidRPr="00B25268" w:rsidRDefault="00A97FD5" w:rsidP="00FB4A1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25268">
              <w:rPr>
                <w:rFonts w:eastAsia="Times New Roman"/>
                <w:sz w:val="22"/>
                <w:szCs w:val="22"/>
              </w:rPr>
              <w:t>Не более 40,0  тыс. рублей включительно за 1 единицу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D5" w:rsidRPr="00B25268" w:rsidRDefault="00A97FD5" w:rsidP="008C330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25268">
              <w:rPr>
                <w:rFonts w:eastAsia="Times New Roman"/>
                <w:sz w:val="22"/>
                <w:szCs w:val="22"/>
              </w:rPr>
              <w:t>Ежегодные расходы не более 20 тыс. рублей включительно в расчете на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25268" w:rsidRDefault="00A97FD5" w:rsidP="008C330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25268">
              <w:rPr>
                <w:rFonts w:eastAsia="Times New Roman"/>
                <w:sz w:val="22"/>
                <w:szCs w:val="22"/>
              </w:rPr>
              <w:t>Все категории сотрудников</w:t>
            </w:r>
          </w:p>
        </w:tc>
      </w:tr>
    </w:tbl>
    <w:p w:rsidR="00BC4FE7" w:rsidRPr="00B25268" w:rsidRDefault="00BC4FE7" w:rsidP="00BC4FE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BC4FE7" w:rsidRPr="00B25268" w:rsidRDefault="00BC4FE7" w:rsidP="00BC4FE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B25268">
        <w:rPr>
          <w:sz w:val="20"/>
          <w:szCs w:val="20"/>
          <w:lang w:eastAsia="en-US"/>
        </w:rPr>
        <w:t>&lt;1&gt; Периодичность приобретения средств вычислительной техники определяется максимальным сроком полезного использования и составляет</w:t>
      </w:r>
      <w:r w:rsidR="00232E25" w:rsidRPr="00B25268">
        <w:rPr>
          <w:sz w:val="20"/>
          <w:szCs w:val="20"/>
          <w:lang w:eastAsia="en-US"/>
        </w:rPr>
        <w:t xml:space="preserve"> 5 л</w:t>
      </w:r>
      <w:r w:rsidRPr="00B25268">
        <w:rPr>
          <w:sz w:val="20"/>
          <w:szCs w:val="20"/>
          <w:lang w:eastAsia="en-US"/>
        </w:rPr>
        <w:t>ет</w:t>
      </w:r>
    </w:p>
    <w:p w:rsidR="00B23FF8" w:rsidRDefault="00B23FF8" w:rsidP="00B23FF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B25268">
        <w:rPr>
          <w:sz w:val="20"/>
          <w:szCs w:val="20"/>
          <w:lang w:eastAsia="en-US"/>
        </w:rPr>
        <w:t xml:space="preserve">&lt;2&gt; Объем расходов, рассчитанный с применением нормативных затрат на приобретение средств вычислительной техники, может быть изменен по решению руководителя </w:t>
      </w:r>
      <w:r w:rsidR="00577CD4">
        <w:rPr>
          <w:sz w:val="20"/>
          <w:szCs w:val="20"/>
          <w:lang w:eastAsia="en-US"/>
        </w:rPr>
        <w:t>муниципального</w:t>
      </w:r>
      <w:r w:rsidRPr="00B25268">
        <w:rPr>
          <w:sz w:val="20"/>
          <w:szCs w:val="20"/>
          <w:lang w:eastAsia="en-US"/>
        </w:rPr>
        <w:t xml:space="preserve"> органа </w:t>
      </w:r>
      <w:r w:rsidR="000B2BF0" w:rsidRPr="000B2BF0">
        <w:rPr>
          <w:sz w:val="20"/>
          <w:szCs w:val="20"/>
          <w:lang w:eastAsia="en-US"/>
        </w:rPr>
        <w:t>Новотельбинского</w:t>
      </w:r>
      <w:r w:rsidR="000B2BF0">
        <w:rPr>
          <w:sz w:val="20"/>
          <w:szCs w:val="20"/>
          <w:lang w:eastAsia="en-US"/>
        </w:rPr>
        <w:t xml:space="preserve"> </w:t>
      </w:r>
      <w:r w:rsidR="00577CD4">
        <w:rPr>
          <w:sz w:val="20"/>
          <w:szCs w:val="20"/>
          <w:lang w:eastAsia="en-US"/>
        </w:rPr>
        <w:t xml:space="preserve">муниципального образования </w:t>
      </w:r>
      <w:r w:rsidRPr="00B25268">
        <w:rPr>
          <w:sz w:val="20"/>
          <w:szCs w:val="20"/>
          <w:lang w:eastAsia="en-US"/>
        </w:rPr>
        <w:t>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B23FF8" w:rsidRDefault="00B23FF8" w:rsidP="00BC4FE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7315DD" w:rsidRPr="00E60556" w:rsidRDefault="007315DD" w:rsidP="006241F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sectPr w:rsidR="007315DD" w:rsidRPr="00E60556" w:rsidSect="00FC027A">
      <w:headerReference w:type="even" r:id="rId470"/>
      <w:headerReference w:type="default" r:id="rId471"/>
      <w:footerReference w:type="even" r:id="rId472"/>
      <w:footerReference w:type="default" r:id="rId473"/>
      <w:headerReference w:type="first" r:id="rId474"/>
      <w:footerReference w:type="first" r:id="rId475"/>
      <w:pgSz w:w="16838" w:h="11906" w:orient="landscape"/>
      <w:pgMar w:top="567" w:right="567" w:bottom="56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61" w:rsidRDefault="00A22061" w:rsidP="0087250F">
      <w:r>
        <w:separator/>
      </w:r>
    </w:p>
  </w:endnote>
  <w:endnote w:type="continuationSeparator" w:id="0">
    <w:p w:rsidR="00A22061" w:rsidRDefault="00A22061" w:rsidP="0087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B46" w:rsidRDefault="004D4B4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B46" w:rsidRDefault="004D4B4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B46" w:rsidRDefault="004D4B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61" w:rsidRDefault="00A22061" w:rsidP="0087250F">
      <w:r>
        <w:separator/>
      </w:r>
    </w:p>
  </w:footnote>
  <w:footnote w:type="continuationSeparator" w:id="0">
    <w:p w:rsidR="00A22061" w:rsidRDefault="00A22061" w:rsidP="00872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00" w:rsidRDefault="00384500">
    <w:pPr>
      <w:pStyle w:val="a4"/>
      <w:jc w:val="center"/>
    </w:pPr>
  </w:p>
  <w:p w:rsidR="00384500" w:rsidRDefault="003845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B46" w:rsidRDefault="004D4B4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B46" w:rsidRDefault="004D4B46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B46" w:rsidRDefault="004D4B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EBA"/>
    <w:multiLevelType w:val="multilevel"/>
    <w:tmpl w:val="ACCA2F4A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">
    <w:nsid w:val="2F2A170F"/>
    <w:multiLevelType w:val="hybridMultilevel"/>
    <w:tmpl w:val="C3AC31CE"/>
    <w:lvl w:ilvl="0" w:tplc="D15C47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E102819"/>
    <w:multiLevelType w:val="hybridMultilevel"/>
    <w:tmpl w:val="9D820FC4"/>
    <w:lvl w:ilvl="0" w:tplc="CC3CC088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FF062F9"/>
    <w:multiLevelType w:val="hybridMultilevel"/>
    <w:tmpl w:val="088E7C22"/>
    <w:lvl w:ilvl="0" w:tplc="3C447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14D"/>
    <w:rsid w:val="00001186"/>
    <w:rsid w:val="00007127"/>
    <w:rsid w:val="000124CB"/>
    <w:rsid w:val="00014A2A"/>
    <w:rsid w:val="00017AAD"/>
    <w:rsid w:val="00025474"/>
    <w:rsid w:val="0002654B"/>
    <w:rsid w:val="00030EEF"/>
    <w:rsid w:val="00031B9B"/>
    <w:rsid w:val="000348A1"/>
    <w:rsid w:val="00036DAC"/>
    <w:rsid w:val="00037BCE"/>
    <w:rsid w:val="00041D06"/>
    <w:rsid w:val="00043792"/>
    <w:rsid w:val="00053E51"/>
    <w:rsid w:val="00054F20"/>
    <w:rsid w:val="00056B8B"/>
    <w:rsid w:val="00056F2C"/>
    <w:rsid w:val="00066DAC"/>
    <w:rsid w:val="00071AC1"/>
    <w:rsid w:val="00075C6E"/>
    <w:rsid w:val="000772E6"/>
    <w:rsid w:val="00084137"/>
    <w:rsid w:val="00097B92"/>
    <w:rsid w:val="000A11A6"/>
    <w:rsid w:val="000A4A58"/>
    <w:rsid w:val="000B0C48"/>
    <w:rsid w:val="000B271F"/>
    <w:rsid w:val="000B2BF0"/>
    <w:rsid w:val="000C4426"/>
    <w:rsid w:val="000C623D"/>
    <w:rsid w:val="000D074B"/>
    <w:rsid w:val="000D42C0"/>
    <w:rsid w:val="000D4A29"/>
    <w:rsid w:val="000D7BDE"/>
    <w:rsid w:val="000E3F84"/>
    <w:rsid w:val="000F1479"/>
    <w:rsid w:val="000F41E8"/>
    <w:rsid w:val="00104AF4"/>
    <w:rsid w:val="00105B3F"/>
    <w:rsid w:val="00111AF7"/>
    <w:rsid w:val="00113B57"/>
    <w:rsid w:val="0012072A"/>
    <w:rsid w:val="00122660"/>
    <w:rsid w:val="00123C2B"/>
    <w:rsid w:val="0012449F"/>
    <w:rsid w:val="001262C7"/>
    <w:rsid w:val="00132CC6"/>
    <w:rsid w:val="0013535D"/>
    <w:rsid w:val="00135B40"/>
    <w:rsid w:val="00135DFC"/>
    <w:rsid w:val="00136AD7"/>
    <w:rsid w:val="00141245"/>
    <w:rsid w:val="00143881"/>
    <w:rsid w:val="00147D80"/>
    <w:rsid w:val="00150A2C"/>
    <w:rsid w:val="00151B76"/>
    <w:rsid w:val="00153D6F"/>
    <w:rsid w:val="00153DDB"/>
    <w:rsid w:val="001677CB"/>
    <w:rsid w:val="00167C5B"/>
    <w:rsid w:val="00170550"/>
    <w:rsid w:val="001705F3"/>
    <w:rsid w:val="00171F61"/>
    <w:rsid w:val="001816FB"/>
    <w:rsid w:val="0018199E"/>
    <w:rsid w:val="00182751"/>
    <w:rsid w:val="00185F59"/>
    <w:rsid w:val="00186432"/>
    <w:rsid w:val="0018648B"/>
    <w:rsid w:val="00190504"/>
    <w:rsid w:val="001958F9"/>
    <w:rsid w:val="00196DA2"/>
    <w:rsid w:val="00197CCE"/>
    <w:rsid w:val="001A040C"/>
    <w:rsid w:val="001A3D89"/>
    <w:rsid w:val="001B4190"/>
    <w:rsid w:val="001B4211"/>
    <w:rsid w:val="001B6CA8"/>
    <w:rsid w:val="001C02CC"/>
    <w:rsid w:val="001C32F4"/>
    <w:rsid w:val="001C62CC"/>
    <w:rsid w:val="001C6AE2"/>
    <w:rsid w:val="001D2958"/>
    <w:rsid w:val="001D4C8F"/>
    <w:rsid w:val="001E081D"/>
    <w:rsid w:val="001E2836"/>
    <w:rsid w:val="001E2973"/>
    <w:rsid w:val="001F491E"/>
    <w:rsid w:val="001F4B76"/>
    <w:rsid w:val="001F59FD"/>
    <w:rsid w:val="00203B93"/>
    <w:rsid w:val="002046FE"/>
    <w:rsid w:val="00206E55"/>
    <w:rsid w:val="00210737"/>
    <w:rsid w:val="00211884"/>
    <w:rsid w:val="00220941"/>
    <w:rsid w:val="002234F2"/>
    <w:rsid w:val="00226782"/>
    <w:rsid w:val="00230C27"/>
    <w:rsid w:val="00231AA0"/>
    <w:rsid w:val="00232E25"/>
    <w:rsid w:val="00233380"/>
    <w:rsid w:val="00233EEF"/>
    <w:rsid w:val="00234AC1"/>
    <w:rsid w:val="00247031"/>
    <w:rsid w:val="0025614D"/>
    <w:rsid w:val="00263041"/>
    <w:rsid w:val="002648DF"/>
    <w:rsid w:val="00266064"/>
    <w:rsid w:val="00270911"/>
    <w:rsid w:val="00271467"/>
    <w:rsid w:val="00274425"/>
    <w:rsid w:val="00276287"/>
    <w:rsid w:val="00285347"/>
    <w:rsid w:val="00285545"/>
    <w:rsid w:val="00291091"/>
    <w:rsid w:val="00291CA9"/>
    <w:rsid w:val="00292524"/>
    <w:rsid w:val="00293FDB"/>
    <w:rsid w:val="00297219"/>
    <w:rsid w:val="002A403A"/>
    <w:rsid w:val="002B1A76"/>
    <w:rsid w:val="002B2071"/>
    <w:rsid w:val="002B32D7"/>
    <w:rsid w:val="002C3813"/>
    <w:rsid w:val="002C4033"/>
    <w:rsid w:val="002D12A2"/>
    <w:rsid w:val="002D147A"/>
    <w:rsid w:val="002D212E"/>
    <w:rsid w:val="002E1D96"/>
    <w:rsid w:val="002E489D"/>
    <w:rsid w:val="002F4447"/>
    <w:rsid w:val="002F47BE"/>
    <w:rsid w:val="002F72DC"/>
    <w:rsid w:val="00300AD2"/>
    <w:rsid w:val="00300E1A"/>
    <w:rsid w:val="0031077A"/>
    <w:rsid w:val="0031110C"/>
    <w:rsid w:val="003152D0"/>
    <w:rsid w:val="00321905"/>
    <w:rsid w:val="00321F26"/>
    <w:rsid w:val="00323EFC"/>
    <w:rsid w:val="00332302"/>
    <w:rsid w:val="00335E70"/>
    <w:rsid w:val="00337771"/>
    <w:rsid w:val="00350E31"/>
    <w:rsid w:val="00355301"/>
    <w:rsid w:val="003629A3"/>
    <w:rsid w:val="00365AA5"/>
    <w:rsid w:val="00376B9E"/>
    <w:rsid w:val="00381199"/>
    <w:rsid w:val="003832EB"/>
    <w:rsid w:val="00384500"/>
    <w:rsid w:val="003846FC"/>
    <w:rsid w:val="00384C7F"/>
    <w:rsid w:val="00384FC0"/>
    <w:rsid w:val="00386A40"/>
    <w:rsid w:val="00393E34"/>
    <w:rsid w:val="00395256"/>
    <w:rsid w:val="00397088"/>
    <w:rsid w:val="003A0950"/>
    <w:rsid w:val="003A22F6"/>
    <w:rsid w:val="003A2877"/>
    <w:rsid w:val="003A51A4"/>
    <w:rsid w:val="003A6394"/>
    <w:rsid w:val="003A79A2"/>
    <w:rsid w:val="003B42C7"/>
    <w:rsid w:val="003C27F4"/>
    <w:rsid w:val="003C3AD4"/>
    <w:rsid w:val="003C5785"/>
    <w:rsid w:val="003D1623"/>
    <w:rsid w:val="003D6C24"/>
    <w:rsid w:val="003D7DC3"/>
    <w:rsid w:val="003E51D0"/>
    <w:rsid w:val="003E7CE1"/>
    <w:rsid w:val="003F042A"/>
    <w:rsid w:val="003F11A7"/>
    <w:rsid w:val="003F632E"/>
    <w:rsid w:val="00400517"/>
    <w:rsid w:val="004006AF"/>
    <w:rsid w:val="004035F7"/>
    <w:rsid w:val="00412502"/>
    <w:rsid w:val="00425F26"/>
    <w:rsid w:val="00437ED5"/>
    <w:rsid w:val="004430CB"/>
    <w:rsid w:val="00445AD0"/>
    <w:rsid w:val="004478AA"/>
    <w:rsid w:val="004519DD"/>
    <w:rsid w:val="00451C9C"/>
    <w:rsid w:val="004520AB"/>
    <w:rsid w:val="0045506B"/>
    <w:rsid w:val="004559AA"/>
    <w:rsid w:val="00457714"/>
    <w:rsid w:val="00463D4D"/>
    <w:rsid w:val="0046420D"/>
    <w:rsid w:val="00466114"/>
    <w:rsid w:val="004810D7"/>
    <w:rsid w:val="004818C1"/>
    <w:rsid w:val="00490A61"/>
    <w:rsid w:val="0049634A"/>
    <w:rsid w:val="004A0254"/>
    <w:rsid w:val="004A271D"/>
    <w:rsid w:val="004A5C42"/>
    <w:rsid w:val="004A5D7F"/>
    <w:rsid w:val="004A5F98"/>
    <w:rsid w:val="004A6D8D"/>
    <w:rsid w:val="004B13A1"/>
    <w:rsid w:val="004B249C"/>
    <w:rsid w:val="004B66A1"/>
    <w:rsid w:val="004C3559"/>
    <w:rsid w:val="004C4042"/>
    <w:rsid w:val="004D4B46"/>
    <w:rsid w:val="004D76A6"/>
    <w:rsid w:val="004E4304"/>
    <w:rsid w:val="004F7E52"/>
    <w:rsid w:val="004F7EEB"/>
    <w:rsid w:val="0050578C"/>
    <w:rsid w:val="005077D6"/>
    <w:rsid w:val="00507971"/>
    <w:rsid w:val="00520E9F"/>
    <w:rsid w:val="00522BAD"/>
    <w:rsid w:val="00523713"/>
    <w:rsid w:val="0052518B"/>
    <w:rsid w:val="00526663"/>
    <w:rsid w:val="00526C2E"/>
    <w:rsid w:val="0053061B"/>
    <w:rsid w:val="0053110F"/>
    <w:rsid w:val="00532A27"/>
    <w:rsid w:val="00533B96"/>
    <w:rsid w:val="005367DA"/>
    <w:rsid w:val="0054096F"/>
    <w:rsid w:val="00542B8D"/>
    <w:rsid w:val="00555785"/>
    <w:rsid w:val="00565188"/>
    <w:rsid w:val="005702CF"/>
    <w:rsid w:val="00577CD4"/>
    <w:rsid w:val="005829AA"/>
    <w:rsid w:val="005A0C3D"/>
    <w:rsid w:val="005A5242"/>
    <w:rsid w:val="005A5DF3"/>
    <w:rsid w:val="005A670E"/>
    <w:rsid w:val="005A76FC"/>
    <w:rsid w:val="005B7E61"/>
    <w:rsid w:val="005B7FDB"/>
    <w:rsid w:val="005C4AC6"/>
    <w:rsid w:val="005D13A0"/>
    <w:rsid w:val="005E4300"/>
    <w:rsid w:val="005E5A6E"/>
    <w:rsid w:val="005F21F9"/>
    <w:rsid w:val="005F3BEB"/>
    <w:rsid w:val="005F53F2"/>
    <w:rsid w:val="005F5EE2"/>
    <w:rsid w:val="0060468F"/>
    <w:rsid w:val="00605891"/>
    <w:rsid w:val="0060619C"/>
    <w:rsid w:val="006072B2"/>
    <w:rsid w:val="0061427B"/>
    <w:rsid w:val="0062105C"/>
    <w:rsid w:val="006241F6"/>
    <w:rsid w:val="00632F76"/>
    <w:rsid w:val="006343E4"/>
    <w:rsid w:val="006449BF"/>
    <w:rsid w:val="00647ADC"/>
    <w:rsid w:val="0065709B"/>
    <w:rsid w:val="00657181"/>
    <w:rsid w:val="00661636"/>
    <w:rsid w:val="0066204C"/>
    <w:rsid w:val="00662E0D"/>
    <w:rsid w:val="00666FA1"/>
    <w:rsid w:val="00671A0A"/>
    <w:rsid w:val="006748F3"/>
    <w:rsid w:val="00675C5B"/>
    <w:rsid w:val="0068466C"/>
    <w:rsid w:val="006925DD"/>
    <w:rsid w:val="00692DC6"/>
    <w:rsid w:val="006A0284"/>
    <w:rsid w:val="006A17CF"/>
    <w:rsid w:val="006A2236"/>
    <w:rsid w:val="006A2335"/>
    <w:rsid w:val="006A7144"/>
    <w:rsid w:val="006B4F63"/>
    <w:rsid w:val="006B5D36"/>
    <w:rsid w:val="006B66A9"/>
    <w:rsid w:val="006C07FE"/>
    <w:rsid w:val="006D0304"/>
    <w:rsid w:val="006D505C"/>
    <w:rsid w:val="006D5A3F"/>
    <w:rsid w:val="006D666A"/>
    <w:rsid w:val="006E01DB"/>
    <w:rsid w:val="006E66F9"/>
    <w:rsid w:val="006E6E69"/>
    <w:rsid w:val="006E7008"/>
    <w:rsid w:val="006F37C4"/>
    <w:rsid w:val="006F5385"/>
    <w:rsid w:val="007027D3"/>
    <w:rsid w:val="00715E4E"/>
    <w:rsid w:val="007164C8"/>
    <w:rsid w:val="00716ED9"/>
    <w:rsid w:val="00730E7C"/>
    <w:rsid w:val="007315DD"/>
    <w:rsid w:val="00733579"/>
    <w:rsid w:val="007452AC"/>
    <w:rsid w:val="00746848"/>
    <w:rsid w:val="00761178"/>
    <w:rsid w:val="00766F0F"/>
    <w:rsid w:val="00766F5E"/>
    <w:rsid w:val="0077021F"/>
    <w:rsid w:val="007711A0"/>
    <w:rsid w:val="0077223A"/>
    <w:rsid w:val="007722B9"/>
    <w:rsid w:val="007741D5"/>
    <w:rsid w:val="00780BE9"/>
    <w:rsid w:val="007A68D2"/>
    <w:rsid w:val="007C3727"/>
    <w:rsid w:val="007C6388"/>
    <w:rsid w:val="007D0A06"/>
    <w:rsid w:val="007D55F4"/>
    <w:rsid w:val="007E0106"/>
    <w:rsid w:val="007E3F5F"/>
    <w:rsid w:val="007F04DA"/>
    <w:rsid w:val="007F06F7"/>
    <w:rsid w:val="007F4E61"/>
    <w:rsid w:val="007F5A26"/>
    <w:rsid w:val="008018DF"/>
    <w:rsid w:val="0080358F"/>
    <w:rsid w:val="00807D0B"/>
    <w:rsid w:val="0081060D"/>
    <w:rsid w:val="00813AC1"/>
    <w:rsid w:val="00816D8A"/>
    <w:rsid w:val="008210F2"/>
    <w:rsid w:val="008218C1"/>
    <w:rsid w:val="008404D8"/>
    <w:rsid w:val="0084358E"/>
    <w:rsid w:val="00853486"/>
    <w:rsid w:val="00861000"/>
    <w:rsid w:val="0087070F"/>
    <w:rsid w:val="0087250F"/>
    <w:rsid w:val="0087789D"/>
    <w:rsid w:val="00882070"/>
    <w:rsid w:val="008842C3"/>
    <w:rsid w:val="00885A59"/>
    <w:rsid w:val="00890853"/>
    <w:rsid w:val="00892E6B"/>
    <w:rsid w:val="00896174"/>
    <w:rsid w:val="008A17AA"/>
    <w:rsid w:val="008A45A3"/>
    <w:rsid w:val="008A6549"/>
    <w:rsid w:val="008A6EE0"/>
    <w:rsid w:val="008B0688"/>
    <w:rsid w:val="008B3A70"/>
    <w:rsid w:val="008B7FA2"/>
    <w:rsid w:val="008C280E"/>
    <w:rsid w:val="008C2B66"/>
    <w:rsid w:val="008C3306"/>
    <w:rsid w:val="008D2A38"/>
    <w:rsid w:val="008E5B7E"/>
    <w:rsid w:val="008F1ED8"/>
    <w:rsid w:val="008F3B70"/>
    <w:rsid w:val="008F79C8"/>
    <w:rsid w:val="00900B73"/>
    <w:rsid w:val="00916A11"/>
    <w:rsid w:val="00927E40"/>
    <w:rsid w:val="009301F5"/>
    <w:rsid w:val="009356DA"/>
    <w:rsid w:val="009378E2"/>
    <w:rsid w:val="00941E92"/>
    <w:rsid w:val="009440F4"/>
    <w:rsid w:val="009448D5"/>
    <w:rsid w:val="009551D5"/>
    <w:rsid w:val="009623ED"/>
    <w:rsid w:val="00964476"/>
    <w:rsid w:val="00973D50"/>
    <w:rsid w:val="0097793E"/>
    <w:rsid w:val="00980551"/>
    <w:rsid w:val="009879CF"/>
    <w:rsid w:val="00987CA0"/>
    <w:rsid w:val="009905C9"/>
    <w:rsid w:val="00994D34"/>
    <w:rsid w:val="00995C78"/>
    <w:rsid w:val="00996BD0"/>
    <w:rsid w:val="0099730E"/>
    <w:rsid w:val="009C1E27"/>
    <w:rsid w:val="009C1F09"/>
    <w:rsid w:val="009D0B7A"/>
    <w:rsid w:val="009D6100"/>
    <w:rsid w:val="009E09C8"/>
    <w:rsid w:val="009E28E6"/>
    <w:rsid w:val="009E2FCF"/>
    <w:rsid w:val="009E395C"/>
    <w:rsid w:val="009F0B83"/>
    <w:rsid w:val="009F1E7A"/>
    <w:rsid w:val="009F2CF0"/>
    <w:rsid w:val="00A05BAC"/>
    <w:rsid w:val="00A0744D"/>
    <w:rsid w:val="00A120B4"/>
    <w:rsid w:val="00A12E54"/>
    <w:rsid w:val="00A22061"/>
    <w:rsid w:val="00A23244"/>
    <w:rsid w:val="00A269BD"/>
    <w:rsid w:val="00A33507"/>
    <w:rsid w:val="00A367C3"/>
    <w:rsid w:val="00A37B79"/>
    <w:rsid w:val="00A40FC4"/>
    <w:rsid w:val="00A43002"/>
    <w:rsid w:val="00A53C38"/>
    <w:rsid w:val="00A546F9"/>
    <w:rsid w:val="00A64CDC"/>
    <w:rsid w:val="00A74605"/>
    <w:rsid w:val="00A75B44"/>
    <w:rsid w:val="00A75CA4"/>
    <w:rsid w:val="00A90D42"/>
    <w:rsid w:val="00A92AD1"/>
    <w:rsid w:val="00A975BF"/>
    <w:rsid w:val="00A97FD5"/>
    <w:rsid w:val="00AA0D72"/>
    <w:rsid w:val="00AB07E5"/>
    <w:rsid w:val="00AC4722"/>
    <w:rsid w:val="00AD2837"/>
    <w:rsid w:val="00AE02F9"/>
    <w:rsid w:val="00AE4B94"/>
    <w:rsid w:val="00AE631E"/>
    <w:rsid w:val="00AF0DB1"/>
    <w:rsid w:val="00B005BE"/>
    <w:rsid w:val="00B04B5D"/>
    <w:rsid w:val="00B07AB9"/>
    <w:rsid w:val="00B23FF8"/>
    <w:rsid w:val="00B25268"/>
    <w:rsid w:val="00B26C0F"/>
    <w:rsid w:val="00B27760"/>
    <w:rsid w:val="00B40BD8"/>
    <w:rsid w:val="00B442A5"/>
    <w:rsid w:val="00B46A31"/>
    <w:rsid w:val="00B46EE5"/>
    <w:rsid w:val="00B513D1"/>
    <w:rsid w:val="00B52DE1"/>
    <w:rsid w:val="00B57439"/>
    <w:rsid w:val="00B674D1"/>
    <w:rsid w:val="00B8066B"/>
    <w:rsid w:val="00B872AA"/>
    <w:rsid w:val="00BA1E5E"/>
    <w:rsid w:val="00BA5857"/>
    <w:rsid w:val="00BB4F9F"/>
    <w:rsid w:val="00BB58D8"/>
    <w:rsid w:val="00BC4FE7"/>
    <w:rsid w:val="00BD45A1"/>
    <w:rsid w:val="00BD60BC"/>
    <w:rsid w:val="00BE3B01"/>
    <w:rsid w:val="00BF01D4"/>
    <w:rsid w:val="00BF0F86"/>
    <w:rsid w:val="00BF1097"/>
    <w:rsid w:val="00BF2B31"/>
    <w:rsid w:val="00BF4407"/>
    <w:rsid w:val="00C0243E"/>
    <w:rsid w:val="00C0440C"/>
    <w:rsid w:val="00C05C2F"/>
    <w:rsid w:val="00C0639A"/>
    <w:rsid w:val="00C066D1"/>
    <w:rsid w:val="00C074DA"/>
    <w:rsid w:val="00C10278"/>
    <w:rsid w:val="00C123D1"/>
    <w:rsid w:val="00C222CA"/>
    <w:rsid w:val="00C3298C"/>
    <w:rsid w:val="00C33BB3"/>
    <w:rsid w:val="00C423F5"/>
    <w:rsid w:val="00C43DCF"/>
    <w:rsid w:val="00C44005"/>
    <w:rsid w:val="00C4703B"/>
    <w:rsid w:val="00C523D5"/>
    <w:rsid w:val="00C52FE4"/>
    <w:rsid w:val="00C6300E"/>
    <w:rsid w:val="00C63847"/>
    <w:rsid w:val="00C77289"/>
    <w:rsid w:val="00C77C89"/>
    <w:rsid w:val="00C86E10"/>
    <w:rsid w:val="00C87E36"/>
    <w:rsid w:val="00C90882"/>
    <w:rsid w:val="00C959B5"/>
    <w:rsid w:val="00C9785B"/>
    <w:rsid w:val="00CA1FD2"/>
    <w:rsid w:val="00CA3EA5"/>
    <w:rsid w:val="00CA489B"/>
    <w:rsid w:val="00CA6C1D"/>
    <w:rsid w:val="00CB2600"/>
    <w:rsid w:val="00CB66E3"/>
    <w:rsid w:val="00CC4CE3"/>
    <w:rsid w:val="00CD62E3"/>
    <w:rsid w:val="00CF02BB"/>
    <w:rsid w:val="00CF05DD"/>
    <w:rsid w:val="00CF0797"/>
    <w:rsid w:val="00CF684B"/>
    <w:rsid w:val="00CF7646"/>
    <w:rsid w:val="00D07BEF"/>
    <w:rsid w:val="00D13C97"/>
    <w:rsid w:val="00D15145"/>
    <w:rsid w:val="00D164C5"/>
    <w:rsid w:val="00D22749"/>
    <w:rsid w:val="00D2278A"/>
    <w:rsid w:val="00D24198"/>
    <w:rsid w:val="00D25E80"/>
    <w:rsid w:val="00D32784"/>
    <w:rsid w:val="00D32787"/>
    <w:rsid w:val="00D355D1"/>
    <w:rsid w:val="00D45454"/>
    <w:rsid w:val="00D463A8"/>
    <w:rsid w:val="00D55485"/>
    <w:rsid w:val="00D56749"/>
    <w:rsid w:val="00D56FCF"/>
    <w:rsid w:val="00D669D7"/>
    <w:rsid w:val="00D71214"/>
    <w:rsid w:val="00D72827"/>
    <w:rsid w:val="00D8707A"/>
    <w:rsid w:val="00D9082A"/>
    <w:rsid w:val="00D920DE"/>
    <w:rsid w:val="00D94473"/>
    <w:rsid w:val="00D96668"/>
    <w:rsid w:val="00DA40E8"/>
    <w:rsid w:val="00DA6431"/>
    <w:rsid w:val="00DA6986"/>
    <w:rsid w:val="00DA741E"/>
    <w:rsid w:val="00DA79B6"/>
    <w:rsid w:val="00DA7F97"/>
    <w:rsid w:val="00DB09C0"/>
    <w:rsid w:val="00DB1C30"/>
    <w:rsid w:val="00DB252B"/>
    <w:rsid w:val="00DB5230"/>
    <w:rsid w:val="00DB5CDE"/>
    <w:rsid w:val="00DB675D"/>
    <w:rsid w:val="00DC29C8"/>
    <w:rsid w:val="00DC4298"/>
    <w:rsid w:val="00DC68AF"/>
    <w:rsid w:val="00DD0019"/>
    <w:rsid w:val="00DD6545"/>
    <w:rsid w:val="00DE4298"/>
    <w:rsid w:val="00DE42B7"/>
    <w:rsid w:val="00DE5D37"/>
    <w:rsid w:val="00DE7055"/>
    <w:rsid w:val="00DF0A16"/>
    <w:rsid w:val="00E02FAC"/>
    <w:rsid w:val="00E04098"/>
    <w:rsid w:val="00E10EF9"/>
    <w:rsid w:val="00E16423"/>
    <w:rsid w:val="00E234E4"/>
    <w:rsid w:val="00E24D9F"/>
    <w:rsid w:val="00E27680"/>
    <w:rsid w:val="00E33224"/>
    <w:rsid w:val="00E405E5"/>
    <w:rsid w:val="00E57AFC"/>
    <w:rsid w:val="00E60556"/>
    <w:rsid w:val="00E6140A"/>
    <w:rsid w:val="00E63358"/>
    <w:rsid w:val="00E650D7"/>
    <w:rsid w:val="00E74E32"/>
    <w:rsid w:val="00E75C9C"/>
    <w:rsid w:val="00E76006"/>
    <w:rsid w:val="00E776FF"/>
    <w:rsid w:val="00E848B8"/>
    <w:rsid w:val="00E93029"/>
    <w:rsid w:val="00EA09A8"/>
    <w:rsid w:val="00EA2855"/>
    <w:rsid w:val="00EA2909"/>
    <w:rsid w:val="00EA4D92"/>
    <w:rsid w:val="00EA5F8C"/>
    <w:rsid w:val="00EA65CF"/>
    <w:rsid w:val="00EB1EB1"/>
    <w:rsid w:val="00EB48BB"/>
    <w:rsid w:val="00EB63BB"/>
    <w:rsid w:val="00ED5021"/>
    <w:rsid w:val="00ED64AB"/>
    <w:rsid w:val="00EE1D69"/>
    <w:rsid w:val="00EE32B1"/>
    <w:rsid w:val="00EE5C74"/>
    <w:rsid w:val="00EF6047"/>
    <w:rsid w:val="00F0195A"/>
    <w:rsid w:val="00F01ABE"/>
    <w:rsid w:val="00F02A6D"/>
    <w:rsid w:val="00F0752C"/>
    <w:rsid w:val="00F10A25"/>
    <w:rsid w:val="00F10F77"/>
    <w:rsid w:val="00F12618"/>
    <w:rsid w:val="00F1274D"/>
    <w:rsid w:val="00F1441B"/>
    <w:rsid w:val="00F1678D"/>
    <w:rsid w:val="00F20215"/>
    <w:rsid w:val="00F20B1D"/>
    <w:rsid w:val="00F24E44"/>
    <w:rsid w:val="00F27CB3"/>
    <w:rsid w:val="00F31AAB"/>
    <w:rsid w:val="00F407EF"/>
    <w:rsid w:val="00F413E8"/>
    <w:rsid w:val="00F45712"/>
    <w:rsid w:val="00F475AB"/>
    <w:rsid w:val="00F67904"/>
    <w:rsid w:val="00F7055B"/>
    <w:rsid w:val="00F72B09"/>
    <w:rsid w:val="00F8357D"/>
    <w:rsid w:val="00F86AA1"/>
    <w:rsid w:val="00F87572"/>
    <w:rsid w:val="00FA077A"/>
    <w:rsid w:val="00FA1187"/>
    <w:rsid w:val="00FA2227"/>
    <w:rsid w:val="00FA7A17"/>
    <w:rsid w:val="00FB4A1C"/>
    <w:rsid w:val="00FB69E1"/>
    <w:rsid w:val="00FC027A"/>
    <w:rsid w:val="00FC1B9E"/>
    <w:rsid w:val="00FC3746"/>
    <w:rsid w:val="00FD2DDA"/>
    <w:rsid w:val="00FD61F6"/>
    <w:rsid w:val="00FD628A"/>
    <w:rsid w:val="00FD656D"/>
    <w:rsid w:val="00FE25E7"/>
    <w:rsid w:val="00FE2C4E"/>
    <w:rsid w:val="00FE3358"/>
    <w:rsid w:val="00FF23FF"/>
    <w:rsid w:val="00FF3AC1"/>
    <w:rsid w:val="00FF77AA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14D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A53C38"/>
    <w:pPr>
      <w:keepNext/>
      <w:outlineLvl w:val="1"/>
    </w:pPr>
    <w:rPr>
      <w:rFonts w:eastAsia="Times New Roman"/>
      <w:sz w:val="28"/>
      <w:szCs w:val="20"/>
    </w:rPr>
  </w:style>
  <w:style w:type="paragraph" w:styleId="8">
    <w:name w:val="heading 8"/>
    <w:basedOn w:val="a"/>
    <w:next w:val="a"/>
    <w:link w:val="80"/>
    <w:qFormat/>
    <w:locked/>
    <w:rsid w:val="00A53C38"/>
    <w:pPr>
      <w:keepNext/>
      <w:jc w:val="center"/>
      <w:outlineLvl w:val="7"/>
    </w:pPr>
    <w:rPr>
      <w:rFonts w:eastAsia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locked/>
    <w:rsid w:val="00A53C38"/>
    <w:pPr>
      <w:keepNext/>
      <w:jc w:val="center"/>
      <w:outlineLvl w:val="8"/>
    </w:pPr>
    <w:rPr>
      <w:rFonts w:eastAsia="Times New Roman"/>
      <w:b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76006"/>
    <w:pPr>
      <w:ind w:left="720"/>
      <w:contextualSpacing/>
    </w:pPr>
  </w:style>
  <w:style w:type="character" w:styleId="a3">
    <w:name w:val="Hyperlink"/>
    <w:rsid w:val="00CA1FD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8725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locked/>
    <w:rsid w:val="0087250F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footer"/>
    <w:basedOn w:val="a"/>
    <w:link w:val="a7"/>
    <w:rsid w:val="008725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locked/>
    <w:rsid w:val="0087250F"/>
    <w:rPr>
      <w:rFonts w:ascii="Times New Roman" w:hAnsi="Times New Roman" w:cs="Times New Roman"/>
      <w:sz w:val="24"/>
      <w:szCs w:val="24"/>
      <w:lang w:val="x-none" w:eastAsia="ru-RU"/>
    </w:rPr>
  </w:style>
  <w:style w:type="table" w:styleId="a8">
    <w:name w:val="Table Grid"/>
    <w:basedOn w:val="a1"/>
    <w:rsid w:val="00234A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E74E32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semiHidden/>
    <w:locked/>
    <w:rsid w:val="00E74E32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6925DD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BA1E5E"/>
  </w:style>
  <w:style w:type="paragraph" w:customStyle="1" w:styleId="ConsPlusNonformat">
    <w:name w:val="ConsPlusNonformat"/>
    <w:uiPriority w:val="99"/>
    <w:rsid w:val="00BA1E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A1E5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A1E5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20">
    <w:name w:val="Заголовок 2 Знак"/>
    <w:link w:val="2"/>
    <w:rsid w:val="00A53C38"/>
    <w:rPr>
      <w:rFonts w:ascii="Times New Roman" w:eastAsia="Times New Roman" w:hAnsi="Times New Roman"/>
      <w:sz w:val="28"/>
    </w:rPr>
  </w:style>
  <w:style w:type="character" w:customStyle="1" w:styleId="80">
    <w:name w:val="Заголовок 8 Знак"/>
    <w:link w:val="8"/>
    <w:rsid w:val="00A53C38"/>
    <w:rPr>
      <w:rFonts w:ascii="Times New Roman" w:eastAsia="Times New Roman" w:hAnsi="Times New Roman"/>
      <w:b/>
      <w:bCs/>
      <w:sz w:val="28"/>
    </w:rPr>
  </w:style>
  <w:style w:type="character" w:customStyle="1" w:styleId="90">
    <w:name w:val="Заголовок 9 Знак"/>
    <w:link w:val="9"/>
    <w:rsid w:val="00A53C38"/>
    <w:rPr>
      <w:rFonts w:ascii="Times New Roman" w:eastAsia="Times New Roman" w:hAnsi="Times New Roman"/>
      <w:b/>
      <w:sz w:val="22"/>
    </w:rPr>
  </w:style>
  <w:style w:type="paragraph" w:styleId="3">
    <w:name w:val="Body Text 3"/>
    <w:basedOn w:val="a"/>
    <w:link w:val="30"/>
    <w:rsid w:val="00A53C38"/>
    <w:pPr>
      <w:jc w:val="both"/>
    </w:pPr>
    <w:rPr>
      <w:rFonts w:eastAsia="Times New Roman"/>
      <w:sz w:val="28"/>
      <w:szCs w:val="20"/>
    </w:rPr>
  </w:style>
  <w:style w:type="character" w:customStyle="1" w:styleId="30">
    <w:name w:val="Основной текст 3 Знак"/>
    <w:link w:val="3"/>
    <w:rsid w:val="00A53C38"/>
    <w:rPr>
      <w:rFonts w:ascii="Times New Roman" w:eastAsia="Times New Roman" w:hAnsi="Times New Roman"/>
      <w:sz w:val="28"/>
    </w:rPr>
  </w:style>
  <w:style w:type="paragraph" w:styleId="31">
    <w:name w:val="Body Text Indent 3"/>
    <w:basedOn w:val="a"/>
    <w:link w:val="32"/>
    <w:rsid w:val="00A53C38"/>
    <w:pPr>
      <w:ind w:firstLine="426"/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link w:val="31"/>
    <w:rsid w:val="00A53C38"/>
    <w:rPr>
      <w:rFonts w:ascii="Times New Roman" w:eastAsia="Times New Roman" w:hAnsi="Times New Roman"/>
      <w:sz w:val="28"/>
    </w:rPr>
  </w:style>
  <w:style w:type="character" w:customStyle="1" w:styleId="ab">
    <w:name w:val="Гипертекстовая ссылка"/>
    <w:uiPriority w:val="99"/>
    <w:rsid w:val="00A53C38"/>
    <w:rPr>
      <w:color w:val="106BBE"/>
    </w:rPr>
  </w:style>
  <w:style w:type="paragraph" w:styleId="ac">
    <w:name w:val="Normal (Web)"/>
    <w:basedOn w:val="a"/>
    <w:rsid w:val="00A53C38"/>
    <w:pPr>
      <w:spacing w:before="100" w:beforeAutospacing="1" w:after="100" w:afterAutospacing="1"/>
    </w:pPr>
    <w:rPr>
      <w:rFonts w:eastAsia="Times New Roman"/>
    </w:rPr>
  </w:style>
  <w:style w:type="paragraph" w:styleId="ad">
    <w:name w:val="No Spacing"/>
    <w:uiPriority w:val="1"/>
    <w:qFormat/>
    <w:rsid w:val="00DE42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99" Type="http://schemas.openxmlformats.org/officeDocument/2006/relationships/image" Target="media/image286.wmf"/><Relationship Id="rId21" Type="http://schemas.openxmlformats.org/officeDocument/2006/relationships/image" Target="media/image13.wmf"/><Relationship Id="rId63" Type="http://schemas.openxmlformats.org/officeDocument/2006/relationships/hyperlink" Target="consultantplus://offline/ref=B2B7DF2CE3765A7DCB8CCE08FE0D6F221BA0689BF9EA8B47B50ED35C9C67F7CB3BD53D7157A80E42H3I6I" TargetMode="External"/><Relationship Id="rId159" Type="http://schemas.openxmlformats.org/officeDocument/2006/relationships/image" Target="media/image147.wmf"/><Relationship Id="rId324" Type="http://schemas.openxmlformats.org/officeDocument/2006/relationships/image" Target="media/image311.wmf"/><Relationship Id="rId366" Type="http://schemas.openxmlformats.org/officeDocument/2006/relationships/image" Target="media/image353.wmf"/><Relationship Id="rId170" Type="http://schemas.openxmlformats.org/officeDocument/2006/relationships/image" Target="media/image158.wmf"/><Relationship Id="rId226" Type="http://schemas.openxmlformats.org/officeDocument/2006/relationships/image" Target="media/image214.wmf"/><Relationship Id="rId433" Type="http://schemas.openxmlformats.org/officeDocument/2006/relationships/image" Target="media/image417.wmf"/><Relationship Id="rId268" Type="http://schemas.openxmlformats.org/officeDocument/2006/relationships/image" Target="media/image256.wmf"/><Relationship Id="rId475" Type="http://schemas.openxmlformats.org/officeDocument/2006/relationships/footer" Target="footer3.xml"/><Relationship Id="rId32" Type="http://schemas.openxmlformats.org/officeDocument/2006/relationships/image" Target="media/image24.wmf"/><Relationship Id="rId74" Type="http://schemas.openxmlformats.org/officeDocument/2006/relationships/image" Target="media/image64.wmf"/><Relationship Id="rId128" Type="http://schemas.openxmlformats.org/officeDocument/2006/relationships/image" Target="media/image116.wmf"/><Relationship Id="rId335" Type="http://schemas.openxmlformats.org/officeDocument/2006/relationships/image" Target="media/image322.wmf"/><Relationship Id="rId377" Type="http://schemas.openxmlformats.org/officeDocument/2006/relationships/image" Target="media/image364.wmf"/><Relationship Id="rId5" Type="http://schemas.openxmlformats.org/officeDocument/2006/relationships/webSettings" Target="webSettings.xml"/><Relationship Id="rId181" Type="http://schemas.openxmlformats.org/officeDocument/2006/relationships/image" Target="media/image169.wmf"/><Relationship Id="rId237" Type="http://schemas.openxmlformats.org/officeDocument/2006/relationships/image" Target="media/image225.wmf"/><Relationship Id="rId402" Type="http://schemas.openxmlformats.org/officeDocument/2006/relationships/image" Target="media/image386.wmf"/><Relationship Id="rId279" Type="http://schemas.openxmlformats.org/officeDocument/2006/relationships/image" Target="media/image267.wmf"/><Relationship Id="rId444" Type="http://schemas.openxmlformats.org/officeDocument/2006/relationships/image" Target="media/image426.wmf"/><Relationship Id="rId43" Type="http://schemas.openxmlformats.org/officeDocument/2006/relationships/image" Target="media/image35.wmf"/><Relationship Id="rId139" Type="http://schemas.openxmlformats.org/officeDocument/2006/relationships/image" Target="media/image127.wmf"/><Relationship Id="rId290" Type="http://schemas.openxmlformats.org/officeDocument/2006/relationships/image" Target="media/image277.wmf"/><Relationship Id="rId304" Type="http://schemas.openxmlformats.org/officeDocument/2006/relationships/image" Target="media/image291.wmf"/><Relationship Id="rId346" Type="http://schemas.openxmlformats.org/officeDocument/2006/relationships/image" Target="media/image333.wmf"/><Relationship Id="rId388" Type="http://schemas.openxmlformats.org/officeDocument/2006/relationships/image" Target="media/image374.wmf"/><Relationship Id="rId85" Type="http://schemas.openxmlformats.org/officeDocument/2006/relationships/image" Target="media/image75.wmf"/><Relationship Id="rId150" Type="http://schemas.openxmlformats.org/officeDocument/2006/relationships/image" Target="media/image138.wmf"/><Relationship Id="rId192" Type="http://schemas.openxmlformats.org/officeDocument/2006/relationships/image" Target="media/image180.wmf"/><Relationship Id="rId206" Type="http://schemas.openxmlformats.org/officeDocument/2006/relationships/image" Target="media/image194.wmf"/><Relationship Id="rId413" Type="http://schemas.openxmlformats.org/officeDocument/2006/relationships/image" Target="media/image397.wmf"/><Relationship Id="rId248" Type="http://schemas.openxmlformats.org/officeDocument/2006/relationships/image" Target="media/image236.wmf"/><Relationship Id="rId455" Type="http://schemas.openxmlformats.org/officeDocument/2006/relationships/hyperlink" Target="consultantplus://offline/ref=B2B7DF2CE3765A7DCB8CCE08FE0D6F221BA0689BF9EA8B47B50ED35C9C67F7CB3BD53D7157A80D4AH3I4I" TargetMode="External"/><Relationship Id="rId12" Type="http://schemas.openxmlformats.org/officeDocument/2006/relationships/image" Target="media/image4.wmf"/><Relationship Id="rId108" Type="http://schemas.openxmlformats.org/officeDocument/2006/relationships/image" Target="media/image98.wmf"/><Relationship Id="rId315" Type="http://schemas.openxmlformats.org/officeDocument/2006/relationships/image" Target="media/image302.wmf"/><Relationship Id="rId357" Type="http://schemas.openxmlformats.org/officeDocument/2006/relationships/image" Target="media/image344.wmf"/><Relationship Id="rId54" Type="http://schemas.openxmlformats.org/officeDocument/2006/relationships/image" Target="media/image46.wmf"/><Relationship Id="rId96" Type="http://schemas.openxmlformats.org/officeDocument/2006/relationships/image" Target="media/image86.wmf"/><Relationship Id="rId161" Type="http://schemas.openxmlformats.org/officeDocument/2006/relationships/image" Target="media/image149.wmf"/><Relationship Id="rId217" Type="http://schemas.openxmlformats.org/officeDocument/2006/relationships/image" Target="media/image205.wmf"/><Relationship Id="rId399" Type="http://schemas.openxmlformats.org/officeDocument/2006/relationships/image" Target="media/image384.wmf"/><Relationship Id="rId259" Type="http://schemas.openxmlformats.org/officeDocument/2006/relationships/image" Target="media/image247.wmf"/><Relationship Id="rId424" Type="http://schemas.openxmlformats.org/officeDocument/2006/relationships/image" Target="media/image408.wmf"/><Relationship Id="rId466" Type="http://schemas.openxmlformats.org/officeDocument/2006/relationships/hyperlink" Target="&#1058;&#1045;&#1050;&#1057;&#1058;_&#1055;&#1088;&#1072;&#1074;&#1080;&#1083;&#1072;_&#1079;&#1072;&#1090;&#1088;&#1072;&#1090;&#1099;_2.doc" TargetMode="External"/><Relationship Id="rId23" Type="http://schemas.openxmlformats.org/officeDocument/2006/relationships/image" Target="media/image15.wmf"/><Relationship Id="rId119" Type="http://schemas.openxmlformats.org/officeDocument/2006/relationships/image" Target="media/image109.wmf"/><Relationship Id="rId270" Type="http://schemas.openxmlformats.org/officeDocument/2006/relationships/image" Target="media/image258.wmf"/><Relationship Id="rId326" Type="http://schemas.openxmlformats.org/officeDocument/2006/relationships/image" Target="media/image313.wmf"/><Relationship Id="rId65" Type="http://schemas.openxmlformats.org/officeDocument/2006/relationships/image" Target="media/image55.wmf"/><Relationship Id="rId130" Type="http://schemas.openxmlformats.org/officeDocument/2006/relationships/image" Target="media/image118.wmf"/><Relationship Id="rId368" Type="http://schemas.openxmlformats.org/officeDocument/2006/relationships/image" Target="media/image355.wmf"/><Relationship Id="rId172" Type="http://schemas.openxmlformats.org/officeDocument/2006/relationships/image" Target="media/image160.wmf"/><Relationship Id="rId228" Type="http://schemas.openxmlformats.org/officeDocument/2006/relationships/image" Target="media/image216.wmf"/><Relationship Id="rId435" Type="http://schemas.openxmlformats.org/officeDocument/2006/relationships/image" Target="media/image419.wmf"/><Relationship Id="rId477" Type="http://schemas.openxmlformats.org/officeDocument/2006/relationships/theme" Target="theme/theme1.xml"/><Relationship Id="rId13" Type="http://schemas.openxmlformats.org/officeDocument/2006/relationships/image" Target="media/image5.wmf"/><Relationship Id="rId109" Type="http://schemas.openxmlformats.org/officeDocument/2006/relationships/image" Target="media/image99.wmf"/><Relationship Id="rId260" Type="http://schemas.openxmlformats.org/officeDocument/2006/relationships/image" Target="media/image248.wmf"/><Relationship Id="rId281" Type="http://schemas.openxmlformats.org/officeDocument/2006/relationships/hyperlink" Target="consultantplus://offline/ref=B2B7DF2CE3765A7DCB8CCE08FE0D6F2212A36790FEE9D64DBD57DF5E9B68A8DC3C9C317057A80EH4IEI" TargetMode="External"/><Relationship Id="rId316" Type="http://schemas.openxmlformats.org/officeDocument/2006/relationships/image" Target="media/image303.wmf"/><Relationship Id="rId337" Type="http://schemas.openxmlformats.org/officeDocument/2006/relationships/image" Target="media/image324.wmf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6.wmf"/><Relationship Id="rId97" Type="http://schemas.openxmlformats.org/officeDocument/2006/relationships/image" Target="media/image87.wmf"/><Relationship Id="rId120" Type="http://schemas.openxmlformats.org/officeDocument/2006/relationships/hyperlink" Target="consultantplus://offline/ref=B2B7DF2CE3765A7DCB8CCE08FE0D6F221BA0689BF9EA8B47B50ED35C9C67F7CB3BD53D7157A80E42H3I6I" TargetMode="External"/><Relationship Id="rId141" Type="http://schemas.openxmlformats.org/officeDocument/2006/relationships/image" Target="media/image129.wmf"/><Relationship Id="rId358" Type="http://schemas.openxmlformats.org/officeDocument/2006/relationships/image" Target="media/image345.wmf"/><Relationship Id="rId379" Type="http://schemas.openxmlformats.org/officeDocument/2006/relationships/image" Target="media/image366.wmf"/><Relationship Id="rId7" Type="http://schemas.openxmlformats.org/officeDocument/2006/relationships/endnotes" Target="endnotes.xml"/><Relationship Id="rId162" Type="http://schemas.openxmlformats.org/officeDocument/2006/relationships/image" Target="media/image150.wmf"/><Relationship Id="rId183" Type="http://schemas.openxmlformats.org/officeDocument/2006/relationships/image" Target="media/image171.wmf"/><Relationship Id="rId218" Type="http://schemas.openxmlformats.org/officeDocument/2006/relationships/image" Target="media/image206.wmf"/><Relationship Id="rId239" Type="http://schemas.openxmlformats.org/officeDocument/2006/relationships/image" Target="media/image227.wmf"/><Relationship Id="rId390" Type="http://schemas.openxmlformats.org/officeDocument/2006/relationships/image" Target="media/image376.wmf"/><Relationship Id="rId404" Type="http://schemas.openxmlformats.org/officeDocument/2006/relationships/image" Target="media/image388.wmf"/><Relationship Id="rId425" Type="http://schemas.openxmlformats.org/officeDocument/2006/relationships/image" Target="media/image409.wmf"/><Relationship Id="rId446" Type="http://schemas.openxmlformats.org/officeDocument/2006/relationships/hyperlink" Target="consultantplus://offline/ref=B2B7DF2CE3765A7DCB8CCE08FE0D6F221BA06292FDE48B47B50ED35C9C67F7CB3BD53D7157A80F4AH3I9I" TargetMode="External"/><Relationship Id="rId467" Type="http://schemas.openxmlformats.org/officeDocument/2006/relationships/hyperlink" Target="consultantplus://offline/ref=039B73A26E420FF31871805CDC50044F6C076EB98A38600B156D9916222787BEY8t6I" TargetMode="External"/><Relationship Id="rId250" Type="http://schemas.openxmlformats.org/officeDocument/2006/relationships/image" Target="media/image238.wmf"/><Relationship Id="rId271" Type="http://schemas.openxmlformats.org/officeDocument/2006/relationships/image" Target="media/image259.wmf"/><Relationship Id="rId292" Type="http://schemas.openxmlformats.org/officeDocument/2006/relationships/image" Target="media/image279.wmf"/><Relationship Id="rId306" Type="http://schemas.openxmlformats.org/officeDocument/2006/relationships/image" Target="media/image293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image" Target="media/image56.wmf"/><Relationship Id="rId87" Type="http://schemas.openxmlformats.org/officeDocument/2006/relationships/image" Target="media/image77.wmf"/><Relationship Id="rId110" Type="http://schemas.openxmlformats.org/officeDocument/2006/relationships/image" Target="media/image100.wmf"/><Relationship Id="rId131" Type="http://schemas.openxmlformats.org/officeDocument/2006/relationships/image" Target="media/image119.wmf"/><Relationship Id="rId327" Type="http://schemas.openxmlformats.org/officeDocument/2006/relationships/image" Target="media/image314.wmf"/><Relationship Id="rId348" Type="http://schemas.openxmlformats.org/officeDocument/2006/relationships/image" Target="media/image335.wmf"/><Relationship Id="rId369" Type="http://schemas.openxmlformats.org/officeDocument/2006/relationships/image" Target="media/image356.wmf"/><Relationship Id="rId152" Type="http://schemas.openxmlformats.org/officeDocument/2006/relationships/image" Target="media/image140.wmf"/><Relationship Id="rId173" Type="http://schemas.openxmlformats.org/officeDocument/2006/relationships/image" Target="media/image161.wmf"/><Relationship Id="rId194" Type="http://schemas.openxmlformats.org/officeDocument/2006/relationships/image" Target="media/image182.wmf"/><Relationship Id="rId208" Type="http://schemas.openxmlformats.org/officeDocument/2006/relationships/image" Target="media/image196.wmf"/><Relationship Id="rId229" Type="http://schemas.openxmlformats.org/officeDocument/2006/relationships/image" Target="media/image217.wmf"/><Relationship Id="rId380" Type="http://schemas.openxmlformats.org/officeDocument/2006/relationships/image" Target="media/image367.wmf"/><Relationship Id="rId415" Type="http://schemas.openxmlformats.org/officeDocument/2006/relationships/image" Target="media/image399.wmf"/><Relationship Id="rId436" Type="http://schemas.openxmlformats.org/officeDocument/2006/relationships/hyperlink" Target="consultantplus://offline/ref=B2B7DF2CE3765A7DCB8CCE08FE0D6F221BA0689BF9EA8B47B50ED35C9C67F7CB3BD53D7157A80E42H3I6I" TargetMode="External"/><Relationship Id="rId457" Type="http://schemas.openxmlformats.org/officeDocument/2006/relationships/hyperlink" Target="consultantplus://offline/ref=B2B7DF2CE3765A7DCB8CCE08FE0D6F221BA16695F9E78B47B50ED35C9C67F7CB3BD53D7157A80D4BH3I9I" TargetMode="External"/><Relationship Id="rId240" Type="http://schemas.openxmlformats.org/officeDocument/2006/relationships/image" Target="media/image228.wmf"/><Relationship Id="rId261" Type="http://schemas.openxmlformats.org/officeDocument/2006/relationships/image" Target="media/image249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282" Type="http://schemas.openxmlformats.org/officeDocument/2006/relationships/image" Target="media/image269.wmf"/><Relationship Id="rId317" Type="http://schemas.openxmlformats.org/officeDocument/2006/relationships/image" Target="media/image304.wmf"/><Relationship Id="rId338" Type="http://schemas.openxmlformats.org/officeDocument/2006/relationships/image" Target="media/image325.wmf"/><Relationship Id="rId359" Type="http://schemas.openxmlformats.org/officeDocument/2006/relationships/image" Target="media/image346.wmf"/><Relationship Id="rId8" Type="http://schemas.openxmlformats.org/officeDocument/2006/relationships/hyperlink" Target="garantF1://70253464.11235" TargetMode="External"/><Relationship Id="rId98" Type="http://schemas.openxmlformats.org/officeDocument/2006/relationships/image" Target="media/image88.wmf"/><Relationship Id="rId121" Type="http://schemas.openxmlformats.org/officeDocument/2006/relationships/hyperlink" Target="consultantplus://offline/ref=B2B7DF2CE3765A7DCB8CCE08FE0D6F221BA0689BF9EA8B47B50ED35C9C67F7CB3BD53D7157A80D4AH3I4I" TargetMode="External"/><Relationship Id="rId142" Type="http://schemas.openxmlformats.org/officeDocument/2006/relationships/image" Target="media/image130.wmf"/><Relationship Id="rId163" Type="http://schemas.openxmlformats.org/officeDocument/2006/relationships/image" Target="media/image151.wmf"/><Relationship Id="rId184" Type="http://schemas.openxmlformats.org/officeDocument/2006/relationships/image" Target="media/image172.wmf"/><Relationship Id="rId219" Type="http://schemas.openxmlformats.org/officeDocument/2006/relationships/image" Target="media/image207.wmf"/><Relationship Id="rId370" Type="http://schemas.openxmlformats.org/officeDocument/2006/relationships/image" Target="media/image357.wmf"/><Relationship Id="rId391" Type="http://schemas.openxmlformats.org/officeDocument/2006/relationships/image" Target="media/image377.wmf"/><Relationship Id="rId405" Type="http://schemas.openxmlformats.org/officeDocument/2006/relationships/image" Target="media/image389.wmf"/><Relationship Id="rId426" Type="http://schemas.openxmlformats.org/officeDocument/2006/relationships/image" Target="media/image410.wmf"/><Relationship Id="rId447" Type="http://schemas.openxmlformats.org/officeDocument/2006/relationships/image" Target="media/image428.wmf"/><Relationship Id="rId230" Type="http://schemas.openxmlformats.org/officeDocument/2006/relationships/image" Target="media/image218.wmf"/><Relationship Id="rId251" Type="http://schemas.openxmlformats.org/officeDocument/2006/relationships/image" Target="media/image239.wmf"/><Relationship Id="rId468" Type="http://schemas.openxmlformats.org/officeDocument/2006/relationships/hyperlink" Target="&#1058;&#1045;&#1050;&#1057;&#1058;_&#1055;&#1088;&#1072;&#1074;&#1080;&#1083;&#1072;_&#1079;&#1072;&#1090;&#1088;&#1072;&#1090;&#1099;_2.doc" TargetMode="External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7.wmf"/><Relationship Id="rId272" Type="http://schemas.openxmlformats.org/officeDocument/2006/relationships/image" Target="media/image260.wmf"/><Relationship Id="rId293" Type="http://schemas.openxmlformats.org/officeDocument/2006/relationships/image" Target="media/image280.wmf"/><Relationship Id="rId307" Type="http://schemas.openxmlformats.org/officeDocument/2006/relationships/image" Target="media/image294.wmf"/><Relationship Id="rId328" Type="http://schemas.openxmlformats.org/officeDocument/2006/relationships/image" Target="media/image315.wmf"/><Relationship Id="rId349" Type="http://schemas.openxmlformats.org/officeDocument/2006/relationships/image" Target="media/image336.wmf"/><Relationship Id="rId88" Type="http://schemas.openxmlformats.org/officeDocument/2006/relationships/image" Target="media/image78.wmf"/><Relationship Id="rId111" Type="http://schemas.openxmlformats.org/officeDocument/2006/relationships/image" Target="media/image101.wmf"/><Relationship Id="rId132" Type="http://schemas.openxmlformats.org/officeDocument/2006/relationships/image" Target="media/image120.wmf"/><Relationship Id="rId153" Type="http://schemas.openxmlformats.org/officeDocument/2006/relationships/image" Target="media/image141.wmf"/><Relationship Id="rId174" Type="http://schemas.openxmlformats.org/officeDocument/2006/relationships/image" Target="media/image162.wmf"/><Relationship Id="rId195" Type="http://schemas.openxmlformats.org/officeDocument/2006/relationships/image" Target="media/image183.wmf"/><Relationship Id="rId209" Type="http://schemas.openxmlformats.org/officeDocument/2006/relationships/image" Target="media/image197.wmf"/><Relationship Id="rId360" Type="http://schemas.openxmlformats.org/officeDocument/2006/relationships/image" Target="media/image347.wmf"/><Relationship Id="rId381" Type="http://schemas.openxmlformats.org/officeDocument/2006/relationships/image" Target="media/image368.wmf"/><Relationship Id="rId416" Type="http://schemas.openxmlformats.org/officeDocument/2006/relationships/image" Target="media/image400.wmf"/><Relationship Id="rId220" Type="http://schemas.openxmlformats.org/officeDocument/2006/relationships/image" Target="media/image208.wmf"/><Relationship Id="rId241" Type="http://schemas.openxmlformats.org/officeDocument/2006/relationships/image" Target="media/image229.wmf"/><Relationship Id="rId437" Type="http://schemas.openxmlformats.org/officeDocument/2006/relationships/hyperlink" Target="consultantplus://offline/ref=B2B7DF2CE3765A7DCB8CCE08FE0D6F221BA0689BF9EA8B47B50ED35C9C67F7CB3BD53D7157A80D4AH3I4I" TargetMode="External"/><Relationship Id="rId458" Type="http://schemas.openxmlformats.org/officeDocument/2006/relationships/hyperlink" Target="consultantplus://offline/ref=B2B7DF2CE3765A7DCB8CCE08FE0D6F221BA16695F9E78B47B50ED35C9C67F7CB3BD53D7157A80D4BH3I9I" TargetMode="External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50.wmf"/><Relationship Id="rId283" Type="http://schemas.openxmlformats.org/officeDocument/2006/relationships/image" Target="media/image270.wmf"/><Relationship Id="rId318" Type="http://schemas.openxmlformats.org/officeDocument/2006/relationships/image" Target="media/image305.wmf"/><Relationship Id="rId339" Type="http://schemas.openxmlformats.org/officeDocument/2006/relationships/image" Target="media/image326.wmf"/><Relationship Id="rId78" Type="http://schemas.openxmlformats.org/officeDocument/2006/relationships/image" Target="media/image68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image" Target="media/image110.wmf"/><Relationship Id="rId143" Type="http://schemas.openxmlformats.org/officeDocument/2006/relationships/image" Target="media/image131.wmf"/><Relationship Id="rId164" Type="http://schemas.openxmlformats.org/officeDocument/2006/relationships/image" Target="media/image152.wmf"/><Relationship Id="rId185" Type="http://schemas.openxmlformats.org/officeDocument/2006/relationships/image" Target="media/image173.wmf"/><Relationship Id="rId350" Type="http://schemas.openxmlformats.org/officeDocument/2006/relationships/image" Target="media/image337.wmf"/><Relationship Id="rId371" Type="http://schemas.openxmlformats.org/officeDocument/2006/relationships/image" Target="media/image358.wmf"/><Relationship Id="rId406" Type="http://schemas.openxmlformats.org/officeDocument/2006/relationships/image" Target="media/image390.wmf"/><Relationship Id="rId9" Type="http://schemas.openxmlformats.org/officeDocument/2006/relationships/image" Target="media/image1.wmf"/><Relationship Id="rId210" Type="http://schemas.openxmlformats.org/officeDocument/2006/relationships/image" Target="media/image198.wmf"/><Relationship Id="rId392" Type="http://schemas.openxmlformats.org/officeDocument/2006/relationships/image" Target="media/image378.wmf"/><Relationship Id="rId427" Type="http://schemas.openxmlformats.org/officeDocument/2006/relationships/image" Target="media/image411.wmf"/><Relationship Id="rId448" Type="http://schemas.openxmlformats.org/officeDocument/2006/relationships/image" Target="media/image429.wmf"/><Relationship Id="rId469" Type="http://schemas.openxmlformats.org/officeDocument/2006/relationships/hyperlink" Target="&#1058;&#1045;&#1050;&#1057;&#1058;_&#1055;&#1088;&#1072;&#1074;&#1080;&#1083;&#1072;_&#1079;&#1072;&#1090;&#1088;&#1072;&#1090;&#1099;_2.doc" TargetMode="External"/><Relationship Id="rId26" Type="http://schemas.openxmlformats.org/officeDocument/2006/relationships/image" Target="media/image18.wmf"/><Relationship Id="rId231" Type="http://schemas.openxmlformats.org/officeDocument/2006/relationships/image" Target="media/image219.wmf"/><Relationship Id="rId252" Type="http://schemas.openxmlformats.org/officeDocument/2006/relationships/image" Target="media/image240.wmf"/><Relationship Id="rId273" Type="http://schemas.openxmlformats.org/officeDocument/2006/relationships/image" Target="media/image261.wmf"/><Relationship Id="rId294" Type="http://schemas.openxmlformats.org/officeDocument/2006/relationships/image" Target="media/image281.wmf"/><Relationship Id="rId308" Type="http://schemas.openxmlformats.org/officeDocument/2006/relationships/image" Target="media/image295.wmf"/><Relationship Id="rId329" Type="http://schemas.openxmlformats.org/officeDocument/2006/relationships/image" Target="media/image316.wmf"/><Relationship Id="rId47" Type="http://schemas.openxmlformats.org/officeDocument/2006/relationships/image" Target="media/image39.wmf"/><Relationship Id="rId68" Type="http://schemas.openxmlformats.org/officeDocument/2006/relationships/image" Target="media/image58.wmf"/><Relationship Id="rId89" Type="http://schemas.openxmlformats.org/officeDocument/2006/relationships/image" Target="media/image79.wmf"/><Relationship Id="rId112" Type="http://schemas.openxmlformats.org/officeDocument/2006/relationships/image" Target="media/image102.wmf"/><Relationship Id="rId133" Type="http://schemas.openxmlformats.org/officeDocument/2006/relationships/image" Target="media/image121.wmf"/><Relationship Id="rId154" Type="http://schemas.openxmlformats.org/officeDocument/2006/relationships/image" Target="media/image142.wmf"/><Relationship Id="rId175" Type="http://schemas.openxmlformats.org/officeDocument/2006/relationships/image" Target="media/image163.wmf"/><Relationship Id="rId340" Type="http://schemas.openxmlformats.org/officeDocument/2006/relationships/image" Target="media/image327.wmf"/><Relationship Id="rId361" Type="http://schemas.openxmlformats.org/officeDocument/2006/relationships/image" Target="media/image348.wmf"/><Relationship Id="rId196" Type="http://schemas.openxmlformats.org/officeDocument/2006/relationships/image" Target="media/image184.wmf"/><Relationship Id="rId200" Type="http://schemas.openxmlformats.org/officeDocument/2006/relationships/image" Target="media/image188.wmf"/><Relationship Id="rId382" Type="http://schemas.openxmlformats.org/officeDocument/2006/relationships/image" Target="media/image369.wmf"/><Relationship Id="rId417" Type="http://schemas.openxmlformats.org/officeDocument/2006/relationships/image" Target="media/image401.wmf"/><Relationship Id="rId438" Type="http://schemas.openxmlformats.org/officeDocument/2006/relationships/image" Target="media/image420.wmf"/><Relationship Id="rId459" Type="http://schemas.openxmlformats.org/officeDocument/2006/relationships/image" Target="media/image435.wmf"/><Relationship Id="rId16" Type="http://schemas.openxmlformats.org/officeDocument/2006/relationships/image" Target="media/image8.wmf"/><Relationship Id="rId221" Type="http://schemas.openxmlformats.org/officeDocument/2006/relationships/image" Target="media/image209.wmf"/><Relationship Id="rId242" Type="http://schemas.openxmlformats.org/officeDocument/2006/relationships/image" Target="media/image230.wmf"/><Relationship Id="rId263" Type="http://schemas.openxmlformats.org/officeDocument/2006/relationships/image" Target="media/image251.wmf"/><Relationship Id="rId284" Type="http://schemas.openxmlformats.org/officeDocument/2006/relationships/image" Target="media/image271.wmf"/><Relationship Id="rId319" Type="http://schemas.openxmlformats.org/officeDocument/2006/relationships/image" Target="media/image306.wmf"/><Relationship Id="rId470" Type="http://schemas.openxmlformats.org/officeDocument/2006/relationships/header" Target="header2.xml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69.wmf"/><Relationship Id="rId102" Type="http://schemas.openxmlformats.org/officeDocument/2006/relationships/image" Target="media/image92.wmf"/><Relationship Id="rId123" Type="http://schemas.openxmlformats.org/officeDocument/2006/relationships/image" Target="media/image111.wmf"/><Relationship Id="rId144" Type="http://schemas.openxmlformats.org/officeDocument/2006/relationships/image" Target="media/image132.wmf"/><Relationship Id="rId330" Type="http://schemas.openxmlformats.org/officeDocument/2006/relationships/image" Target="media/image317.wmf"/><Relationship Id="rId90" Type="http://schemas.openxmlformats.org/officeDocument/2006/relationships/image" Target="media/image80.wmf"/><Relationship Id="rId165" Type="http://schemas.openxmlformats.org/officeDocument/2006/relationships/image" Target="media/image153.wmf"/><Relationship Id="rId186" Type="http://schemas.openxmlformats.org/officeDocument/2006/relationships/image" Target="media/image174.wmf"/><Relationship Id="rId351" Type="http://schemas.openxmlformats.org/officeDocument/2006/relationships/image" Target="media/image338.wmf"/><Relationship Id="rId372" Type="http://schemas.openxmlformats.org/officeDocument/2006/relationships/image" Target="media/image359.wmf"/><Relationship Id="rId393" Type="http://schemas.openxmlformats.org/officeDocument/2006/relationships/hyperlink" Target="consultantplus://offline/ref=B2B7DF2CE3765A7DCB8CCE08FE0D6F221BA16191FAE48B47B50ED35C9C67F7CB3BD53D7157A80F42H3I6I" TargetMode="External"/><Relationship Id="rId407" Type="http://schemas.openxmlformats.org/officeDocument/2006/relationships/image" Target="media/image391.wmf"/><Relationship Id="rId428" Type="http://schemas.openxmlformats.org/officeDocument/2006/relationships/image" Target="media/image412.wmf"/><Relationship Id="rId449" Type="http://schemas.openxmlformats.org/officeDocument/2006/relationships/image" Target="media/image430.wmf"/><Relationship Id="rId211" Type="http://schemas.openxmlformats.org/officeDocument/2006/relationships/image" Target="media/image199.wmf"/><Relationship Id="rId232" Type="http://schemas.openxmlformats.org/officeDocument/2006/relationships/image" Target="media/image220.wmf"/><Relationship Id="rId253" Type="http://schemas.openxmlformats.org/officeDocument/2006/relationships/image" Target="media/image241.wmf"/><Relationship Id="rId274" Type="http://schemas.openxmlformats.org/officeDocument/2006/relationships/image" Target="media/image262.wmf"/><Relationship Id="rId295" Type="http://schemas.openxmlformats.org/officeDocument/2006/relationships/image" Target="media/image282.wmf"/><Relationship Id="rId309" Type="http://schemas.openxmlformats.org/officeDocument/2006/relationships/image" Target="media/image296.wmf"/><Relationship Id="rId460" Type="http://schemas.openxmlformats.org/officeDocument/2006/relationships/image" Target="media/image436.wmf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59.wmf"/><Relationship Id="rId113" Type="http://schemas.openxmlformats.org/officeDocument/2006/relationships/image" Target="media/image103.wmf"/><Relationship Id="rId134" Type="http://schemas.openxmlformats.org/officeDocument/2006/relationships/image" Target="media/image122.wmf"/><Relationship Id="rId320" Type="http://schemas.openxmlformats.org/officeDocument/2006/relationships/image" Target="media/image307.wmf"/><Relationship Id="rId80" Type="http://schemas.openxmlformats.org/officeDocument/2006/relationships/image" Target="media/image70.wmf"/><Relationship Id="rId155" Type="http://schemas.openxmlformats.org/officeDocument/2006/relationships/image" Target="media/image143.wmf"/><Relationship Id="rId176" Type="http://schemas.openxmlformats.org/officeDocument/2006/relationships/image" Target="media/image164.wmf"/><Relationship Id="rId197" Type="http://schemas.openxmlformats.org/officeDocument/2006/relationships/image" Target="media/image185.wmf"/><Relationship Id="rId341" Type="http://schemas.openxmlformats.org/officeDocument/2006/relationships/image" Target="media/image328.wmf"/><Relationship Id="rId362" Type="http://schemas.openxmlformats.org/officeDocument/2006/relationships/image" Target="media/image349.wmf"/><Relationship Id="rId383" Type="http://schemas.openxmlformats.org/officeDocument/2006/relationships/image" Target="media/image370.wmf"/><Relationship Id="rId418" Type="http://schemas.openxmlformats.org/officeDocument/2006/relationships/image" Target="media/image402.wmf"/><Relationship Id="rId439" Type="http://schemas.openxmlformats.org/officeDocument/2006/relationships/image" Target="media/image421.wmf"/><Relationship Id="rId201" Type="http://schemas.openxmlformats.org/officeDocument/2006/relationships/image" Target="media/image189.wmf"/><Relationship Id="rId222" Type="http://schemas.openxmlformats.org/officeDocument/2006/relationships/image" Target="media/image210.wmf"/><Relationship Id="rId243" Type="http://schemas.openxmlformats.org/officeDocument/2006/relationships/image" Target="media/image231.wmf"/><Relationship Id="rId264" Type="http://schemas.openxmlformats.org/officeDocument/2006/relationships/image" Target="media/image252.wmf"/><Relationship Id="rId285" Type="http://schemas.openxmlformats.org/officeDocument/2006/relationships/image" Target="media/image272.wmf"/><Relationship Id="rId450" Type="http://schemas.openxmlformats.org/officeDocument/2006/relationships/image" Target="media/image431.wmf"/><Relationship Id="rId471" Type="http://schemas.openxmlformats.org/officeDocument/2006/relationships/header" Target="header3.xml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3.wmf"/><Relationship Id="rId124" Type="http://schemas.openxmlformats.org/officeDocument/2006/relationships/image" Target="media/image112.wmf"/><Relationship Id="rId310" Type="http://schemas.openxmlformats.org/officeDocument/2006/relationships/image" Target="media/image297.wmf"/><Relationship Id="rId70" Type="http://schemas.openxmlformats.org/officeDocument/2006/relationships/image" Target="media/image60.wmf"/><Relationship Id="rId91" Type="http://schemas.openxmlformats.org/officeDocument/2006/relationships/image" Target="media/image81.wmf"/><Relationship Id="rId145" Type="http://schemas.openxmlformats.org/officeDocument/2006/relationships/image" Target="media/image133.wmf"/><Relationship Id="rId166" Type="http://schemas.openxmlformats.org/officeDocument/2006/relationships/image" Target="media/image154.wmf"/><Relationship Id="rId187" Type="http://schemas.openxmlformats.org/officeDocument/2006/relationships/image" Target="media/image175.wmf"/><Relationship Id="rId331" Type="http://schemas.openxmlformats.org/officeDocument/2006/relationships/image" Target="media/image318.wmf"/><Relationship Id="rId352" Type="http://schemas.openxmlformats.org/officeDocument/2006/relationships/image" Target="media/image339.wmf"/><Relationship Id="rId373" Type="http://schemas.openxmlformats.org/officeDocument/2006/relationships/image" Target="media/image360.wmf"/><Relationship Id="rId394" Type="http://schemas.openxmlformats.org/officeDocument/2006/relationships/image" Target="media/image379.wmf"/><Relationship Id="rId408" Type="http://schemas.openxmlformats.org/officeDocument/2006/relationships/image" Target="media/image392.wmf"/><Relationship Id="rId429" Type="http://schemas.openxmlformats.org/officeDocument/2006/relationships/image" Target="media/image413.wmf"/><Relationship Id="rId1" Type="http://schemas.openxmlformats.org/officeDocument/2006/relationships/customXml" Target="../customXml/item1.xml"/><Relationship Id="rId212" Type="http://schemas.openxmlformats.org/officeDocument/2006/relationships/image" Target="media/image200.wmf"/><Relationship Id="rId233" Type="http://schemas.openxmlformats.org/officeDocument/2006/relationships/image" Target="media/image221.wmf"/><Relationship Id="rId254" Type="http://schemas.openxmlformats.org/officeDocument/2006/relationships/image" Target="media/image242.wmf"/><Relationship Id="rId440" Type="http://schemas.openxmlformats.org/officeDocument/2006/relationships/image" Target="media/image422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4.wmf"/><Relationship Id="rId275" Type="http://schemas.openxmlformats.org/officeDocument/2006/relationships/image" Target="media/image263.wmf"/><Relationship Id="rId296" Type="http://schemas.openxmlformats.org/officeDocument/2006/relationships/image" Target="media/image283.wmf"/><Relationship Id="rId300" Type="http://schemas.openxmlformats.org/officeDocument/2006/relationships/image" Target="media/image287.wmf"/><Relationship Id="rId461" Type="http://schemas.openxmlformats.org/officeDocument/2006/relationships/image" Target="media/image437.wmf"/><Relationship Id="rId60" Type="http://schemas.openxmlformats.org/officeDocument/2006/relationships/image" Target="media/image52.wmf"/><Relationship Id="rId81" Type="http://schemas.openxmlformats.org/officeDocument/2006/relationships/image" Target="media/image71.wmf"/><Relationship Id="rId135" Type="http://schemas.openxmlformats.org/officeDocument/2006/relationships/image" Target="media/image123.wmf"/><Relationship Id="rId156" Type="http://schemas.openxmlformats.org/officeDocument/2006/relationships/image" Target="media/image144.wmf"/><Relationship Id="rId177" Type="http://schemas.openxmlformats.org/officeDocument/2006/relationships/image" Target="media/image165.wmf"/><Relationship Id="rId198" Type="http://schemas.openxmlformats.org/officeDocument/2006/relationships/image" Target="media/image186.wmf"/><Relationship Id="rId321" Type="http://schemas.openxmlformats.org/officeDocument/2006/relationships/image" Target="media/image308.wmf"/><Relationship Id="rId342" Type="http://schemas.openxmlformats.org/officeDocument/2006/relationships/image" Target="media/image329.wmf"/><Relationship Id="rId363" Type="http://schemas.openxmlformats.org/officeDocument/2006/relationships/image" Target="media/image350.wmf"/><Relationship Id="rId384" Type="http://schemas.openxmlformats.org/officeDocument/2006/relationships/hyperlink" Target="consultantplus://offline/ref=B2B7DF2CE3765A7DCB8CCE08FE0D6F221BA16692FFE38B47B50ED35C9CH6I7I" TargetMode="External"/><Relationship Id="rId419" Type="http://schemas.openxmlformats.org/officeDocument/2006/relationships/image" Target="media/image403.wmf"/><Relationship Id="rId202" Type="http://schemas.openxmlformats.org/officeDocument/2006/relationships/image" Target="media/image190.wmf"/><Relationship Id="rId223" Type="http://schemas.openxmlformats.org/officeDocument/2006/relationships/image" Target="media/image211.wmf"/><Relationship Id="rId244" Type="http://schemas.openxmlformats.org/officeDocument/2006/relationships/image" Target="media/image232.wmf"/><Relationship Id="rId430" Type="http://schemas.openxmlformats.org/officeDocument/2006/relationships/image" Target="media/image414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3.wmf"/><Relationship Id="rId286" Type="http://schemas.openxmlformats.org/officeDocument/2006/relationships/image" Target="media/image273.wmf"/><Relationship Id="rId451" Type="http://schemas.openxmlformats.org/officeDocument/2006/relationships/image" Target="media/image432.wmf"/><Relationship Id="rId472" Type="http://schemas.openxmlformats.org/officeDocument/2006/relationships/footer" Target="footer1.xml"/><Relationship Id="rId50" Type="http://schemas.openxmlformats.org/officeDocument/2006/relationships/image" Target="media/image42.wmf"/><Relationship Id="rId104" Type="http://schemas.openxmlformats.org/officeDocument/2006/relationships/image" Target="media/image94.wmf"/><Relationship Id="rId125" Type="http://schemas.openxmlformats.org/officeDocument/2006/relationships/image" Target="media/image113.wmf"/><Relationship Id="rId146" Type="http://schemas.openxmlformats.org/officeDocument/2006/relationships/image" Target="media/image134.wmf"/><Relationship Id="rId167" Type="http://schemas.openxmlformats.org/officeDocument/2006/relationships/image" Target="media/image155.wmf"/><Relationship Id="rId188" Type="http://schemas.openxmlformats.org/officeDocument/2006/relationships/image" Target="media/image176.wmf"/><Relationship Id="rId311" Type="http://schemas.openxmlformats.org/officeDocument/2006/relationships/image" Target="media/image298.wmf"/><Relationship Id="rId332" Type="http://schemas.openxmlformats.org/officeDocument/2006/relationships/image" Target="media/image319.wmf"/><Relationship Id="rId353" Type="http://schemas.openxmlformats.org/officeDocument/2006/relationships/image" Target="media/image340.wmf"/><Relationship Id="rId374" Type="http://schemas.openxmlformats.org/officeDocument/2006/relationships/image" Target="media/image361.wmf"/><Relationship Id="rId395" Type="http://schemas.openxmlformats.org/officeDocument/2006/relationships/image" Target="media/image380.wmf"/><Relationship Id="rId409" Type="http://schemas.openxmlformats.org/officeDocument/2006/relationships/image" Target="media/image393.wmf"/><Relationship Id="rId71" Type="http://schemas.openxmlformats.org/officeDocument/2006/relationships/image" Target="media/image61.wmf"/><Relationship Id="rId92" Type="http://schemas.openxmlformats.org/officeDocument/2006/relationships/image" Target="media/image82.wmf"/><Relationship Id="rId213" Type="http://schemas.openxmlformats.org/officeDocument/2006/relationships/image" Target="media/image201.wmf"/><Relationship Id="rId234" Type="http://schemas.openxmlformats.org/officeDocument/2006/relationships/image" Target="media/image222.wmf"/><Relationship Id="rId420" Type="http://schemas.openxmlformats.org/officeDocument/2006/relationships/image" Target="media/image404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55" Type="http://schemas.openxmlformats.org/officeDocument/2006/relationships/image" Target="media/image243.wmf"/><Relationship Id="rId276" Type="http://schemas.openxmlformats.org/officeDocument/2006/relationships/image" Target="media/image264.wmf"/><Relationship Id="rId297" Type="http://schemas.openxmlformats.org/officeDocument/2006/relationships/image" Target="media/image284.wmf"/><Relationship Id="rId441" Type="http://schemas.openxmlformats.org/officeDocument/2006/relationships/image" Target="media/image423.wmf"/><Relationship Id="rId462" Type="http://schemas.openxmlformats.org/officeDocument/2006/relationships/image" Target="media/image438.wmf"/><Relationship Id="rId40" Type="http://schemas.openxmlformats.org/officeDocument/2006/relationships/image" Target="media/image32.wmf"/><Relationship Id="rId115" Type="http://schemas.openxmlformats.org/officeDocument/2006/relationships/image" Target="media/image105.wmf"/><Relationship Id="rId136" Type="http://schemas.openxmlformats.org/officeDocument/2006/relationships/image" Target="media/image124.wmf"/><Relationship Id="rId157" Type="http://schemas.openxmlformats.org/officeDocument/2006/relationships/image" Target="media/image145.wmf"/><Relationship Id="rId178" Type="http://schemas.openxmlformats.org/officeDocument/2006/relationships/image" Target="media/image166.wmf"/><Relationship Id="rId301" Type="http://schemas.openxmlformats.org/officeDocument/2006/relationships/image" Target="media/image288.wmf"/><Relationship Id="rId322" Type="http://schemas.openxmlformats.org/officeDocument/2006/relationships/image" Target="media/image309.wmf"/><Relationship Id="rId343" Type="http://schemas.openxmlformats.org/officeDocument/2006/relationships/image" Target="media/image330.wmf"/><Relationship Id="rId364" Type="http://schemas.openxmlformats.org/officeDocument/2006/relationships/image" Target="media/image351.wmf"/><Relationship Id="rId61" Type="http://schemas.openxmlformats.org/officeDocument/2006/relationships/image" Target="media/image53.wmf"/><Relationship Id="rId82" Type="http://schemas.openxmlformats.org/officeDocument/2006/relationships/image" Target="media/image72.wmf"/><Relationship Id="rId199" Type="http://schemas.openxmlformats.org/officeDocument/2006/relationships/image" Target="media/image187.wmf"/><Relationship Id="rId203" Type="http://schemas.openxmlformats.org/officeDocument/2006/relationships/image" Target="media/image191.wmf"/><Relationship Id="rId385" Type="http://schemas.openxmlformats.org/officeDocument/2006/relationships/image" Target="media/image371.wmf"/><Relationship Id="rId19" Type="http://schemas.openxmlformats.org/officeDocument/2006/relationships/image" Target="media/image11.wmf"/><Relationship Id="rId224" Type="http://schemas.openxmlformats.org/officeDocument/2006/relationships/image" Target="media/image212.wmf"/><Relationship Id="rId245" Type="http://schemas.openxmlformats.org/officeDocument/2006/relationships/image" Target="media/image233.wmf"/><Relationship Id="rId266" Type="http://schemas.openxmlformats.org/officeDocument/2006/relationships/image" Target="media/image254.wmf"/><Relationship Id="rId287" Type="http://schemas.openxmlformats.org/officeDocument/2006/relationships/image" Target="media/image274.wmf"/><Relationship Id="rId410" Type="http://schemas.openxmlformats.org/officeDocument/2006/relationships/image" Target="media/image394.wmf"/><Relationship Id="rId431" Type="http://schemas.openxmlformats.org/officeDocument/2006/relationships/image" Target="media/image415.wmf"/><Relationship Id="rId452" Type="http://schemas.openxmlformats.org/officeDocument/2006/relationships/image" Target="media/image433.wmf"/><Relationship Id="rId473" Type="http://schemas.openxmlformats.org/officeDocument/2006/relationships/footer" Target="footer2.xml"/><Relationship Id="rId30" Type="http://schemas.openxmlformats.org/officeDocument/2006/relationships/image" Target="media/image22.wmf"/><Relationship Id="rId105" Type="http://schemas.openxmlformats.org/officeDocument/2006/relationships/image" Target="media/image95.wmf"/><Relationship Id="rId126" Type="http://schemas.openxmlformats.org/officeDocument/2006/relationships/image" Target="media/image114.wmf"/><Relationship Id="rId147" Type="http://schemas.openxmlformats.org/officeDocument/2006/relationships/image" Target="media/image135.wmf"/><Relationship Id="rId168" Type="http://schemas.openxmlformats.org/officeDocument/2006/relationships/image" Target="media/image156.wmf"/><Relationship Id="rId312" Type="http://schemas.openxmlformats.org/officeDocument/2006/relationships/image" Target="media/image299.wmf"/><Relationship Id="rId333" Type="http://schemas.openxmlformats.org/officeDocument/2006/relationships/image" Target="media/image320.wmf"/><Relationship Id="rId354" Type="http://schemas.openxmlformats.org/officeDocument/2006/relationships/image" Target="media/image341.wmf"/><Relationship Id="rId51" Type="http://schemas.openxmlformats.org/officeDocument/2006/relationships/image" Target="media/image43.wmf"/><Relationship Id="rId72" Type="http://schemas.openxmlformats.org/officeDocument/2006/relationships/image" Target="media/image62.wmf"/><Relationship Id="rId93" Type="http://schemas.openxmlformats.org/officeDocument/2006/relationships/image" Target="media/image83.wmf"/><Relationship Id="rId189" Type="http://schemas.openxmlformats.org/officeDocument/2006/relationships/image" Target="media/image177.wmf"/><Relationship Id="rId375" Type="http://schemas.openxmlformats.org/officeDocument/2006/relationships/image" Target="media/image362.wmf"/><Relationship Id="rId396" Type="http://schemas.openxmlformats.org/officeDocument/2006/relationships/image" Target="media/image381.wmf"/><Relationship Id="rId3" Type="http://schemas.openxmlformats.org/officeDocument/2006/relationships/styles" Target="styles.xml"/><Relationship Id="rId214" Type="http://schemas.openxmlformats.org/officeDocument/2006/relationships/image" Target="media/image202.wmf"/><Relationship Id="rId235" Type="http://schemas.openxmlformats.org/officeDocument/2006/relationships/image" Target="media/image223.wmf"/><Relationship Id="rId256" Type="http://schemas.openxmlformats.org/officeDocument/2006/relationships/image" Target="media/image244.wmf"/><Relationship Id="rId277" Type="http://schemas.openxmlformats.org/officeDocument/2006/relationships/image" Target="media/image265.wmf"/><Relationship Id="rId298" Type="http://schemas.openxmlformats.org/officeDocument/2006/relationships/image" Target="media/image285.wmf"/><Relationship Id="rId400" Type="http://schemas.openxmlformats.org/officeDocument/2006/relationships/image" Target="media/image385.wmf"/><Relationship Id="rId421" Type="http://schemas.openxmlformats.org/officeDocument/2006/relationships/image" Target="media/image405.wmf"/><Relationship Id="rId442" Type="http://schemas.openxmlformats.org/officeDocument/2006/relationships/image" Target="media/image424.wmf"/><Relationship Id="rId463" Type="http://schemas.openxmlformats.org/officeDocument/2006/relationships/hyperlink" Target="consultantplus://offline/ref=B2B7DF2CE3765A7DCB8CCE08FE0D6F221BA16695F9E78B47B50ED35C9C67F7CB3BD53D7157A80D4BH3I9I" TargetMode="External"/><Relationship Id="rId116" Type="http://schemas.openxmlformats.org/officeDocument/2006/relationships/image" Target="media/image106.wmf"/><Relationship Id="rId137" Type="http://schemas.openxmlformats.org/officeDocument/2006/relationships/image" Target="media/image125.wmf"/><Relationship Id="rId158" Type="http://schemas.openxmlformats.org/officeDocument/2006/relationships/image" Target="media/image146.wmf"/><Relationship Id="rId302" Type="http://schemas.openxmlformats.org/officeDocument/2006/relationships/image" Target="media/image289.wmf"/><Relationship Id="rId323" Type="http://schemas.openxmlformats.org/officeDocument/2006/relationships/image" Target="media/image310.wmf"/><Relationship Id="rId344" Type="http://schemas.openxmlformats.org/officeDocument/2006/relationships/image" Target="media/image331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3.wmf"/><Relationship Id="rId179" Type="http://schemas.openxmlformats.org/officeDocument/2006/relationships/image" Target="media/image167.wmf"/><Relationship Id="rId365" Type="http://schemas.openxmlformats.org/officeDocument/2006/relationships/image" Target="media/image352.wmf"/><Relationship Id="rId386" Type="http://schemas.openxmlformats.org/officeDocument/2006/relationships/image" Target="media/image372.wmf"/><Relationship Id="rId190" Type="http://schemas.openxmlformats.org/officeDocument/2006/relationships/image" Target="media/image178.wmf"/><Relationship Id="rId204" Type="http://schemas.openxmlformats.org/officeDocument/2006/relationships/image" Target="media/image192.wmf"/><Relationship Id="rId225" Type="http://schemas.openxmlformats.org/officeDocument/2006/relationships/image" Target="media/image213.wmf"/><Relationship Id="rId246" Type="http://schemas.openxmlformats.org/officeDocument/2006/relationships/image" Target="media/image234.wmf"/><Relationship Id="rId267" Type="http://schemas.openxmlformats.org/officeDocument/2006/relationships/image" Target="media/image255.wmf"/><Relationship Id="rId288" Type="http://schemas.openxmlformats.org/officeDocument/2006/relationships/image" Target="media/image275.wmf"/><Relationship Id="rId411" Type="http://schemas.openxmlformats.org/officeDocument/2006/relationships/image" Target="media/image395.wmf"/><Relationship Id="rId432" Type="http://schemas.openxmlformats.org/officeDocument/2006/relationships/image" Target="media/image416.wmf"/><Relationship Id="rId453" Type="http://schemas.openxmlformats.org/officeDocument/2006/relationships/image" Target="media/image434.wmf"/><Relationship Id="rId474" Type="http://schemas.openxmlformats.org/officeDocument/2006/relationships/header" Target="header4.xml"/><Relationship Id="rId106" Type="http://schemas.openxmlformats.org/officeDocument/2006/relationships/image" Target="media/image96.wmf"/><Relationship Id="rId127" Type="http://schemas.openxmlformats.org/officeDocument/2006/relationships/image" Target="media/image115.wmf"/><Relationship Id="rId313" Type="http://schemas.openxmlformats.org/officeDocument/2006/relationships/image" Target="media/image300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3.wmf"/><Relationship Id="rId94" Type="http://schemas.openxmlformats.org/officeDocument/2006/relationships/image" Target="media/image84.wmf"/><Relationship Id="rId148" Type="http://schemas.openxmlformats.org/officeDocument/2006/relationships/image" Target="media/image136.wmf"/><Relationship Id="rId169" Type="http://schemas.openxmlformats.org/officeDocument/2006/relationships/image" Target="media/image157.wmf"/><Relationship Id="rId334" Type="http://schemas.openxmlformats.org/officeDocument/2006/relationships/image" Target="media/image321.wmf"/><Relationship Id="rId355" Type="http://schemas.openxmlformats.org/officeDocument/2006/relationships/image" Target="media/image342.wmf"/><Relationship Id="rId376" Type="http://schemas.openxmlformats.org/officeDocument/2006/relationships/image" Target="media/image363.wmf"/><Relationship Id="rId397" Type="http://schemas.openxmlformats.org/officeDocument/2006/relationships/image" Target="media/image382.wmf"/><Relationship Id="rId4" Type="http://schemas.openxmlformats.org/officeDocument/2006/relationships/settings" Target="settings.xml"/><Relationship Id="rId180" Type="http://schemas.openxmlformats.org/officeDocument/2006/relationships/image" Target="media/image168.wmf"/><Relationship Id="rId215" Type="http://schemas.openxmlformats.org/officeDocument/2006/relationships/image" Target="media/image203.wmf"/><Relationship Id="rId236" Type="http://schemas.openxmlformats.org/officeDocument/2006/relationships/image" Target="media/image224.wmf"/><Relationship Id="rId257" Type="http://schemas.openxmlformats.org/officeDocument/2006/relationships/image" Target="media/image245.wmf"/><Relationship Id="rId278" Type="http://schemas.openxmlformats.org/officeDocument/2006/relationships/image" Target="media/image266.wmf"/><Relationship Id="rId401" Type="http://schemas.openxmlformats.org/officeDocument/2006/relationships/hyperlink" Target="consultantplus://offline/ref=B2B7DF2CE3765A7DCB8CCE08FE0D6F221BA7669AF8EA8B47B50ED35C9CH6I7I" TargetMode="External"/><Relationship Id="rId422" Type="http://schemas.openxmlformats.org/officeDocument/2006/relationships/image" Target="media/image406.wmf"/><Relationship Id="rId443" Type="http://schemas.openxmlformats.org/officeDocument/2006/relationships/image" Target="media/image425.wmf"/><Relationship Id="rId464" Type="http://schemas.openxmlformats.org/officeDocument/2006/relationships/header" Target="header1.xml"/><Relationship Id="rId303" Type="http://schemas.openxmlformats.org/officeDocument/2006/relationships/image" Target="media/image290.wmf"/><Relationship Id="rId42" Type="http://schemas.openxmlformats.org/officeDocument/2006/relationships/image" Target="media/image34.wmf"/><Relationship Id="rId84" Type="http://schemas.openxmlformats.org/officeDocument/2006/relationships/image" Target="media/image74.wmf"/><Relationship Id="rId138" Type="http://schemas.openxmlformats.org/officeDocument/2006/relationships/image" Target="media/image126.wmf"/><Relationship Id="rId345" Type="http://schemas.openxmlformats.org/officeDocument/2006/relationships/image" Target="media/image332.wmf"/><Relationship Id="rId387" Type="http://schemas.openxmlformats.org/officeDocument/2006/relationships/image" Target="media/image373.wmf"/><Relationship Id="rId191" Type="http://schemas.openxmlformats.org/officeDocument/2006/relationships/image" Target="media/image179.wmf"/><Relationship Id="rId205" Type="http://schemas.openxmlformats.org/officeDocument/2006/relationships/image" Target="media/image193.wmf"/><Relationship Id="rId247" Type="http://schemas.openxmlformats.org/officeDocument/2006/relationships/image" Target="media/image235.wmf"/><Relationship Id="rId412" Type="http://schemas.openxmlformats.org/officeDocument/2006/relationships/image" Target="media/image396.wmf"/><Relationship Id="rId107" Type="http://schemas.openxmlformats.org/officeDocument/2006/relationships/image" Target="media/image97.wmf"/><Relationship Id="rId289" Type="http://schemas.openxmlformats.org/officeDocument/2006/relationships/image" Target="media/image276.wmf"/><Relationship Id="rId454" Type="http://schemas.openxmlformats.org/officeDocument/2006/relationships/hyperlink" Target="consultantplus://offline/ref=B2B7DF2CE3765A7DCB8CCE08FE0D6F221BA0689BF9EA8B47B50ED35C9C67F7CB3BD53D7157A80E42H3I6I" TargetMode="External"/><Relationship Id="rId11" Type="http://schemas.openxmlformats.org/officeDocument/2006/relationships/image" Target="media/image3.wmf"/><Relationship Id="rId53" Type="http://schemas.openxmlformats.org/officeDocument/2006/relationships/image" Target="media/image45.wmf"/><Relationship Id="rId149" Type="http://schemas.openxmlformats.org/officeDocument/2006/relationships/image" Target="media/image137.wmf"/><Relationship Id="rId314" Type="http://schemas.openxmlformats.org/officeDocument/2006/relationships/image" Target="media/image301.wmf"/><Relationship Id="rId356" Type="http://schemas.openxmlformats.org/officeDocument/2006/relationships/image" Target="media/image343.wmf"/><Relationship Id="rId398" Type="http://schemas.openxmlformats.org/officeDocument/2006/relationships/image" Target="media/image383.wmf"/><Relationship Id="rId95" Type="http://schemas.openxmlformats.org/officeDocument/2006/relationships/image" Target="media/image85.wmf"/><Relationship Id="rId160" Type="http://schemas.openxmlformats.org/officeDocument/2006/relationships/image" Target="media/image148.wmf"/><Relationship Id="rId216" Type="http://schemas.openxmlformats.org/officeDocument/2006/relationships/image" Target="media/image204.wmf"/><Relationship Id="rId423" Type="http://schemas.openxmlformats.org/officeDocument/2006/relationships/image" Target="media/image407.wmf"/><Relationship Id="rId258" Type="http://schemas.openxmlformats.org/officeDocument/2006/relationships/image" Target="media/image246.wmf"/><Relationship Id="rId465" Type="http://schemas.openxmlformats.org/officeDocument/2006/relationships/hyperlink" Target="&#1058;&#1045;&#1050;&#1057;&#1058;_&#1055;&#1088;&#1072;&#1074;&#1080;&#1083;&#1072;_&#1079;&#1072;&#1090;&#1088;&#1072;&#1090;&#1099;_2.doc" TargetMode="External"/><Relationship Id="rId22" Type="http://schemas.openxmlformats.org/officeDocument/2006/relationships/image" Target="media/image14.wmf"/><Relationship Id="rId64" Type="http://schemas.openxmlformats.org/officeDocument/2006/relationships/hyperlink" Target="consultantplus://offline/ref=B2B7DF2CE3765A7DCB8CCE08FE0D6F221BA0689BF9EA8B47B50ED35C9C67F7CB3BD53D7157A80D4AH3I4I" TargetMode="External"/><Relationship Id="rId118" Type="http://schemas.openxmlformats.org/officeDocument/2006/relationships/image" Target="media/image108.wmf"/><Relationship Id="rId325" Type="http://schemas.openxmlformats.org/officeDocument/2006/relationships/image" Target="media/image312.wmf"/><Relationship Id="rId367" Type="http://schemas.openxmlformats.org/officeDocument/2006/relationships/image" Target="media/image354.wmf"/><Relationship Id="rId171" Type="http://schemas.openxmlformats.org/officeDocument/2006/relationships/image" Target="media/image159.wmf"/><Relationship Id="rId227" Type="http://schemas.openxmlformats.org/officeDocument/2006/relationships/image" Target="media/image215.wmf"/><Relationship Id="rId269" Type="http://schemas.openxmlformats.org/officeDocument/2006/relationships/image" Target="media/image257.wmf"/><Relationship Id="rId434" Type="http://schemas.openxmlformats.org/officeDocument/2006/relationships/image" Target="media/image418.wmf"/><Relationship Id="rId476" Type="http://schemas.openxmlformats.org/officeDocument/2006/relationships/fontTable" Target="fontTable.xml"/><Relationship Id="rId33" Type="http://schemas.openxmlformats.org/officeDocument/2006/relationships/image" Target="media/image25.wmf"/><Relationship Id="rId129" Type="http://schemas.openxmlformats.org/officeDocument/2006/relationships/image" Target="media/image117.wmf"/><Relationship Id="rId280" Type="http://schemas.openxmlformats.org/officeDocument/2006/relationships/image" Target="media/image268.wmf"/><Relationship Id="rId336" Type="http://schemas.openxmlformats.org/officeDocument/2006/relationships/image" Target="media/image323.wmf"/><Relationship Id="rId75" Type="http://schemas.openxmlformats.org/officeDocument/2006/relationships/image" Target="media/image65.wmf"/><Relationship Id="rId140" Type="http://schemas.openxmlformats.org/officeDocument/2006/relationships/image" Target="media/image128.wmf"/><Relationship Id="rId182" Type="http://schemas.openxmlformats.org/officeDocument/2006/relationships/image" Target="media/image170.wmf"/><Relationship Id="rId378" Type="http://schemas.openxmlformats.org/officeDocument/2006/relationships/image" Target="media/image365.wmf"/><Relationship Id="rId403" Type="http://schemas.openxmlformats.org/officeDocument/2006/relationships/image" Target="media/image387.wmf"/><Relationship Id="rId6" Type="http://schemas.openxmlformats.org/officeDocument/2006/relationships/footnotes" Target="footnotes.xml"/><Relationship Id="rId238" Type="http://schemas.openxmlformats.org/officeDocument/2006/relationships/image" Target="media/image226.wmf"/><Relationship Id="rId445" Type="http://schemas.openxmlformats.org/officeDocument/2006/relationships/image" Target="media/image427.wmf"/><Relationship Id="rId291" Type="http://schemas.openxmlformats.org/officeDocument/2006/relationships/image" Target="media/image278.wmf"/><Relationship Id="rId305" Type="http://schemas.openxmlformats.org/officeDocument/2006/relationships/image" Target="media/image292.wmf"/><Relationship Id="rId347" Type="http://schemas.openxmlformats.org/officeDocument/2006/relationships/image" Target="media/image334.wmf"/><Relationship Id="rId44" Type="http://schemas.openxmlformats.org/officeDocument/2006/relationships/image" Target="media/image36.wmf"/><Relationship Id="rId86" Type="http://schemas.openxmlformats.org/officeDocument/2006/relationships/image" Target="media/image76.wmf"/><Relationship Id="rId151" Type="http://schemas.openxmlformats.org/officeDocument/2006/relationships/image" Target="media/image139.wmf"/><Relationship Id="rId389" Type="http://schemas.openxmlformats.org/officeDocument/2006/relationships/image" Target="media/image375.wmf"/><Relationship Id="rId193" Type="http://schemas.openxmlformats.org/officeDocument/2006/relationships/image" Target="media/image181.wmf"/><Relationship Id="rId207" Type="http://schemas.openxmlformats.org/officeDocument/2006/relationships/image" Target="media/image195.wmf"/><Relationship Id="rId249" Type="http://schemas.openxmlformats.org/officeDocument/2006/relationships/image" Target="media/image237.wmf"/><Relationship Id="rId414" Type="http://schemas.openxmlformats.org/officeDocument/2006/relationships/image" Target="media/image398.wmf"/><Relationship Id="rId456" Type="http://schemas.openxmlformats.org/officeDocument/2006/relationships/hyperlink" Target="consultantplus://offline/ref=B2B7DF2CE3765A7DCB8CCE08FE0D6F221BA16695F9E78B47B50ED35C9C67F7CB3BD53D7157A80D4BH3I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40A6F-126C-4BAC-AFF1-0EC52C51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9968</Words>
  <Characters>56823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66658</CharactersWithSpaces>
  <SharedDoc>false</SharedDoc>
  <HLinks>
    <vt:vector size="282" baseType="variant">
      <vt:variant>
        <vt:i4>72351831</vt:i4>
      </vt:variant>
      <vt:variant>
        <vt:i4>138</vt:i4>
      </vt:variant>
      <vt:variant>
        <vt:i4>0</vt:i4>
      </vt:variant>
      <vt:variant>
        <vt:i4>5</vt:i4>
      </vt:variant>
      <vt:variant>
        <vt:lpwstr>C:\Documents and Settings\user\Local Settings\Temp\ТЕКСТ_Правила_затраты_2.doc</vt:lpwstr>
      </vt:variant>
      <vt:variant>
        <vt:lpwstr>Par1995</vt:lpwstr>
      </vt:variant>
      <vt:variant>
        <vt:i4>72351831</vt:i4>
      </vt:variant>
      <vt:variant>
        <vt:i4>135</vt:i4>
      </vt:variant>
      <vt:variant>
        <vt:i4>0</vt:i4>
      </vt:variant>
      <vt:variant>
        <vt:i4>5</vt:i4>
      </vt:variant>
      <vt:variant>
        <vt:lpwstr>C:\Documents and Settings\user\Local Settings\Temp\ТЕКСТ_Правила_затраты_2.doc</vt:lpwstr>
      </vt:variant>
      <vt:variant>
        <vt:lpwstr>Par1994</vt:lpwstr>
      </vt:variant>
      <vt:variant>
        <vt:i4>8323180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consultantplus://offline/ref=039B73A26E420FF31871805CDC50044F6C076EB98A38600B156D9916222787BEY8t6I</vt:lpwstr>
      </vt:variant>
      <vt:variant>
        <vt:lpwstr/>
      </vt:variant>
      <vt:variant>
        <vt:i4>72351831</vt:i4>
      </vt:variant>
      <vt:variant>
        <vt:i4>129</vt:i4>
      </vt:variant>
      <vt:variant>
        <vt:i4>0</vt:i4>
      </vt:variant>
      <vt:variant>
        <vt:i4>5</vt:i4>
      </vt:variant>
      <vt:variant>
        <vt:lpwstr>C:\Documents and Settings\user\Local Settings\Temp\ТЕКСТ_Правила_затраты_2.doc</vt:lpwstr>
      </vt:variant>
      <vt:variant>
        <vt:lpwstr>Par1995</vt:lpwstr>
      </vt:variant>
      <vt:variant>
        <vt:i4>72351831</vt:i4>
      </vt:variant>
      <vt:variant>
        <vt:i4>126</vt:i4>
      </vt:variant>
      <vt:variant>
        <vt:i4>0</vt:i4>
      </vt:variant>
      <vt:variant>
        <vt:i4>5</vt:i4>
      </vt:variant>
      <vt:variant>
        <vt:lpwstr>C:\Documents and Settings\user\Local Settings\Temp\ТЕКСТ_Правила_затраты_2.doc</vt:lpwstr>
      </vt:variant>
      <vt:variant>
        <vt:lpwstr>Par1994</vt:lpwstr>
      </vt:variant>
      <vt:variant>
        <vt:i4>2752611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consultantplus://offline/ref=B2B7DF2CE3765A7DCB8CCE08FE0D6F221BA16695F9E78B47B50ED35C9C67F7CB3BD53D7157A80D4BH3I9I</vt:lpwstr>
      </vt:variant>
      <vt:variant>
        <vt:lpwstr/>
      </vt:variant>
      <vt:variant>
        <vt:i4>2752611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consultantplus://offline/ref=B2B7DF2CE3765A7DCB8CCE08FE0D6F221BA16695F9E78B47B50ED35C9C67F7CB3BD53D7157A80D4BH3I9I</vt:lpwstr>
      </vt:variant>
      <vt:variant>
        <vt:lpwstr/>
      </vt:variant>
      <vt:variant>
        <vt:i4>2752611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consultantplus://offline/ref=B2B7DF2CE3765A7DCB8CCE08FE0D6F221BA16695F9E78B47B50ED35C9C67F7CB3BD53D7157A80D4BH3I9I</vt:lpwstr>
      </vt:variant>
      <vt:variant>
        <vt:lpwstr/>
      </vt:variant>
      <vt:variant>
        <vt:i4>2752611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consultantplus://offline/ref=B2B7DF2CE3765A7DCB8CCE08FE0D6F221BA16695F9E78B47B50ED35C9C67F7CB3BD53D7157A80D4BH3I9I</vt:lpwstr>
      </vt:variant>
      <vt:variant>
        <vt:lpwstr/>
      </vt:variant>
      <vt:variant>
        <vt:i4>2752611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consultantplus://offline/ref=B2B7DF2CE3765A7DCB8CCE08FE0D6F221BA0689BF9EA8B47B50ED35C9C67F7CB3BD53D7157A80D4AH3I4I</vt:lpwstr>
      </vt:variant>
      <vt:variant>
        <vt:lpwstr/>
      </vt:variant>
      <vt:variant>
        <vt:i4>2752563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consultantplus://offline/ref=B2B7DF2CE3765A7DCB8CCE08FE0D6F221BA0689BF9EA8B47B50ED35C9C67F7CB3BD53D7157A80E42H3I6I</vt:lpwstr>
      </vt:variant>
      <vt:variant>
        <vt:lpwstr/>
      </vt:variant>
      <vt:variant>
        <vt:i4>6422578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2752574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consultantplus://offline/ref=B2B7DF2CE3765A7DCB8CCE08FE0D6F221BA06292FDE48B47B50ED35C9C67F7CB3BD53D7157A80F4AH3I9I</vt:lpwstr>
      </vt:variant>
      <vt:variant>
        <vt:lpwstr/>
      </vt:variant>
      <vt:variant>
        <vt:i4>2752611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consultantplus://offline/ref=B2B7DF2CE3765A7DCB8CCE08FE0D6F221BA0689BF9EA8B47B50ED35C9C67F7CB3BD53D7157A80D4AH3I4I</vt:lpwstr>
      </vt:variant>
      <vt:variant>
        <vt:lpwstr/>
      </vt:variant>
      <vt:variant>
        <vt:i4>2752563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consultantplus://offline/ref=B2B7DF2CE3765A7DCB8CCE08FE0D6F221BA0689BF9EA8B47B50ED35C9C67F7CB3BD53D7157A80E42H3I6I</vt:lpwstr>
      </vt:variant>
      <vt:variant>
        <vt:lpwstr/>
      </vt:variant>
      <vt:variant>
        <vt:i4>6422578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6422578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1703940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consultantplus://offline/ref=B2B7DF2CE3765A7DCB8CCE08FE0D6F221BA7669AF8EA8B47B50ED35C9CH6I7I</vt:lpwstr>
      </vt:variant>
      <vt:variant>
        <vt:lpwstr/>
      </vt:variant>
      <vt:variant>
        <vt:i4>2752614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consultantplus://offline/ref=B2B7DF2CE3765A7DCB8CCE08FE0D6F221BA16191FAE48B47B50ED35C9C67F7CB3BD53D7157A80F42H3I6I</vt:lpwstr>
      </vt:variant>
      <vt:variant>
        <vt:lpwstr/>
      </vt:variant>
      <vt:variant>
        <vt:i4>1704029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consultantplus://offline/ref=B2B7DF2CE3765A7DCB8CCE08FE0D6F221BA16692FFE38B47B50ED35C9CH6I7I</vt:lpwstr>
      </vt:variant>
      <vt:variant>
        <vt:lpwstr/>
      </vt:variant>
      <vt:variant>
        <vt:i4>1703947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consultantplus://offline/ref=B2B7DF2CE3765A7DCB8CCE08FE0D6F2212A36790FEE9D64DBD57DF5E9B68A8DC3C9C317057A80EH4IEI</vt:lpwstr>
      </vt:variant>
      <vt:variant>
        <vt:lpwstr/>
      </vt:variant>
      <vt:variant>
        <vt:i4>7209014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Par649</vt:lpwstr>
      </vt:variant>
      <vt:variant>
        <vt:i4>6422577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Par635</vt:lpwstr>
      </vt:variant>
      <vt:variant>
        <vt:i4>6553651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Par613</vt:lpwstr>
      </vt:variant>
      <vt:variant>
        <vt:i4>7077947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6422578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2752611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consultantplus://offline/ref=B2B7DF2CE3765A7DCB8CCE08FE0D6F221BA0689BF9EA8B47B50ED35C9C67F7CB3BD53D7157A80D4AH3I4I</vt:lpwstr>
      </vt:variant>
      <vt:variant>
        <vt:lpwstr/>
      </vt:variant>
      <vt:variant>
        <vt:i4>2752563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consultantplus://offline/ref=B2B7DF2CE3765A7DCB8CCE08FE0D6F221BA0689BF9EA8B47B50ED35C9C67F7CB3BD53D7157A80E42H3I6I</vt:lpwstr>
      </vt:variant>
      <vt:variant>
        <vt:lpwstr/>
      </vt:variant>
      <vt:variant>
        <vt:i4>2752611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consultantplus://offline/ref=B2B7DF2CE3765A7DCB8CCE08FE0D6F221BA0689BF9EA8B47B50ED35C9C67F7CB3BD53D7157A80D4AH3I4I</vt:lpwstr>
      </vt:variant>
      <vt:variant>
        <vt:lpwstr/>
      </vt:variant>
      <vt:variant>
        <vt:i4>2752563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consultantplus://offline/ref=B2B7DF2CE3765A7DCB8CCE08FE0D6F221BA0689BF9EA8B47B50ED35C9C67F7CB3BD53D7157A80E42H3I6I</vt:lpwstr>
      </vt:variant>
      <vt:variant>
        <vt:lpwstr/>
      </vt:variant>
      <vt:variant>
        <vt:i4>6619187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Par216</vt:lpwstr>
      </vt:variant>
      <vt:variant>
        <vt:i4>6750261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6357047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6422578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6357047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6357047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6357050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7077947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garantf1://70253464.11235/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Яна Викторовна Горбунова</dc:creator>
  <cp:lastModifiedBy>Саша</cp:lastModifiedBy>
  <cp:revision>2</cp:revision>
  <cp:lastPrinted>2015-08-18T09:05:00Z</cp:lastPrinted>
  <dcterms:created xsi:type="dcterms:W3CDTF">2016-06-23T09:04:00Z</dcterms:created>
  <dcterms:modified xsi:type="dcterms:W3CDTF">2016-06-23T09:04:00Z</dcterms:modified>
</cp:coreProperties>
</file>