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E279D" w:rsidRPr="004E279D" w:rsidTr="00B41037">
        <w:tc>
          <w:tcPr>
            <w:tcW w:w="5000" w:type="pct"/>
            <w:shd w:val="clear" w:color="auto" w:fill="auto"/>
            <w:hideMark/>
          </w:tcPr>
          <w:p w:rsidR="004E279D" w:rsidRPr="004E279D" w:rsidRDefault="004E279D" w:rsidP="004E279D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4E279D">
              <w:rPr>
                <w:rFonts w:eastAsia="Calibri" w:cs="Courier New"/>
                <w:b/>
                <w:color w:val="000000"/>
              </w:rPr>
              <w:t>РОССИЙСКАЯ ФЕДЕРАЦИЯ</w:t>
            </w:r>
          </w:p>
        </w:tc>
      </w:tr>
      <w:tr w:rsidR="004E279D" w:rsidRPr="004E279D" w:rsidTr="00B41037">
        <w:tc>
          <w:tcPr>
            <w:tcW w:w="5000" w:type="pct"/>
            <w:shd w:val="clear" w:color="auto" w:fill="auto"/>
          </w:tcPr>
          <w:p w:rsidR="004E279D" w:rsidRPr="004E279D" w:rsidRDefault="004E279D" w:rsidP="004E279D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4E279D">
              <w:rPr>
                <w:rFonts w:eastAsia="Calibri" w:cs="Courier New"/>
                <w:b/>
                <w:color w:val="000000"/>
              </w:rPr>
              <w:t>ИРКУТСКАЯ ОБЛАСТЬ</w:t>
            </w:r>
          </w:p>
        </w:tc>
      </w:tr>
      <w:tr w:rsidR="004E279D" w:rsidRPr="004E279D" w:rsidTr="00B41037">
        <w:tc>
          <w:tcPr>
            <w:tcW w:w="5000" w:type="pct"/>
            <w:shd w:val="clear" w:color="auto" w:fill="auto"/>
          </w:tcPr>
          <w:p w:rsidR="004E279D" w:rsidRPr="004E279D" w:rsidRDefault="004E279D" w:rsidP="004E279D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4E279D">
              <w:rPr>
                <w:rFonts w:eastAsia="Calibri" w:cs="Courier New"/>
                <w:b/>
                <w:color w:val="000000"/>
              </w:rPr>
              <w:t>КУЙТУНСКИЙ РАЙОН</w:t>
            </w:r>
          </w:p>
        </w:tc>
      </w:tr>
      <w:tr w:rsidR="004E279D" w:rsidRPr="004E279D" w:rsidTr="00B41037">
        <w:tc>
          <w:tcPr>
            <w:tcW w:w="5000" w:type="pct"/>
            <w:shd w:val="clear" w:color="auto" w:fill="auto"/>
          </w:tcPr>
          <w:p w:rsidR="004E279D" w:rsidRPr="004E279D" w:rsidRDefault="004E279D" w:rsidP="004E279D">
            <w:pPr>
              <w:jc w:val="center"/>
              <w:rPr>
                <w:rFonts w:eastAsia="Calibri" w:cs="Courier New"/>
                <w:b/>
                <w:color w:val="000000"/>
              </w:rPr>
            </w:pPr>
          </w:p>
        </w:tc>
      </w:tr>
      <w:tr w:rsidR="004E279D" w:rsidRPr="004E279D" w:rsidTr="00B41037">
        <w:tc>
          <w:tcPr>
            <w:tcW w:w="5000" w:type="pct"/>
            <w:shd w:val="clear" w:color="auto" w:fill="auto"/>
          </w:tcPr>
          <w:p w:rsidR="004E279D" w:rsidRPr="004E279D" w:rsidRDefault="004E279D" w:rsidP="004E279D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4E279D">
              <w:rPr>
                <w:rFonts w:eastAsia="Calibri" w:cs="Courier New"/>
                <w:b/>
                <w:color w:val="000000"/>
              </w:rPr>
              <w:t>АДМИНИСТРАЦИЯ НОВОТЕЛЬБИНСКОГО МУНИЦИПАЛЬНОГО ОБРАЗОВАНИЯ</w:t>
            </w:r>
          </w:p>
        </w:tc>
      </w:tr>
      <w:tr w:rsidR="004E279D" w:rsidRPr="004E279D" w:rsidTr="00B41037">
        <w:tc>
          <w:tcPr>
            <w:tcW w:w="5000" w:type="pct"/>
            <w:shd w:val="clear" w:color="auto" w:fill="auto"/>
          </w:tcPr>
          <w:p w:rsidR="004E279D" w:rsidRPr="004E279D" w:rsidRDefault="004E279D" w:rsidP="004E279D">
            <w:pPr>
              <w:jc w:val="center"/>
              <w:rPr>
                <w:rFonts w:eastAsia="Calibri" w:cs="Courier New"/>
                <w:b/>
              </w:rPr>
            </w:pPr>
          </w:p>
        </w:tc>
      </w:tr>
      <w:tr w:rsidR="004E279D" w:rsidRPr="004E279D" w:rsidTr="00B41037">
        <w:tc>
          <w:tcPr>
            <w:tcW w:w="5000" w:type="pct"/>
            <w:shd w:val="clear" w:color="auto" w:fill="auto"/>
          </w:tcPr>
          <w:p w:rsidR="004E279D" w:rsidRPr="004E279D" w:rsidRDefault="004E279D" w:rsidP="004E279D">
            <w:pPr>
              <w:jc w:val="center"/>
              <w:rPr>
                <w:rFonts w:eastAsia="Calibri" w:cs="Courier New"/>
                <w:b/>
              </w:rPr>
            </w:pPr>
            <w:r w:rsidRPr="004E279D">
              <w:rPr>
                <w:rFonts w:eastAsia="Calibri" w:cs="Courier New"/>
                <w:b/>
              </w:rPr>
              <w:t>ПОСТАНОВЛЕНИЕ</w:t>
            </w:r>
          </w:p>
          <w:p w:rsidR="004E279D" w:rsidRPr="004E279D" w:rsidRDefault="004E279D" w:rsidP="004E279D">
            <w:pPr>
              <w:jc w:val="center"/>
              <w:rPr>
                <w:rFonts w:eastAsia="Calibri" w:cs="Courier New"/>
                <w:b/>
              </w:rPr>
            </w:pPr>
          </w:p>
          <w:p w:rsidR="004E279D" w:rsidRPr="004E279D" w:rsidRDefault="004E279D" w:rsidP="004E279D">
            <w:pPr>
              <w:rPr>
                <w:rFonts w:eastAsia="Calibri" w:cs="Courier New"/>
                <w:b/>
              </w:rPr>
            </w:pPr>
            <w:r w:rsidRPr="004E279D">
              <w:rPr>
                <w:rFonts w:eastAsia="Calibri" w:cs="Courier New"/>
                <w:b/>
              </w:rPr>
              <w:t>«0</w:t>
            </w:r>
            <w:r>
              <w:rPr>
                <w:rFonts w:eastAsia="Calibri" w:cs="Courier New"/>
                <w:b/>
              </w:rPr>
              <w:t>6</w:t>
            </w:r>
            <w:r w:rsidRPr="004E279D">
              <w:rPr>
                <w:rFonts w:eastAsia="Calibri" w:cs="Courier New"/>
                <w:b/>
              </w:rPr>
              <w:t xml:space="preserve">» октября 2016 г.                              п. </w:t>
            </w:r>
            <w:proofErr w:type="gramStart"/>
            <w:r w:rsidRPr="004E279D">
              <w:rPr>
                <w:rFonts w:eastAsia="Calibri" w:cs="Courier New"/>
                <w:b/>
              </w:rPr>
              <w:t>Новая</w:t>
            </w:r>
            <w:proofErr w:type="gramEnd"/>
            <w:r w:rsidRPr="004E279D">
              <w:rPr>
                <w:rFonts w:eastAsia="Calibri" w:cs="Courier New"/>
                <w:b/>
              </w:rPr>
              <w:t xml:space="preserve"> Тельба                     №  </w:t>
            </w:r>
            <w:r>
              <w:rPr>
                <w:rFonts w:eastAsia="Calibri" w:cs="Courier New"/>
                <w:b/>
              </w:rPr>
              <w:t>80</w:t>
            </w:r>
          </w:p>
          <w:p w:rsidR="004E279D" w:rsidRPr="004E279D" w:rsidRDefault="004E279D" w:rsidP="004E279D">
            <w:pPr>
              <w:rPr>
                <w:rFonts w:eastAsia="Calibri" w:cs="Courier New"/>
                <w:b/>
              </w:rPr>
            </w:pPr>
          </w:p>
          <w:p w:rsidR="004E279D" w:rsidRPr="004E279D" w:rsidRDefault="004E279D" w:rsidP="004E279D">
            <w:pPr>
              <w:jc w:val="center"/>
              <w:rPr>
                <w:rFonts w:eastAsia="Calibri" w:cs="Courier New"/>
                <w:b/>
              </w:rPr>
            </w:pPr>
          </w:p>
        </w:tc>
      </w:tr>
    </w:tbl>
    <w:p w:rsidR="004E279D" w:rsidRDefault="004E279D" w:rsidP="004E279D">
      <w:r w:rsidRPr="007D033C">
        <w:t xml:space="preserve"> « О мерах по предупреждению</w:t>
      </w:r>
    </w:p>
    <w:p w:rsidR="004E279D" w:rsidRDefault="004E279D" w:rsidP="004E279D">
      <w:r>
        <w:t xml:space="preserve">чрезвычайных ситуаций, вызываемых </w:t>
      </w:r>
    </w:p>
    <w:p w:rsidR="004E279D" w:rsidRDefault="004E279D" w:rsidP="004E279D">
      <w:r>
        <w:t>лесными</w:t>
      </w:r>
      <w:r>
        <w:t xml:space="preserve"> пожарами и</w:t>
      </w:r>
      <w:r>
        <w:t xml:space="preserve"> </w:t>
      </w:r>
      <w:r>
        <w:t xml:space="preserve">организации их </w:t>
      </w:r>
    </w:p>
    <w:p w:rsidR="004E279D" w:rsidRDefault="004E279D" w:rsidP="004E279D">
      <w:r>
        <w:t xml:space="preserve">тушения в </w:t>
      </w:r>
      <w:proofErr w:type="gramStart"/>
      <w:r>
        <w:t>весенне-летний</w:t>
      </w:r>
      <w:proofErr w:type="gramEnd"/>
    </w:p>
    <w:p w:rsidR="004E279D" w:rsidRPr="007D033C" w:rsidRDefault="004E279D" w:rsidP="004E279D">
      <w:r>
        <w:t>пожароопасный период 2017 года</w:t>
      </w:r>
      <w:r w:rsidRPr="007D033C">
        <w:t>»</w:t>
      </w:r>
    </w:p>
    <w:p w:rsidR="004E279D" w:rsidRDefault="004E279D" w:rsidP="004E279D">
      <w:pPr>
        <w:rPr>
          <w:sz w:val="28"/>
          <w:szCs w:val="28"/>
        </w:rPr>
      </w:pPr>
    </w:p>
    <w:p w:rsidR="004E279D" w:rsidRDefault="004E279D" w:rsidP="004E279D">
      <w:pPr>
        <w:ind w:firstLine="708"/>
      </w:pPr>
      <w:proofErr w:type="gramStart"/>
      <w:r>
        <w:t xml:space="preserve">Для осуществления мероприятий по предупреждению чрезвычайных ситуаций, вызываемых </w:t>
      </w:r>
      <w:r>
        <w:t>лесными</w:t>
      </w:r>
      <w:r>
        <w:t xml:space="preserve"> пожарами и организации их тушения в весенне-летний пожароопасный период 2017 года на территории </w:t>
      </w:r>
      <w:r>
        <w:t>Новотельби</w:t>
      </w:r>
      <w:r>
        <w:t>нского сельского поселения, в соответствии с Федеральным законом от 06 октября 2003 года № 131-ФЗ «Об общих принципах организации местного самоуправления в Российской  Федерации», Федеральным законом от 21 декабря 1994 года № 68 ФЗ «О защите населения и территорий от</w:t>
      </w:r>
      <w:proofErr w:type="gramEnd"/>
      <w:r>
        <w:t xml:space="preserve"> чрезвычайных ситуаций природного и техногенного характера», Уставом Новотельбинского муниципального образования, администрация Новотельбинского сельского поселения</w:t>
      </w:r>
    </w:p>
    <w:p w:rsidR="004E279D" w:rsidRDefault="004E279D" w:rsidP="004E279D">
      <w:pPr>
        <w:jc w:val="center"/>
      </w:pPr>
      <w:r>
        <w:t>ПОСТАНОВЛЯЕТ:</w:t>
      </w:r>
    </w:p>
    <w:p w:rsidR="004E279D" w:rsidRPr="00B36CA6" w:rsidRDefault="004E279D" w:rsidP="004E279D">
      <w:pPr>
        <w:jc w:val="center"/>
      </w:pPr>
    </w:p>
    <w:p w:rsidR="004E279D" w:rsidRDefault="004E279D" w:rsidP="004E279D">
      <w:r>
        <w:tab/>
        <w:t>1. Разработать, утвердить и ознакомить под роспись план мероприятий по предупреждению пожаров и организации их тушения в весенне</w:t>
      </w:r>
      <w:r>
        <w:t xml:space="preserve"> </w:t>
      </w:r>
      <w:r>
        <w:t>- летний период 2017 года.</w:t>
      </w:r>
    </w:p>
    <w:p w:rsidR="004E279D" w:rsidRDefault="004E279D" w:rsidP="004E279D">
      <w:r>
        <w:tab/>
        <w:t>2. Руководителям организаций, предприятий всех форм и видов собственности, находящихся на территории Новотельбинского сельского поселения провести обследование своих территорий и разработать план мероприятий  по предупреждению пожароопасных ситуаций.</w:t>
      </w:r>
      <w:r>
        <w:t xml:space="preserve"> </w:t>
      </w:r>
    </w:p>
    <w:p w:rsidR="004E279D" w:rsidRDefault="004E279D" w:rsidP="004E279D">
      <w:r>
        <w:t>Укомплектовать пожарные щиты необходимым  инвентарем, проверить сроки годности огнетушителей и, если необходимо, провести их  перезарядку.</w:t>
      </w:r>
    </w:p>
    <w:p w:rsidR="004E279D" w:rsidRDefault="004E279D" w:rsidP="004E279D">
      <w:r>
        <w:tab/>
        <w:t xml:space="preserve">3. Специалисту администрации Новотельбинского сельского поселения по ГО и ЧС </w:t>
      </w:r>
      <w:r>
        <w:t>Пашиной О.В.</w:t>
      </w:r>
      <w:r>
        <w:t xml:space="preserve"> организовать очистку свалок, территории поселения и кладбища, составлять протоколы  на нарушителей для принятия административных мер за незаконные пожоги. </w:t>
      </w:r>
    </w:p>
    <w:p w:rsidR="004E279D" w:rsidRDefault="004E279D" w:rsidP="004E279D">
      <w:r>
        <w:tab/>
        <w:t>4. Руководителю ДП</w:t>
      </w:r>
      <w:r>
        <w:t>Д</w:t>
      </w:r>
      <w:r>
        <w:t xml:space="preserve"> Новотельбинского сельского поселения  </w:t>
      </w:r>
      <w:r>
        <w:t>Пашиной О.В.</w:t>
      </w:r>
      <w:r>
        <w:t xml:space="preserve"> проверить готовность команды и состояние пожарной техники.</w:t>
      </w:r>
    </w:p>
    <w:p w:rsidR="004E279D" w:rsidRDefault="004E279D" w:rsidP="004E279D">
      <w:pPr>
        <w:ind w:firstLine="708"/>
      </w:pPr>
      <w:r>
        <w:t xml:space="preserve">5. </w:t>
      </w:r>
      <w:r>
        <w:t>Рекомендовать д</w:t>
      </w:r>
      <w:r>
        <w:t xml:space="preserve">иректору </w:t>
      </w:r>
      <w:r>
        <w:t>Тельби</w:t>
      </w:r>
      <w:r>
        <w:t xml:space="preserve">нской </w:t>
      </w:r>
      <w:r>
        <w:t>ООШ</w:t>
      </w:r>
      <w:r>
        <w:t xml:space="preserve"> </w:t>
      </w:r>
      <w:r>
        <w:t>Санкиной Л.Г.</w:t>
      </w:r>
      <w:r>
        <w:t xml:space="preserve">, организовать  </w:t>
      </w:r>
      <w:r>
        <w:t xml:space="preserve"> </w:t>
      </w:r>
      <w:r>
        <w:t xml:space="preserve"> </w:t>
      </w:r>
      <w:r>
        <w:t xml:space="preserve">  </w:t>
      </w:r>
      <w:r>
        <w:t xml:space="preserve"> работу с детьми о недопущении поджогов сухой травы в лесах поселения, о бережном отношении к окружающей природе.</w:t>
      </w:r>
    </w:p>
    <w:p w:rsidR="004E279D" w:rsidRDefault="004E279D" w:rsidP="004E279D">
      <w:pPr>
        <w:ind w:firstLine="708"/>
      </w:pPr>
      <w:r>
        <w:t xml:space="preserve">6.  Руководителям всех организаций провести работу в своих коллективах об активном участии всех работников и жителей поселения  в ликвидации пожаров и лесных палов для защиты  жилых построек и всего поселения  от пожаров, особенно при ветреной погоде, когда нависает угроза неуправляемых пожаров.  </w:t>
      </w:r>
    </w:p>
    <w:p w:rsidR="004E279D" w:rsidRDefault="004E279D" w:rsidP="004E279D">
      <w:r>
        <w:tab/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E279D" w:rsidRDefault="004E279D" w:rsidP="004E279D">
      <w:bookmarkStart w:id="0" w:name="_GoBack"/>
      <w:bookmarkEnd w:id="0"/>
      <w:r>
        <w:lastRenderedPageBreak/>
        <w:t xml:space="preserve">Глава </w:t>
      </w:r>
      <w:r>
        <w:t>Новотельби</w:t>
      </w:r>
      <w:r>
        <w:t xml:space="preserve">нского муниципального образования  </w:t>
      </w:r>
      <w:r>
        <w:tab/>
      </w:r>
      <w:r>
        <w:tab/>
      </w:r>
      <w:r>
        <w:t>Н.М. Толстихина</w:t>
      </w:r>
      <w:r>
        <w:tab/>
      </w:r>
      <w:r>
        <w:tab/>
      </w:r>
      <w:r>
        <w:t xml:space="preserve"> </w:t>
      </w:r>
    </w:p>
    <w:p w:rsidR="004E279D" w:rsidRDefault="004E279D" w:rsidP="004E279D"/>
    <w:p w:rsidR="007F590F" w:rsidRDefault="007F590F"/>
    <w:sectPr w:rsidR="007F590F" w:rsidSect="00F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D"/>
    <w:rsid w:val="004E279D"/>
    <w:rsid w:val="007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2016-10-06T02:08:00Z</dcterms:created>
  <dcterms:modified xsi:type="dcterms:W3CDTF">2016-10-06T02:18:00Z</dcterms:modified>
</cp:coreProperties>
</file>