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80" w:rsidRDefault="00EB7780" w:rsidP="00EB7780">
      <w:pPr>
        <w:jc w:val="center"/>
        <w:rPr>
          <w:b/>
        </w:rPr>
      </w:pPr>
      <w:r>
        <w:rPr>
          <w:b/>
        </w:rPr>
        <w:t>РОССИЙСКАЯ ФЕДЕРАЦИЯ</w:t>
      </w:r>
    </w:p>
    <w:p w:rsidR="00EB7780" w:rsidRDefault="00EB7780" w:rsidP="00EB7780">
      <w:pPr>
        <w:jc w:val="center"/>
        <w:rPr>
          <w:b/>
        </w:rPr>
      </w:pPr>
      <w:r>
        <w:rPr>
          <w:b/>
        </w:rPr>
        <w:t>ИРКУТСКАЯ ОБЛАСТЬ</w:t>
      </w:r>
    </w:p>
    <w:p w:rsidR="00EB7780" w:rsidRDefault="00EB7780" w:rsidP="00EB7780">
      <w:pPr>
        <w:jc w:val="center"/>
        <w:rPr>
          <w:b/>
        </w:rPr>
      </w:pPr>
      <w:r>
        <w:rPr>
          <w:b/>
        </w:rPr>
        <w:t>КУЙТУНСКИЙ РАЙОН</w:t>
      </w:r>
    </w:p>
    <w:p w:rsidR="00EB7780" w:rsidRDefault="00EB7780" w:rsidP="00EB778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B7780" w:rsidRDefault="00EB7780" w:rsidP="00EB778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EB7780" w:rsidRDefault="00EB7780" w:rsidP="00EB7780">
      <w:pPr>
        <w:jc w:val="center"/>
      </w:pPr>
    </w:p>
    <w:p w:rsidR="00EB7780" w:rsidRDefault="00EB7780" w:rsidP="00EB7780">
      <w:pPr>
        <w:jc w:val="center"/>
      </w:pPr>
    </w:p>
    <w:p w:rsidR="00EB7780" w:rsidRDefault="003E5DE3" w:rsidP="00EB7780">
      <w:r>
        <w:t>10.03.2022</w:t>
      </w:r>
      <w:r w:rsidR="00EB7780">
        <w:t xml:space="preserve"> г.                                 п. Новая Тельба            </w:t>
      </w:r>
      <w:r>
        <w:t xml:space="preserve">                            № 11</w:t>
      </w:r>
    </w:p>
    <w:p w:rsidR="00EB7780" w:rsidRDefault="00EB7780" w:rsidP="00EB7780"/>
    <w:p w:rsidR="00BA6057" w:rsidRPr="00FD5798" w:rsidRDefault="00BA6057" w:rsidP="00BA60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>О мерах пожарной безопасности на территории</w:t>
      </w:r>
    </w:p>
    <w:p w:rsidR="00BA6057" w:rsidRPr="00FD5798" w:rsidRDefault="00BA6057" w:rsidP="00BA60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Новотельбинского муниципального образования в</w:t>
      </w:r>
    </w:p>
    <w:p w:rsidR="00BA6057" w:rsidRPr="00FD5798" w:rsidRDefault="00BA6057" w:rsidP="00BA60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пожароопасный период 2022-2023</w:t>
      </w: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A6057" w:rsidRPr="00FD5798" w:rsidRDefault="00BA6057" w:rsidP="00BA6057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BA6057" w:rsidRPr="00FD5798" w:rsidRDefault="00BA6057" w:rsidP="00BA6057">
      <w:pPr>
        <w:shd w:val="clear" w:color="auto" w:fill="FFFFFF"/>
        <w:spacing w:after="225"/>
        <w:ind w:firstLine="708"/>
        <w:jc w:val="both"/>
      </w:pPr>
      <w:r w:rsidRPr="00FD579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Pr="00DA5F88">
        <w:t>Новотельбинского</w:t>
      </w:r>
      <w:r w:rsidRPr="00FD5798">
        <w:t xml:space="preserve"> сельского поселения </w:t>
      </w:r>
      <w:r w:rsidRPr="00FD5798">
        <w:rPr>
          <w:b/>
          <w:bCs/>
        </w:rPr>
        <w:t>постановляет:</w:t>
      </w:r>
    </w:p>
    <w:p w:rsidR="00BA6057" w:rsidRPr="00FD5798" w:rsidRDefault="00BA6057" w:rsidP="00BA6057">
      <w:pPr>
        <w:shd w:val="clear" w:color="auto" w:fill="FFFFFF"/>
        <w:spacing w:after="225"/>
        <w:jc w:val="both"/>
      </w:pPr>
      <w:r w:rsidRPr="00FD5798">
        <w:t xml:space="preserve">1. Утвердить План мероприятий по обеспечению пожарной безопасности на </w:t>
      </w:r>
      <w:r>
        <w:t>период 2022</w:t>
      </w:r>
      <w:r w:rsidRPr="00FD5798">
        <w:t>-202</w:t>
      </w:r>
      <w:r>
        <w:t>2</w:t>
      </w:r>
      <w:r w:rsidRPr="00FD5798">
        <w:t xml:space="preserve"> годов на территории </w:t>
      </w:r>
      <w:r w:rsidRPr="00DA5F88">
        <w:t>Новотельбинского</w:t>
      </w:r>
      <w:r>
        <w:t xml:space="preserve"> сельского </w:t>
      </w:r>
      <w:r w:rsidRPr="00DA5F88">
        <w:t>муниципального образования</w:t>
      </w:r>
      <w:r w:rsidRPr="00FD5798">
        <w:t>. (Приложение 1).</w:t>
      </w:r>
    </w:p>
    <w:p w:rsidR="00BA6057" w:rsidRPr="00FD5798" w:rsidRDefault="00BA6057" w:rsidP="00BA6057">
      <w:pPr>
        <w:shd w:val="clear" w:color="auto" w:fill="FFFFFF"/>
        <w:spacing w:after="225"/>
        <w:jc w:val="both"/>
      </w:pPr>
      <w:r w:rsidRPr="00FD5798"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BA6057" w:rsidRPr="00FD5798" w:rsidRDefault="00BA6057" w:rsidP="00BA6057">
      <w:pPr>
        <w:shd w:val="clear" w:color="auto" w:fill="FFFFFF"/>
        <w:spacing w:after="225"/>
        <w:jc w:val="both"/>
      </w:pPr>
      <w:r w:rsidRPr="00FD5798"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пожароопасный период.</w:t>
      </w:r>
    </w:p>
    <w:p w:rsidR="00BA6057" w:rsidRPr="00FD5798" w:rsidRDefault="00BA6057" w:rsidP="00BA6057">
      <w:pPr>
        <w:shd w:val="clear" w:color="auto" w:fill="FFFFFF"/>
        <w:spacing w:after="225"/>
        <w:jc w:val="both"/>
      </w:pPr>
      <w:r>
        <w:t>4</w:t>
      </w:r>
      <w:r w:rsidRPr="00FD5798">
        <w:t>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BA6057" w:rsidRDefault="00BA6057" w:rsidP="00BA6057">
      <w:pPr>
        <w:shd w:val="clear" w:color="auto" w:fill="FFFFFF"/>
        <w:spacing w:after="225"/>
        <w:jc w:val="both"/>
      </w:pPr>
      <w:r>
        <w:t>5</w:t>
      </w:r>
      <w:r w:rsidRPr="00FD5798">
        <w:t>. Осуществлять контроль за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BA6057" w:rsidRPr="009F1A77" w:rsidRDefault="00BA6057" w:rsidP="00BA6057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6</w:t>
      </w:r>
      <w:r w:rsidRPr="009F1A77">
        <w:rPr>
          <w:lang w:eastAsia="ar-SA"/>
        </w:rPr>
        <w:t>.Настоящее постановление опубликовать в газете «</w:t>
      </w:r>
      <w:r>
        <w:rPr>
          <w:lang w:eastAsia="ar-SA"/>
        </w:rPr>
        <w:t xml:space="preserve">Муниципальный вестник» </w:t>
      </w:r>
      <w:r w:rsidRPr="009F1A77">
        <w:rPr>
          <w:lang w:eastAsia="ar-SA"/>
        </w:rPr>
        <w:t>и на сайте администрации.</w:t>
      </w:r>
    </w:p>
    <w:p w:rsidR="00BA6057" w:rsidRDefault="00BA6057" w:rsidP="00BA6057">
      <w:pPr>
        <w:shd w:val="clear" w:color="auto" w:fill="FFFFFF"/>
        <w:spacing w:after="225"/>
        <w:jc w:val="both"/>
      </w:pPr>
      <w:r>
        <w:t>7</w:t>
      </w:r>
      <w:r w:rsidRPr="00FD5798">
        <w:t>. Контроль за исполнением настоящего постановления оставляю за собой.</w:t>
      </w:r>
    </w:p>
    <w:p w:rsidR="00BA6057" w:rsidRPr="00FD5798" w:rsidRDefault="00BA6057" w:rsidP="00BA6057">
      <w:pPr>
        <w:shd w:val="clear" w:color="auto" w:fill="FFFFFF"/>
        <w:spacing w:after="225"/>
        <w:jc w:val="both"/>
      </w:pPr>
    </w:p>
    <w:p w:rsidR="00BA6057" w:rsidRDefault="00BA6057" w:rsidP="00BA6057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Глава Новотельбинского</w:t>
      </w:r>
    </w:p>
    <w:p w:rsidR="00BA6057" w:rsidRPr="009F1A77" w:rsidRDefault="00BA6057" w:rsidP="00BA6057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муниципального образования                                                          А.П.Шашлов</w:t>
      </w:r>
    </w:p>
    <w:p w:rsidR="00BA6057" w:rsidRPr="009F1A77" w:rsidRDefault="00BA6057" w:rsidP="00BA6057">
      <w:pPr>
        <w:ind w:firstLine="709"/>
        <w:jc w:val="both"/>
      </w:pPr>
    </w:p>
    <w:p w:rsidR="00BA6057" w:rsidRDefault="00BA6057" w:rsidP="00BA6057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BA6057" w:rsidRDefault="00BA6057" w:rsidP="00BA6057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BA6057" w:rsidRPr="00FD5798" w:rsidRDefault="00BA6057" w:rsidP="00BA6057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BA6057" w:rsidRPr="00575FFC" w:rsidRDefault="00BA6057" w:rsidP="00BA60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>Приложение 1 к постановлению</w:t>
      </w:r>
    </w:p>
    <w:p w:rsidR="00BA6057" w:rsidRPr="00575FFC" w:rsidRDefault="00BA6057" w:rsidP="00BA605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>администрации Новотельбинского сельского поселения</w:t>
      </w:r>
    </w:p>
    <w:p w:rsidR="00BA6057" w:rsidRDefault="00BA6057" w:rsidP="003E5DE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 xml:space="preserve">от </w:t>
      </w:r>
      <w:r w:rsidR="003E5DE3">
        <w:rPr>
          <w:rFonts w:ascii="Times New Roman" w:hAnsi="Times New Roman" w:cs="Times New Roman"/>
          <w:lang w:eastAsia="ru-RU"/>
        </w:rPr>
        <w:t>10.03.2022</w:t>
      </w:r>
      <w:r>
        <w:rPr>
          <w:rFonts w:ascii="Times New Roman" w:hAnsi="Times New Roman" w:cs="Times New Roman"/>
          <w:lang w:eastAsia="ru-RU"/>
        </w:rPr>
        <w:t xml:space="preserve"> г</w:t>
      </w:r>
      <w:r w:rsidR="003E5DE3">
        <w:rPr>
          <w:rFonts w:ascii="Times New Roman" w:hAnsi="Times New Roman" w:cs="Times New Roman"/>
          <w:lang w:eastAsia="ru-RU"/>
        </w:rPr>
        <w:t xml:space="preserve"> </w:t>
      </w:r>
      <w:r w:rsidRPr="00575FFC">
        <w:rPr>
          <w:rFonts w:ascii="Times New Roman" w:hAnsi="Times New Roman" w:cs="Times New Roman"/>
          <w:lang w:eastAsia="ru-RU"/>
        </w:rPr>
        <w:t>№</w:t>
      </w:r>
      <w:r w:rsidR="003E5DE3">
        <w:rPr>
          <w:rFonts w:ascii="Times New Roman" w:hAnsi="Times New Roman" w:cs="Times New Roman"/>
          <w:lang w:eastAsia="ru-RU"/>
        </w:rPr>
        <w:t>11</w:t>
      </w:r>
      <w:bookmarkStart w:id="0" w:name="_GoBack"/>
      <w:bookmarkEnd w:id="0"/>
    </w:p>
    <w:p w:rsidR="00BA6057" w:rsidRPr="00575FFC" w:rsidRDefault="00BA6057" w:rsidP="00BA6057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A6057" w:rsidRPr="00575FFC" w:rsidRDefault="00BA6057" w:rsidP="00BA6057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ПЛАН</w:t>
      </w:r>
    </w:p>
    <w:p w:rsidR="00BA6057" w:rsidRPr="00575FFC" w:rsidRDefault="00BA6057" w:rsidP="00BA6057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мероприятий по обеспечению пожа</w:t>
      </w:r>
      <w:r>
        <w:rPr>
          <w:rFonts w:ascii="Times New Roman" w:hAnsi="Times New Roman" w:cs="Times New Roman"/>
          <w:b/>
          <w:bCs/>
          <w:lang w:eastAsia="ru-RU"/>
        </w:rPr>
        <w:t>рной безопасности на период 2022</w:t>
      </w:r>
      <w:r w:rsidRPr="00575FFC">
        <w:rPr>
          <w:rFonts w:ascii="Times New Roman" w:hAnsi="Times New Roman" w:cs="Times New Roman"/>
          <w:b/>
          <w:bCs/>
          <w:lang w:eastAsia="ru-RU"/>
        </w:rPr>
        <w:t xml:space="preserve"> – 202</w:t>
      </w:r>
      <w:r>
        <w:rPr>
          <w:rFonts w:ascii="Times New Roman" w:hAnsi="Times New Roman" w:cs="Times New Roman"/>
          <w:b/>
          <w:bCs/>
          <w:lang w:eastAsia="ru-RU"/>
        </w:rPr>
        <w:t>3</w:t>
      </w:r>
      <w:r w:rsidRPr="00575FFC"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 w:rsidR="00BA6057" w:rsidRPr="00575FFC" w:rsidRDefault="00BA6057" w:rsidP="00BA6057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в Новотельбинском муниципальном образовании</w:t>
      </w:r>
    </w:p>
    <w:p w:rsidR="00BA6057" w:rsidRPr="00575FFC" w:rsidRDefault="00BA6057" w:rsidP="00BA6057">
      <w:pPr>
        <w:shd w:val="clear" w:color="auto" w:fill="FFFFFF"/>
        <w:spacing w:after="225"/>
        <w:jc w:val="center"/>
        <w:rPr>
          <w:color w:val="414141"/>
          <w:sz w:val="18"/>
          <w:szCs w:val="18"/>
        </w:rPr>
      </w:pPr>
    </w:p>
    <w:tbl>
      <w:tblPr>
        <w:tblW w:w="9988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4"/>
        <w:gridCol w:w="4318"/>
        <w:gridCol w:w="2257"/>
        <w:gridCol w:w="2619"/>
      </w:tblGrid>
      <w:tr w:rsidR="00BA6057" w:rsidRPr="008F3D13" w:rsidTr="00BA6057">
        <w:trPr>
          <w:trHeight w:val="7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Ответственные</w:t>
            </w:r>
          </w:p>
        </w:tc>
      </w:tr>
      <w:tr w:rsidR="00BA6057" w:rsidRPr="008F3D13" w:rsidTr="00BA6057">
        <w:trPr>
          <w:trHeight w:val="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В течении всего периода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Специалисты администраци</w:t>
            </w:r>
            <w:r>
              <w:t>и</w:t>
            </w:r>
          </w:p>
        </w:tc>
      </w:tr>
      <w:tr w:rsidR="00BA6057" w:rsidRPr="008F3D13" w:rsidTr="00BA6057">
        <w:trPr>
          <w:trHeight w:val="12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Default="00BA6057" w:rsidP="00836F49">
            <w:pPr>
              <w:shd w:val="clear" w:color="auto" w:fill="FFFFFF"/>
              <w:spacing w:after="225"/>
              <w:jc w:val="center"/>
            </w:pPr>
            <w:r>
              <w:t>Март-май</w:t>
            </w:r>
          </w:p>
          <w:p w:rsidR="00BA6057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Ноябрь - декабрь</w:t>
            </w:r>
          </w:p>
          <w:p w:rsidR="00BA6057" w:rsidRPr="0015509A" w:rsidRDefault="00BA6057" w:rsidP="00836F4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 xml:space="preserve">Глава администрации, по согласованию с представителями ОНД и ПР </w:t>
            </w:r>
          </w:p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</w:p>
        </w:tc>
      </w:tr>
      <w:tr w:rsidR="00BA6057" w:rsidRPr="008F3D13" w:rsidTr="00BA6057">
        <w:trPr>
          <w:trHeight w:val="20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Провести обходы лиц, относящихся к категории «группа риска», многодетных семей, инвалидов и других социально опасных граждан и провести инструктажи по соблюдению мер пожарной безопасности 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Default="00BA6057" w:rsidP="00BA6057">
            <w:pPr>
              <w:shd w:val="clear" w:color="auto" w:fill="FFFFFF"/>
              <w:spacing w:after="225"/>
            </w:pPr>
            <w:r>
              <w:t>Март - сентябрь</w:t>
            </w:r>
          </w:p>
          <w:p w:rsidR="00BA6057" w:rsidRPr="0015509A" w:rsidRDefault="00BA6057" w:rsidP="00BA6057">
            <w:pPr>
              <w:shd w:val="clear" w:color="auto" w:fill="FFFFFF"/>
              <w:spacing w:after="225"/>
            </w:pPr>
            <w:r w:rsidRPr="0015509A">
              <w:t>Ноябрь -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 xml:space="preserve">Специалисты администрации, по согласованию с представителями ОНД и ПР </w:t>
            </w:r>
          </w:p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</w:p>
        </w:tc>
      </w:tr>
      <w:tr w:rsidR="00BA6057" w:rsidRPr="008F3D13" w:rsidTr="00BA6057">
        <w:trPr>
          <w:trHeight w:val="21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Ноябрь-декабрь,</w:t>
            </w:r>
          </w:p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Глава поселения</w:t>
            </w:r>
          </w:p>
        </w:tc>
      </w:tr>
      <w:tr w:rsidR="00BA6057" w:rsidRPr="008F3D13" w:rsidTr="00BA6057">
        <w:trPr>
          <w:trHeight w:val="7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Контроль за расчисткой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Ноябрь-декабрь, 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 xml:space="preserve">Глава поселения, </w:t>
            </w:r>
          </w:p>
        </w:tc>
      </w:tr>
      <w:tr w:rsidR="00BA6057" w:rsidRPr="008F3D13" w:rsidTr="00BA6057">
        <w:trPr>
          <w:trHeight w:val="26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Организовать доведение до жителей Новотельбинского сельского поселения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6057" w:rsidRPr="0015509A" w:rsidRDefault="00BA6057" w:rsidP="00836F49">
            <w:pPr>
              <w:shd w:val="clear" w:color="auto" w:fill="FFFFFF"/>
              <w:spacing w:after="225"/>
              <w:jc w:val="center"/>
            </w:pPr>
            <w:r w:rsidRPr="0015509A">
              <w:t xml:space="preserve">Специалисты администрации, </w:t>
            </w:r>
          </w:p>
        </w:tc>
      </w:tr>
    </w:tbl>
    <w:p w:rsidR="00BA6057" w:rsidRPr="00FD5798" w:rsidRDefault="00BA6057" w:rsidP="00BA6057">
      <w:pPr>
        <w:shd w:val="clear" w:color="auto" w:fill="FFFFFF"/>
        <w:spacing w:after="225"/>
        <w:jc w:val="center"/>
        <w:rPr>
          <w:color w:val="414141"/>
        </w:rPr>
      </w:pPr>
    </w:p>
    <w:p w:rsidR="0052640E" w:rsidRDefault="0052640E" w:rsidP="00BA6057"/>
    <w:sectPr w:rsidR="005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80"/>
    <w:rsid w:val="003E5DE3"/>
    <w:rsid w:val="0052640E"/>
    <w:rsid w:val="00BA6057"/>
    <w:rsid w:val="00E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F31"/>
  <w15:chartTrackingRefBased/>
  <w15:docId w15:val="{689C84E9-4652-43C4-806C-848A0CC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601</Words>
  <Characters>3428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2022-05-04T02:38:00Z</dcterms:created>
  <dcterms:modified xsi:type="dcterms:W3CDTF">2022-05-18T02:24:00Z</dcterms:modified>
</cp:coreProperties>
</file>