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E13" w:rsidRDefault="006B5E13" w:rsidP="006B5E13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6B5E13" w:rsidRDefault="006B5E13" w:rsidP="006B5E13">
      <w:pPr>
        <w:jc w:val="center"/>
        <w:rPr>
          <w:b/>
        </w:rPr>
      </w:pPr>
      <w:r>
        <w:rPr>
          <w:b/>
        </w:rPr>
        <w:t>АДМИНИСТРАЦИЯ НОВОТЕЛЬБИНСКОГО МУНИЦИПАЛЬНОГО ОБРАЗОВАНИЯ</w:t>
      </w:r>
    </w:p>
    <w:p w:rsidR="006B5E13" w:rsidRDefault="006B5E13" w:rsidP="006B5E13">
      <w:pPr>
        <w:jc w:val="center"/>
        <w:rPr>
          <w:b/>
        </w:rPr>
      </w:pPr>
      <w:r>
        <w:rPr>
          <w:b/>
        </w:rPr>
        <w:t>ГЛАВА АДМИНИСТРАЦИИ</w:t>
      </w:r>
    </w:p>
    <w:p w:rsidR="006B5E13" w:rsidRDefault="006B5E13" w:rsidP="006B5E13">
      <w:pPr>
        <w:jc w:val="center"/>
        <w:rPr>
          <w:b/>
        </w:rPr>
      </w:pPr>
    </w:p>
    <w:p w:rsidR="006B5E13" w:rsidRDefault="006B5E13" w:rsidP="006B5E13">
      <w:pPr>
        <w:jc w:val="center"/>
        <w:rPr>
          <w:b/>
        </w:rPr>
      </w:pPr>
      <w:r>
        <w:rPr>
          <w:b/>
        </w:rPr>
        <w:t xml:space="preserve">П О С Т А Н О В Л Е Н И Е </w:t>
      </w:r>
    </w:p>
    <w:p w:rsidR="006B5E13" w:rsidRDefault="006B5E13" w:rsidP="006B5E13">
      <w:pPr>
        <w:jc w:val="center"/>
        <w:rPr>
          <w:b/>
        </w:rPr>
      </w:pPr>
    </w:p>
    <w:p w:rsidR="006B5E13" w:rsidRDefault="006B5E13" w:rsidP="006B5E13">
      <w:pPr>
        <w:jc w:val="both"/>
      </w:pPr>
      <w:r>
        <w:t>25</w:t>
      </w:r>
      <w:r>
        <w:t xml:space="preserve">.01.2017 г.                                п. Новая Тельба                                         № </w:t>
      </w:r>
      <w:r>
        <w:t>9</w:t>
      </w:r>
    </w:p>
    <w:p w:rsidR="006B5E13" w:rsidRDefault="006B5E13" w:rsidP="006B5E13">
      <w:pPr>
        <w:jc w:val="both"/>
      </w:pPr>
    </w:p>
    <w:p w:rsidR="006B5E13" w:rsidRDefault="006B5E13" w:rsidP="006B5E13">
      <w:r>
        <w:t xml:space="preserve">О внесении изменений в Постановление главы администрации Новотельбинского муниципального образования от </w:t>
      </w:r>
      <w:r>
        <w:t>09</w:t>
      </w:r>
      <w:r>
        <w:t>.01.201</w:t>
      </w:r>
      <w:r>
        <w:t>7</w:t>
      </w:r>
      <w:r>
        <w:t xml:space="preserve"> г. № </w:t>
      </w:r>
      <w:r>
        <w:t>2</w:t>
      </w:r>
      <w:r>
        <w:t xml:space="preserve"> «Об утверждении Положения об оплате труда работников муниципального казенного учреждения культуры «Новотельбинский социально-культурный центр»</w:t>
      </w:r>
    </w:p>
    <w:p w:rsidR="006B5E13" w:rsidRDefault="006B5E13" w:rsidP="006B5E13">
      <w:pPr>
        <w:jc w:val="both"/>
      </w:pPr>
    </w:p>
    <w:p w:rsidR="006B5E13" w:rsidRDefault="006B5E13" w:rsidP="006B5E13">
      <w:pPr>
        <w:rPr>
          <w:bCs/>
        </w:rPr>
      </w:pPr>
      <w:r>
        <w:t xml:space="preserve">В целях реализации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 детей на 2012 – 2017 годы», Распоряжения Правительства Иркутской области от 11 апреля 2013 года № 139-рп «О мерах по совершенствованию оплаты труда в государственных (муниципальных) учреждениях»,   в соответствии со статьями 135, 144, 145 Трудового кодекса Российской Федерации, </w:t>
      </w:r>
      <w:r>
        <w:rPr>
          <w:color w:val="000000"/>
        </w:rPr>
        <w:t>руководствуясь ст.58 Устава Новотельбинского муниципального образования</w:t>
      </w:r>
      <w:r>
        <w:t>:</w:t>
      </w:r>
    </w:p>
    <w:p w:rsidR="006B5E13" w:rsidRDefault="006B5E13" w:rsidP="006B5E13">
      <w:pPr>
        <w:jc w:val="both"/>
      </w:pPr>
    </w:p>
    <w:p w:rsidR="006B5E13" w:rsidRDefault="006B5E13" w:rsidP="006B5E13">
      <w:r>
        <w:t xml:space="preserve">1. Внести изменения в Постановление главы администрации Новотельбинского муниципального образования от </w:t>
      </w:r>
      <w:r>
        <w:t>09</w:t>
      </w:r>
      <w:r>
        <w:t>.01.201</w:t>
      </w:r>
      <w:r>
        <w:t>7</w:t>
      </w:r>
      <w:r>
        <w:t xml:space="preserve"> г. № </w:t>
      </w:r>
      <w:r>
        <w:t>2</w:t>
      </w:r>
      <w:r>
        <w:t xml:space="preserve"> «Об утверждении Положения об оплате труда работников муниципального казенного учреждения культуры «Новотельбинский социально-культурный центр».</w:t>
      </w:r>
    </w:p>
    <w:p w:rsidR="006B5E13" w:rsidRDefault="006B5E13" w:rsidP="006B5E13"/>
    <w:p w:rsidR="006B5E13" w:rsidRDefault="006B5E13" w:rsidP="006B5E13">
      <w:pPr>
        <w:jc w:val="both"/>
      </w:pPr>
      <w:r>
        <w:t xml:space="preserve">2. </w:t>
      </w:r>
      <w:r>
        <w:t xml:space="preserve">В пункте 5.2 </w:t>
      </w:r>
      <w:r>
        <w:t>надбавка за результативность и качество работ</w:t>
      </w:r>
      <w:r>
        <w:t xml:space="preserve"> внести изменения:</w:t>
      </w:r>
      <w:r>
        <w:t xml:space="preserve"> </w:t>
      </w:r>
    </w:p>
    <w:p w:rsidR="006B5E13" w:rsidRDefault="006B5E13" w:rsidP="006B5E13">
      <w:pPr>
        <w:jc w:val="both"/>
      </w:pPr>
      <w:r>
        <w:t xml:space="preserve">Надбавка за результативность и качество работ устанавливается за достижения показателей деятельности казенного учреждения культуры, в следующих размерах: </w:t>
      </w:r>
      <w:bookmarkStart w:id="0" w:name="_GoBack"/>
      <w:bookmarkEnd w:id="0"/>
    </w:p>
    <w:p w:rsidR="006B5E13" w:rsidRDefault="006B5E13" w:rsidP="006B5E13">
      <w:pPr>
        <w:jc w:val="both"/>
      </w:pPr>
      <w:r>
        <w:t>группа должностей "руководители" - в размере от 10 до 2</w:t>
      </w:r>
      <w:r>
        <w:t>35</w:t>
      </w:r>
      <w:r>
        <w:t xml:space="preserve"> процентов от должностного оклада; </w:t>
      </w:r>
    </w:p>
    <w:p w:rsidR="006B5E13" w:rsidRDefault="006B5E13" w:rsidP="006B5E13">
      <w:pPr>
        <w:jc w:val="both"/>
      </w:pPr>
      <w:r>
        <w:t>группа должностей "специалисты" - в размере от 10 до 20</w:t>
      </w:r>
      <w:r>
        <w:t>3</w:t>
      </w:r>
      <w:r>
        <w:t xml:space="preserve"> процентов от должностного оклада; </w:t>
      </w:r>
    </w:p>
    <w:p w:rsidR="006B5E13" w:rsidRDefault="006B5E13" w:rsidP="006B5E13">
      <w:r>
        <w:t xml:space="preserve"> </w:t>
      </w:r>
    </w:p>
    <w:p w:rsidR="006B5E13" w:rsidRDefault="006B5E13" w:rsidP="006B5E13">
      <w:r>
        <w:t>3. Действие настоящего Постановления распространить с 01.01.2017 года.</w:t>
      </w:r>
    </w:p>
    <w:p w:rsidR="006B5E13" w:rsidRDefault="006B5E13" w:rsidP="006B5E13"/>
    <w:p w:rsidR="006B5E13" w:rsidRDefault="006B5E13" w:rsidP="006B5E13">
      <w:pPr>
        <w:jc w:val="both"/>
      </w:pPr>
      <w:r>
        <w:t xml:space="preserve"> 4. Постановление главы администрации Новотельбинского муниципального образования от </w:t>
      </w:r>
      <w:r>
        <w:t>09</w:t>
      </w:r>
      <w:r>
        <w:t>.01.201</w:t>
      </w:r>
      <w:r>
        <w:t>7</w:t>
      </w:r>
      <w:r>
        <w:t xml:space="preserve"> г. № </w:t>
      </w:r>
      <w:r>
        <w:t>2</w:t>
      </w:r>
      <w:r>
        <w:t xml:space="preserve"> «Об утверждении Положения об оплате труда работников муниципального казенного учреждения культуры «Новотельбинский социально-культурный центр» считать утратившим силу.</w:t>
      </w:r>
    </w:p>
    <w:p w:rsidR="006B5E13" w:rsidRDefault="006B5E13" w:rsidP="006B5E13"/>
    <w:p w:rsidR="006B5E13" w:rsidRDefault="006B5E13" w:rsidP="006B5E13">
      <w:r>
        <w:t>5. Настоящее постановление опубликовать в специальном выпуске газеты Новотельбинского муниципального образования «Муниципальный вестник».</w:t>
      </w:r>
    </w:p>
    <w:p w:rsidR="006B5E13" w:rsidRDefault="006B5E13" w:rsidP="006B5E13"/>
    <w:p w:rsidR="006B5E13" w:rsidRDefault="006B5E13" w:rsidP="006B5E13">
      <w:r>
        <w:t xml:space="preserve"> </w:t>
      </w:r>
    </w:p>
    <w:p w:rsidR="006B5E13" w:rsidRDefault="006B5E13" w:rsidP="006B5E13">
      <w:r>
        <w:t xml:space="preserve">Глава Новотельбинского муниципального </w:t>
      </w:r>
      <w:proofErr w:type="gramStart"/>
      <w:r>
        <w:t xml:space="preserve">образования:   </w:t>
      </w:r>
      <w:proofErr w:type="gramEnd"/>
      <w:r>
        <w:t xml:space="preserve">                         Н.М. Толстихина</w:t>
      </w:r>
    </w:p>
    <w:p w:rsidR="006B5E13" w:rsidRDefault="006B5E13" w:rsidP="006B5E13">
      <w:pPr>
        <w:jc w:val="right"/>
      </w:pPr>
    </w:p>
    <w:p w:rsidR="006B5E13" w:rsidRDefault="006B5E13" w:rsidP="006B5E13">
      <w:pPr>
        <w:jc w:val="right"/>
      </w:pPr>
    </w:p>
    <w:p w:rsidR="006B5E13" w:rsidRDefault="006B5E13" w:rsidP="006B5E13">
      <w:pPr>
        <w:jc w:val="right"/>
      </w:pPr>
    </w:p>
    <w:sectPr w:rsidR="006B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13"/>
    <w:rsid w:val="004F74DF"/>
    <w:rsid w:val="006B5E13"/>
    <w:rsid w:val="007D2A93"/>
    <w:rsid w:val="00B9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ADBA5-1AB0-47AA-8BE2-B589D86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B5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5E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cp:lastPrinted>2017-01-25T03:05:00Z</cp:lastPrinted>
  <dcterms:created xsi:type="dcterms:W3CDTF">2017-01-25T02:55:00Z</dcterms:created>
  <dcterms:modified xsi:type="dcterms:W3CDTF">2017-01-25T03:05:00Z</dcterms:modified>
</cp:coreProperties>
</file>