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89" w:rsidRPr="0057359C" w:rsidRDefault="00B85B89" w:rsidP="00B85B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  <w:r w:rsidRPr="0057359C">
        <w:rPr>
          <w:rFonts w:ascii="Times New Roman" w:hAnsi="Times New Roman"/>
          <w:b/>
          <w:bCs/>
          <w:lang w:val="ru-RU" w:eastAsia="ru-RU"/>
        </w:rPr>
        <w:t>РОССИЙСКАЯ ФЕДЕРАЦИЯ</w:t>
      </w:r>
    </w:p>
    <w:p w:rsidR="00B85B89" w:rsidRPr="0057359C" w:rsidRDefault="00B85B89" w:rsidP="00B85B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  <w:r w:rsidRPr="0057359C">
        <w:rPr>
          <w:rFonts w:ascii="Times New Roman" w:hAnsi="Times New Roman"/>
          <w:b/>
          <w:bCs/>
          <w:lang w:val="ru-RU" w:eastAsia="ru-RU"/>
        </w:rPr>
        <w:t>ИРКУТСКАЯ ОБЛАСТЬ</w:t>
      </w:r>
    </w:p>
    <w:p w:rsidR="00B85B89" w:rsidRPr="0057359C" w:rsidRDefault="00B85B89" w:rsidP="00B85B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  <w:r w:rsidRPr="0057359C">
        <w:rPr>
          <w:rFonts w:ascii="Times New Roman" w:hAnsi="Times New Roman"/>
          <w:b/>
          <w:bCs/>
          <w:lang w:val="ru-RU" w:eastAsia="ru-RU"/>
        </w:rPr>
        <w:t>КУЙТУНСКИЙ РАЙОН</w:t>
      </w:r>
    </w:p>
    <w:p w:rsidR="00B85B89" w:rsidRPr="0057359C" w:rsidRDefault="00B85B89" w:rsidP="00B85B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  <w:r w:rsidRPr="0057359C">
        <w:rPr>
          <w:rFonts w:ascii="Times New Roman" w:hAnsi="Times New Roman"/>
          <w:b/>
          <w:bCs/>
          <w:lang w:val="ru-RU" w:eastAsia="ru-RU"/>
        </w:rPr>
        <w:t>НОВОТЕЛЬБИНСКО</w:t>
      </w:r>
      <w:r>
        <w:rPr>
          <w:rFonts w:ascii="Times New Roman" w:hAnsi="Times New Roman"/>
          <w:b/>
          <w:bCs/>
          <w:lang w:val="ru-RU" w:eastAsia="ru-RU"/>
        </w:rPr>
        <w:t>Е</w:t>
      </w:r>
      <w:r w:rsidRPr="0057359C">
        <w:rPr>
          <w:rFonts w:ascii="Times New Roman" w:hAnsi="Times New Roman"/>
          <w:b/>
          <w:bCs/>
          <w:lang w:val="ru-RU" w:eastAsia="ru-RU"/>
        </w:rPr>
        <w:t xml:space="preserve"> </w:t>
      </w:r>
      <w:r>
        <w:rPr>
          <w:rFonts w:ascii="Times New Roman" w:hAnsi="Times New Roman"/>
          <w:b/>
          <w:bCs/>
          <w:lang w:val="ru-RU" w:eastAsia="ru-RU"/>
        </w:rPr>
        <w:t xml:space="preserve">СЕЛЬСКОЕ </w:t>
      </w:r>
      <w:r w:rsidRPr="0057359C">
        <w:rPr>
          <w:rFonts w:ascii="Times New Roman" w:hAnsi="Times New Roman"/>
          <w:b/>
          <w:bCs/>
          <w:lang w:val="ru-RU" w:eastAsia="ru-RU"/>
        </w:rPr>
        <w:t>МУНИЦИПАЛЬНО</w:t>
      </w:r>
      <w:r>
        <w:rPr>
          <w:rFonts w:ascii="Times New Roman" w:hAnsi="Times New Roman"/>
          <w:b/>
          <w:bCs/>
          <w:lang w:val="ru-RU" w:eastAsia="ru-RU"/>
        </w:rPr>
        <w:t>Е</w:t>
      </w:r>
      <w:r w:rsidRPr="0057359C">
        <w:rPr>
          <w:rFonts w:ascii="Times New Roman" w:hAnsi="Times New Roman"/>
          <w:b/>
          <w:bCs/>
          <w:lang w:val="ru-RU" w:eastAsia="ru-RU"/>
        </w:rPr>
        <w:t xml:space="preserve"> ОБРАЗОВАНИ</w:t>
      </w:r>
      <w:r>
        <w:rPr>
          <w:rFonts w:ascii="Times New Roman" w:hAnsi="Times New Roman"/>
          <w:b/>
          <w:bCs/>
          <w:lang w:val="ru-RU" w:eastAsia="ru-RU"/>
        </w:rPr>
        <w:t>Е</w:t>
      </w:r>
    </w:p>
    <w:p w:rsidR="00B85B89" w:rsidRPr="0057359C" w:rsidRDefault="00B85B89" w:rsidP="00B85B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</w:p>
    <w:p w:rsidR="00B85B89" w:rsidRPr="0057359C" w:rsidRDefault="00B85B89" w:rsidP="00B85B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  <w:r w:rsidRPr="0057359C">
        <w:rPr>
          <w:rFonts w:ascii="Times New Roman" w:hAnsi="Times New Roman"/>
          <w:b/>
          <w:bCs/>
          <w:lang w:val="ru-RU" w:eastAsia="ru-RU"/>
        </w:rPr>
        <w:t>ПОСТАНОВЛЕНИЕ</w:t>
      </w:r>
    </w:p>
    <w:p w:rsidR="00B85B89" w:rsidRPr="0057359C" w:rsidRDefault="00B85B89" w:rsidP="00B85B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</w:p>
    <w:p w:rsidR="00B85B89" w:rsidRPr="0057359C" w:rsidRDefault="00B85B89" w:rsidP="00B85B89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/>
        </w:rPr>
      </w:pPr>
      <w:r w:rsidRPr="0057359C">
        <w:rPr>
          <w:rFonts w:ascii="Times New Roman" w:hAnsi="Times New Roman"/>
          <w:lang w:val="ru-RU" w:eastAsia="ru-RU"/>
        </w:rPr>
        <w:t>«</w:t>
      </w:r>
      <w:r>
        <w:rPr>
          <w:rFonts w:ascii="Times New Roman" w:hAnsi="Times New Roman"/>
          <w:lang w:val="ru-RU" w:eastAsia="ru-RU"/>
        </w:rPr>
        <w:t>14</w:t>
      </w:r>
      <w:r w:rsidRPr="0057359C">
        <w:rPr>
          <w:rFonts w:ascii="Times New Roman" w:hAnsi="Times New Roman"/>
          <w:lang w:val="ru-RU" w:eastAsia="ru-RU"/>
        </w:rPr>
        <w:t xml:space="preserve">» </w:t>
      </w:r>
      <w:r>
        <w:rPr>
          <w:rFonts w:ascii="Times New Roman" w:hAnsi="Times New Roman"/>
          <w:lang w:val="ru-RU" w:eastAsia="ru-RU"/>
        </w:rPr>
        <w:t>янва</w:t>
      </w:r>
      <w:r w:rsidRPr="0057359C">
        <w:rPr>
          <w:rFonts w:ascii="Times New Roman" w:hAnsi="Times New Roman"/>
          <w:lang w:val="ru-RU" w:eastAsia="ru-RU"/>
        </w:rPr>
        <w:t>ря 201</w:t>
      </w:r>
      <w:r>
        <w:rPr>
          <w:rFonts w:ascii="Times New Roman" w:hAnsi="Times New Roman"/>
          <w:lang w:val="ru-RU" w:eastAsia="ru-RU"/>
        </w:rPr>
        <w:t>7</w:t>
      </w:r>
      <w:r w:rsidRPr="0057359C">
        <w:rPr>
          <w:rFonts w:ascii="Times New Roman" w:hAnsi="Times New Roman"/>
          <w:lang w:val="ru-RU" w:eastAsia="ru-RU"/>
        </w:rPr>
        <w:t xml:space="preserve"> г.                         </w:t>
      </w:r>
      <w:r w:rsidRPr="00C53B94">
        <w:rPr>
          <w:rFonts w:ascii="Times New Roman" w:hAnsi="Times New Roman"/>
          <w:lang w:val="ru-RU" w:eastAsia="ru-RU"/>
        </w:rPr>
        <w:t xml:space="preserve">п. Новая Тельба                                № </w:t>
      </w:r>
      <w:r>
        <w:rPr>
          <w:rFonts w:ascii="Times New Roman" w:hAnsi="Times New Roman"/>
          <w:lang w:val="ru-RU" w:eastAsia="ru-RU"/>
        </w:rPr>
        <w:t>7</w:t>
      </w:r>
    </w:p>
    <w:p w:rsidR="00B85B89" w:rsidRDefault="00B85B89" w:rsidP="00B85B89">
      <w:pPr>
        <w:pStyle w:val="a3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B85B89" w:rsidRDefault="00B85B89" w:rsidP="00B85B8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«Об утверждении </w:t>
      </w:r>
    </w:p>
    <w:p w:rsidR="00B85B89" w:rsidRDefault="00B85B89" w:rsidP="00B85B8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 xml:space="preserve">униципального </w:t>
      </w:r>
      <w:r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  <w:lang w:val="ru-RU"/>
        </w:rPr>
        <w:t xml:space="preserve">адания </w:t>
      </w:r>
      <w:r>
        <w:rPr>
          <w:rFonts w:ascii="Times New Roman" w:hAnsi="Times New Roman"/>
          <w:lang w:val="ru-RU"/>
        </w:rPr>
        <w:t xml:space="preserve">МКУК </w:t>
      </w:r>
    </w:p>
    <w:p w:rsidR="00B85B89" w:rsidRDefault="00B85B89" w:rsidP="00B85B89">
      <w:pPr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«Новотельбинский СКЦ» </w:t>
      </w:r>
      <w:r>
        <w:rPr>
          <w:rFonts w:ascii="Times New Roman" w:hAnsi="Times New Roman"/>
          <w:lang w:val="ru-RU"/>
        </w:rPr>
        <w:t>на 201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 год»</w:t>
      </w:r>
    </w:p>
    <w:p w:rsidR="00B85B89" w:rsidRDefault="00B85B89" w:rsidP="00B85B89">
      <w:pPr>
        <w:rPr>
          <w:rFonts w:ascii="Times New Roman" w:hAnsi="Times New Roman"/>
          <w:lang w:val="ru-RU"/>
        </w:rPr>
      </w:pPr>
    </w:p>
    <w:p w:rsidR="00B85B89" w:rsidRDefault="00B85B89" w:rsidP="00B85B89">
      <w:pPr>
        <w:rPr>
          <w:rFonts w:ascii="Times New Roman" w:hAnsi="Times New Roman"/>
          <w:lang w:val="ru-RU"/>
        </w:rPr>
      </w:pPr>
    </w:p>
    <w:p w:rsidR="00B85B89" w:rsidRDefault="00B85B89" w:rsidP="00B85B89">
      <w:pPr>
        <w:rPr>
          <w:rFonts w:ascii="Times New Roman" w:hAnsi="Times New Roman"/>
          <w:lang w:val="ru-RU"/>
        </w:rPr>
      </w:pPr>
    </w:p>
    <w:p w:rsidR="00B85B89" w:rsidRDefault="00B85B89" w:rsidP="00B85B8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В соответствии с положением о порядке формирования и финансового обеспечения выполнения муниципального задания на оказание муниципальных услуг (выполнение работ) </w:t>
      </w:r>
      <w:r>
        <w:rPr>
          <w:rFonts w:ascii="Times New Roman" w:hAnsi="Times New Roman"/>
          <w:lang w:val="ru-RU"/>
        </w:rPr>
        <w:t>в Новотельбинском сельском муниципальном</w:t>
      </w:r>
      <w:r>
        <w:rPr>
          <w:rFonts w:ascii="Times New Roman" w:hAnsi="Times New Roman"/>
          <w:lang w:val="ru-RU"/>
        </w:rPr>
        <w:t xml:space="preserve"> образовании, </w:t>
      </w:r>
      <w:r>
        <w:rPr>
          <w:rFonts w:ascii="Times New Roman" w:hAnsi="Times New Roman"/>
          <w:lang w:val="ru-RU"/>
        </w:rPr>
        <w:t xml:space="preserve">глава Новотельбинского </w:t>
      </w:r>
      <w:r>
        <w:rPr>
          <w:rFonts w:ascii="Times New Roman" w:hAnsi="Times New Roman"/>
          <w:lang w:val="ru-RU"/>
        </w:rPr>
        <w:t xml:space="preserve">сельского </w:t>
      </w:r>
      <w:r>
        <w:rPr>
          <w:rFonts w:ascii="Times New Roman" w:hAnsi="Times New Roman"/>
          <w:lang w:val="ru-RU"/>
        </w:rPr>
        <w:t>муниципального образования</w:t>
      </w:r>
      <w:r>
        <w:rPr>
          <w:rFonts w:ascii="Times New Roman" w:hAnsi="Times New Roman"/>
          <w:lang w:val="ru-RU"/>
        </w:rPr>
        <w:t xml:space="preserve">   </w:t>
      </w:r>
    </w:p>
    <w:p w:rsidR="00B85B89" w:rsidRDefault="00B85B89" w:rsidP="00B85B8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ПОСТАНОВЛЯЕТ</w:t>
      </w:r>
      <w:r>
        <w:rPr>
          <w:rFonts w:ascii="Times New Roman" w:hAnsi="Times New Roman"/>
          <w:lang w:val="ru-RU"/>
        </w:rPr>
        <w:t>:</w:t>
      </w:r>
    </w:p>
    <w:p w:rsidR="00B85B89" w:rsidRDefault="00B85B89" w:rsidP="00B85B89">
      <w:pPr>
        <w:jc w:val="center"/>
        <w:rPr>
          <w:rFonts w:ascii="Times New Roman" w:hAnsi="Times New Roman"/>
          <w:lang w:val="ru-RU"/>
        </w:rPr>
      </w:pPr>
    </w:p>
    <w:p w:rsidR="00B85B89" w:rsidRDefault="00B85B89" w:rsidP="00B85B89">
      <w:pPr>
        <w:jc w:val="center"/>
        <w:rPr>
          <w:rFonts w:ascii="Times New Roman" w:hAnsi="Times New Roman"/>
          <w:lang w:val="ru-RU"/>
        </w:rPr>
      </w:pPr>
    </w:p>
    <w:p w:rsidR="00B85B89" w:rsidRDefault="00B85B89" w:rsidP="00B85B89">
      <w:pPr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Утвердить Муниципальное Задание МКУК «Новотельбинский СКЦ» на 201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 год и плановый период 2019 -2020 гг.  (прилагается).</w:t>
      </w:r>
    </w:p>
    <w:p w:rsidR="00B85B89" w:rsidRDefault="00B85B89" w:rsidP="00B85B89">
      <w:pPr>
        <w:rPr>
          <w:rFonts w:ascii="Times New Roman" w:hAnsi="Times New Roman"/>
          <w:lang w:val="ru-RU"/>
        </w:rPr>
      </w:pPr>
    </w:p>
    <w:p w:rsidR="00B85B89" w:rsidRDefault="00B85B89" w:rsidP="00B85B89">
      <w:pPr>
        <w:rPr>
          <w:rFonts w:ascii="Times New Roman" w:hAnsi="Times New Roman"/>
          <w:lang w:val="ru-RU"/>
        </w:rPr>
      </w:pPr>
    </w:p>
    <w:p w:rsidR="00B85B89" w:rsidRDefault="00B85B89" w:rsidP="00B85B89">
      <w:pPr>
        <w:rPr>
          <w:rFonts w:ascii="Times New Roman" w:hAnsi="Times New Roman"/>
          <w:lang w:val="ru-RU"/>
        </w:rPr>
      </w:pPr>
    </w:p>
    <w:p w:rsidR="00B85B89" w:rsidRDefault="00B85B89" w:rsidP="00B85B89">
      <w:pPr>
        <w:rPr>
          <w:rFonts w:ascii="Times New Roman" w:hAnsi="Times New Roman"/>
          <w:lang w:val="ru-RU"/>
        </w:rPr>
      </w:pPr>
    </w:p>
    <w:p w:rsidR="00B85B89" w:rsidRDefault="00B85B89" w:rsidP="00B85B89">
      <w:pPr>
        <w:rPr>
          <w:rFonts w:ascii="Times New Roman" w:hAnsi="Times New Roman"/>
          <w:lang w:val="ru-RU"/>
        </w:rPr>
      </w:pPr>
    </w:p>
    <w:p w:rsidR="00B85B89" w:rsidRDefault="00B85B89" w:rsidP="00B85B8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Новотельбинского сельского</w:t>
      </w:r>
    </w:p>
    <w:p w:rsidR="00B85B89" w:rsidRDefault="00B85B89" w:rsidP="00B85B8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образования</w:t>
      </w:r>
      <w:r>
        <w:rPr>
          <w:rFonts w:ascii="Times New Roman" w:hAnsi="Times New Roman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lang w:val="ru-RU"/>
        </w:rPr>
        <w:t>А.П. Шашлов</w:t>
      </w:r>
    </w:p>
    <w:p w:rsidR="00B85B89" w:rsidRDefault="00B85B89" w:rsidP="00B85B89">
      <w:pPr>
        <w:rPr>
          <w:rFonts w:ascii="Times New Roman" w:hAnsi="Times New Roman"/>
          <w:lang w:val="ru-RU"/>
        </w:rPr>
        <w:sectPr w:rsidR="00B85B89">
          <w:pgSz w:w="11905" w:h="16838"/>
          <w:pgMar w:top="1134" w:right="1134" w:bottom="851" w:left="567" w:header="720" w:footer="720" w:gutter="0"/>
          <w:cols w:space="720"/>
        </w:sectPr>
      </w:pPr>
    </w:p>
    <w:p w:rsidR="00FA2A05" w:rsidRPr="00B85B89" w:rsidRDefault="00FA2A05">
      <w:pPr>
        <w:rPr>
          <w:lang w:val="ru-RU"/>
        </w:rPr>
      </w:pPr>
    </w:p>
    <w:sectPr w:rsidR="00FA2A05" w:rsidRPr="00B8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D6F12"/>
    <w:multiLevelType w:val="hybridMultilevel"/>
    <w:tmpl w:val="57B2B088"/>
    <w:lvl w:ilvl="0" w:tplc="0BD408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9"/>
    <w:rsid w:val="00B85B89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2298-FFA2-41DE-8C59-7F2342C3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8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B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2019-01-14T07:54:00Z</dcterms:created>
  <dcterms:modified xsi:type="dcterms:W3CDTF">2019-01-14T08:00:00Z</dcterms:modified>
</cp:coreProperties>
</file>