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4E" w:rsidRPr="00C44994" w:rsidRDefault="00D07B4E" w:rsidP="00D07B4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РОССИЙСКАЯ ФЕДЕРАЦИЯ</w:t>
      </w:r>
    </w:p>
    <w:p w:rsidR="00D07B4E" w:rsidRPr="00C44994" w:rsidRDefault="00D07B4E" w:rsidP="00D07B4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ИРКУТСКАЯ ОБЛАСТЬ</w:t>
      </w:r>
    </w:p>
    <w:p w:rsidR="00D07B4E" w:rsidRPr="00C44994" w:rsidRDefault="00D07B4E" w:rsidP="00D07B4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КУЙТУНСКИЙ РАЙОН</w:t>
      </w:r>
    </w:p>
    <w:p w:rsidR="00D07B4E" w:rsidRPr="00C44994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ДУМА</w:t>
      </w:r>
    </w:p>
    <w:p w:rsidR="00D07B4E" w:rsidRPr="00C44994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НОВОТЕЛЬБИНСКОГО</w:t>
      </w:r>
    </w:p>
    <w:p w:rsidR="00D07B4E" w:rsidRPr="00C44994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МУНИЦИПАЛЬНОГО ОБРАЗОВАНИЯ</w:t>
      </w:r>
    </w:p>
    <w:p w:rsidR="00D07B4E" w:rsidRPr="00C44994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РЕШЕНИЕ</w:t>
      </w:r>
    </w:p>
    <w:p w:rsidR="00D07B4E" w:rsidRPr="00C44994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Cs/>
          <w:kern w:val="28"/>
          <w:sz w:val="27"/>
          <w:szCs w:val="27"/>
        </w:rPr>
      </w:pP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  <w:r w:rsidRPr="00C44994">
        <w:rPr>
          <w:bCs/>
          <w:kern w:val="28"/>
          <w:sz w:val="27"/>
          <w:szCs w:val="27"/>
        </w:rPr>
        <w:t>«</w:t>
      </w:r>
      <w:r w:rsidR="000067F9">
        <w:rPr>
          <w:bCs/>
          <w:kern w:val="28"/>
          <w:sz w:val="27"/>
          <w:szCs w:val="27"/>
        </w:rPr>
        <w:t>27</w:t>
      </w:r>
      <w:r w:rsidRPr="00C44994">
        <w:rPr>
          <w:bCs/>
          <w:kern w:val="28"/>
          <w:sz w:val="27"/>
          <w:szCs w:val="27"/>
        </w:rPr>
        <w:t>»</w:t>
      </w:r>
      <w:r w:rsidR="00645B98">
        <w:rPr>
          <w:bCs/>
          <w:kern w:val="28"/>
          <w:sz w:val="27"/>
          <w:szCs w:val="27"/>
        </w:rPr>
        <w:t xml:space="preserve"> декабря </w:t>
      </w:r>
      <w:r w:rsidRPr="00C44994">
        <w:rPr>
          <w:bCs/>
          <w:kern w:val="28"/>
          <w:sz w:val="27"/>
          <w:szCs w:val="27"/>
        </w:rPr>
        <w:t>2017                                                                                      №</w:t>
      </w:r>
      <w:r w:rsidR="000067F9">
        <w:rPr>
          <w:bCs/>
          <w:kern w:val="28"/>
          <w:sz w:val="27"/>
          <w:szCs w:val="27"/>
        </w:rPr>
        <w:t xml:space="preserve"> 15</w:t>
      </w:r>
      <w:bookmarkStart w:id="0" w:name="_GoBack"/>
      <w:bookmarkEnd w:id="0"/>
      <w:r w:rsidRPr="00D010A4">
        <w:rPr>
          <w:b/>
          <w:bCs/>
          <w:kern w:val="28"/>
          <w:sz w:val="27"/>
          <w:szCs w:val="27"/>
        </w:rPr>
        <w:t xml:space="preserve"> </w:t>
      </w: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:rsidR="00D07B4E" w:rsidRDefault="00645B98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 xml:space="preserve">ОБ </w:t>
      </w:r>
      <w:r w:rsidR="00D07B4E" w:rsidRPr="00D010A4">
        <w:rPr>
          <w:b/>
          <w:bCs/>
          <w:kern w:val="28"/>
          <w:sz w:val="27"/>
          <w:szCs w:val="27"/>
        </w:rPr>
        <w:t xml:space="preserve">УСТАНОВЛЕНИИ И ВВЕДЕНИИ В ДЕЙСТВИЕ НА ТЕРРИТОРИИ </w:t>
      </w:r>
      <w:r w:rsidRPr="00645B98">
        <w:rPr>
          <w:b/>
          <w:kern w:val="28"/>
          <w:sz w:val="27"/>
          <w:szCs w:val="27"/>
        </w:rPr>
        <w:t>НОВОТЕЛЬБИНСКОГО МУНИЦИПАЛЬНОГО ОБРАЗОВАНИЯ</w:t>
      </w:r>
      <w:r w:rsidR="00D07B4E">
        <w:rPr>
          <w:kern w:val="28"/>
          <w:sz w:val="27"/>
          <w:szCs w:val="27"/>
        </w:rPr>
        <w:t xml:space="preserve"> </w:t>
      </w:r>
      <w:r w:rsidR="00D07B4E" w:rsidRPr="009B3B8E">
        <w:rPr>
          <w:b/>
          <w:bCs/>
          <w:kern w:val="28"/>
          <w:sz w:val="27"/>
          <w:szCs w:val="27"/>
        </w:rPr>
        <w:t>НАЛОГА НА ИМУЩЕСТВО ФИЗИЧЕСКИХ ЛИЦ</w:t>
      </w: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:rsidR="00D07B4E" w:rsidRPr="009B3B8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kern w:val="28"/>
          <w:sz w:val="27"/>
          <w:szCs w:val="27"/>
        </w:rPr>
      </w:pPr>
      <w:r w:rsidRPr="009B3B8E">
        <w:rPr>
          <w:kern w:val="28"/>
          <w:sz w:val="27"/>
          <w:szCs w:val="27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</w:t>
      </w:r>
      <w:r>
        <w:rPr>
          <w:kern w:val="28"/>
          <w:sz w:val="27"/>
          <w:szCs w:val="27"/>
        </w:rPr>
        <w:t>Российской Федерации», главой 32</w:t>
      </w:r>
      <w:r w:rsidRPr="009B3B8E">
        <w:rPr>
          <w:kern w:val="28"/>
          <w:sz w:val="27"/>
          <w:szCs w:val="27"/>
        </w:rPr>
        <w:t xml:space="preserve"> Налогового кодекса Российской Федерации, статьями </w:t>
      </w:r>
      <w:r w:rsidR="00C5431A">
        <w:rPr>
          <w:kern w:val="28"/>
          <w:sz w:val="27"/>
          <w:szCs w:val="27"/>
        </w:rPr>
        <w:t>52, 60, 61</w:t>
      </w:r>
      <w:r w:rsidRPr="009B3B8E">
        <w:rPr>
          <w:kern w:val="28"/>
          <w:sz w:val="27"/>
          <w:szCs w:val="27"/>
        </w:rPr>
        <w:t xml:space="preserve"> Устава </w:t>
      </w:r>
      <w:r w:rsidR="00645B98">
        <w:rPr>
          <w:kern w:val="28"/>
          <w:sz w:val="27"/>
          <w:szCs w:val="27"/>
        </w:rPr>
        <w:t>Новотельбинского муниципального образования</w:t>
      </w:r>
      <w:r w:rsidRPr="009B3B8E">
        <w:rPr>
          <w:kern w:val="28"/>
          <w:sz w:val="27"/>
          <w:szCs w:val="27"/>
        </w:rPr>
        <w:t xml:space="preserve">, Дума </w:t>
      </w:r>
      <w:r w:rsidR="00645B98">
        <w:rPr>
          <w:kern w:val="28"/>
          <w:sz w:val="27"/>
          <w:szCs w:val="27"/>
        </w:rPr>
        <w:t>Новотельбинского муниципального образования</w:t>
      </w:r>
    </w:p>
    <w:p w:rsidR="00D07B4E" w:rsidRPr="009B3B8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kern w:val="28"/>
          <w:sz w:val="27"/>
          <w:szCs w:val="27"/>
        </w:rPr>
      </w:pP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center"/>
        <w:rPr>
          <w:kern w:val="28"/>
          <w:sz w:val="27"/>
          <w:szCs w:val="27"/>
        </w:rPr>
      </w:pPr>
      <w:r w:rsidRPr="009B3B8E">
        <w:rPr>
          <w:kern w:val="28"/>
          <w:sz w:val="27"/>
          <w:szCs w:val="27"/>
        </w:rPr>
        <w:t>РЕШИЛА:</w:t>
      </w: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1. Установить и ввести в действие </w:t>
      </w:r>
      <w:r w:rsidRPr="00D010A4">
        <w:rPr>
          <w:bCs/>
          <w:kern w:val="28"/>
          <w:sz w:val="27"/>
          <w:szCs w:val="27"/>
        </w:rPr>
        <w:t>на территории</w:t>
      </w:r>
      <w:r>
        <w:rPr>
          <w:bCs/>
          <w:kern w:val="28"/>
          <w:sz w:val="27"/>
          <w:szCs w:val="27"/>
        </w:rPr>
        <w:t xml:space="preserve"> </w:t>
      </w:r>
      <w:r w:rsidR="00645B98">
        <w:rPr>
          <w:bCs/>
          <w:kern w:val="28"/>
          <w:sz w:val="27"/>
          <w:szCs w:val="27"/>
        </w:rPr>
        <w:t>Новотельбинского</w:t>
      </w:r>
      <w:r w:rsidRPr="00D010A4">
        <w:rPr>
          <w:i/>
          <w:kern w:val="28"/>
          <w:sz w:val="27"/>
          <w:szCs w:val="27"/>
        </w:rPr>
        <w:t xml:space="preserve"> </w:t>
      </w:r>
      <w:r w:rsidRPr="005030D5">
        <w:rPr>
          <w:kern w:val="28"/>
          <w:sz w:val="27"/>
          <w:szCs w:val="27"/>
        </w:rPr>
        <w:t xml:space="preserve">муниципального образования в соответствии с Уставом </w:t>
      </w:r>
      <w:r w:rsidR="00645B98">
        <w:rPr>
          <w:kern w:val="28"/>
          <w:sz w:val="27"/>
          <w:szCs w:val="27"/>
        </w:rPr>
        <w:t xml:space="preserve">Новотельбинского </w:t>
      </w:r>
      <w:r w:rsidRPr="005030D5">
        <w:rPr>
          <w:kern w:val="28"/>
          <w:sz w:val="27"/>
          <w:szCs w:val="27"/>
        </w:rPr>
        <w:t>муниципального образования</w:t>
      </w:r>
      <w:r w:rsidRPr="00D010A4">
        <w:rPr>
          <w:i/>
          <w:kern w:val="28"/>
          <w:sz w:val="27"/>
          <w:szCs w:val="27"/>
        </w:rPr>
        <w:t xml:space="preserve"> </w:t>
      </w:r>
      <w:r w:rsidRPr="00D010A4">
        <w:rPr>
          <w:bCs/>
          <w:kern w:val="28"/>
          <w:sz w:val="27"/>
          <w:szCs w:val="27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D010A4">
        <w:rPr>
          <w:kern w:val="28"/>
          <w:sz w:val="27"/>
          <w:szCs w:val="27"/>
        </w:rPr>
        <w:t>.</w:t>
      </w: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2. </w:t>
      </w:r>
      <w:r w:rsidRPr="00D010A4">
        <w:rPr>
          <w:color w:val="000000"/>
          <w:kern w:val="28"/>
          <w:sz w:val="27"/>
          <w:szCs w:val="27"/>
        </w:rPr>
        <w:t>Установить налоговые ставки налога на имущество физических лиц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D07B4E" w:rsidRPr="00D010A4" w:rsidTr="005E26E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D07B4E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1)</w:t>
            </w:r>
            <w:r w:rsidR="00645B98">
              <w:rPr>
                <w:color w:val="000000"/>
                <w:kern w:val="28"/>
                <w:sz w:val="27"/>
                <w:szCs w:val="27"/>
              </w:rPr>
              <w:t xml:space="preserve">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D07B4E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Ставка налога</w:t>
            </w:r>
          </w:p>
        </w:tc>
      </w:tr>
      <w:tr w:rsidR="00D07B4E" w:rsidRPr="00D010A4" w:rsidTr="005E26E3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D07B4E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C5431A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0,1</w:t>
            </w:r>
            <w:r w:rsidR="00D07B4E"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D07B4E" w:rsidRPr="00D010A4" w:rsidTr="005E26E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D07B4E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300 000 до 500 000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D07B4E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</w:p>
          <w:p w:rsidR="00D07B4E" w:rsidRPr="00D010A4" w:rsidRDefault="00C5431A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0,3</w:t>
            </w:r>
            <w:r w:rsidR="00D07B4E"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D07B4E" w:rsidRPr="00D010A4" w:rsidTr="005E26E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D07B4E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500 000 рублей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4E" w:rsidRPr="00D010A4" w:rsidRDefault="00C5431A" w:rsidP="005E26E3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0,5</w:t>
            </w:r>
            <w:r w:rsidR="00D07B4E"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</w:tbl>
    <w:p w:rsidR="00D07B4E" w:rsidRPr="00D010A4" w:rsidRDefault="00D07B4E" w:rsidP="00D07B4E">
      <w:pPr>
        <w:jc w:val="right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>;</w:t>
      </w:r>
    </w:p>
    <w:p w:rsidR="00D07B4E" w:rsidRPr="00D010A4" w:rsidRDefault="00D07B4E" w:rsidP="00D07B4E">
      <w:pPr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2) </w:t>
      </w:r>
      <w:r w:rsidR="00C5431A">
        <w:rPr>
          <w:kern w:val="28"/>
          <w:sz w:val="27"/>
          <w:szCs w:val="27"/>
        </w:rPr>
        <w:t>1,5</w:t>
      </w:r>
      <w:r w:rsidRPr="00D010A4">
        <w:rPr>
          <w:kern w:val="28"/>
          <w:sz w:val="27"/>
          <w:szCs w:val="27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</w:t>
      </w:r>
      <w:r w:rsidRPr="00D010A4">
        <w:rPr>
          <w:kern w:val="28"/>
          <w:sz w:val="27"/>
          <w:szCs w:val="27"/>
        </w:rPr>
        <w:lastRenderedPageBreak/>
        <w:t>предусмотренных абзацем вторым пункта 10 статьи 378.2 Налогового кодекса Российской Федерации.</w:t>
      </w:r>
    </w:p>
    <w:p w:rsidR="00D07B4E" w:rsidRPr="00D010A4" w:rsidRDefault="00D07B4E" w:rsidP="00D07B4E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>3.</w:t>
      </w:r>
      <w:r w:rsidRPr="00D010A4">
        <w:rPr>
          <w:color w:val="000000"/>
          <w:kern w:val="28"/>
          <w:sz w:val="27"/>
          <w:szCs w:val="27"/>
        </w:rPr>
        <w:t xml:space="preserve"> Освободить от уплаты налога на имущество физических лиц:</w:t>
      </w:r>
    </w:p>
    <w:p w:rsidR="00D07B4E" w:rsidRPr="00D010A4" w:rsidRDefault="00D07B4E" w:rsidP="00D07B4E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color w:val="000000"/>
          <w:kern w:val="28"/>
          <w:sz w:val="27"/>
          <w:szCs w:val="27"/>
        </w:rPr>
        <w:t>а)</w:t>
      </w:r>
      <w:r w:rsidR="00C5431A">
        <w:rPr>
          <w:color w:val="000000"/>
          <w:kern w:val="28"/>
          <w:sz w:val="27"/>
          <w:szCs w:val="27"/>
        </w:rPr>
        <w:t xml:space="preserve"> инвалиды;</w:t>
      </w:r>
    </w:p>
    <w:p w:rsidR="00D07B4E" w:rsidRPr="00D010A4" w:rsidRDefault="00D07B4E" w:rsidP="00D07B4E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color w:val="000000"/>
          <w:kern w:val="28"/>
          <w:sz w:val="27"/>
          <w:szCs w:val="27"/>
        </w:rPr>
        <w:t>б)</w:t>
      </w:r>
      <w:r w:rsidR="00C5431A">
        <w:rPr>
          <w:color w:val="000000"/>
          <w:kern w:val="28"/>
          <w:sz w:val="27"/>
          <w:szCs w:val="27"/>
        </w:rPr>
        <w:t xml:space="preserve"> участники ВОВ</w:t>
      </w:r>
    </w:p>
    <w:p w:rsidR="00D07B4E" w:rsidRPr="00D010A4" w:rsidRDefault="00D07B4E" w:rsidP="00D07B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4. Настоящее решение вступает в силу с 1 января </w:t>
      </w:r>
      <w:r w:rsidR="00645B98">
        <w:rPr>
          <w:kern w:val="28"/>
          <w:sz w:val="27"/>
          <w:szCs w:val="27"/>
        </w:rPr>
        <w:t>2018</w:t>
      </w:r>
      <w:r w:rsidRPr="00D010A4">
        <w:rPr>
          <w:kern w:val="28"/>
          <w:sz w:val="27"/>
          <w:szCs w:val="27"/>
        </w:rPr>
        <w:t xml:space="preserve"> года, но не ранее чем по истечении одного месяца со дня его официального опубликования.</w:t>
      </w: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D07B4E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D07B4E" w:rsidRPr="00314E65" w:rsidRDefault="00D07B4E" w:rsidP="00D0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  <w:r w:rsidRPr="00314E65">
        <w:rPr>
          <w:kern w:val="28"/>
          <w:sz w:val="27"/>
          <w:szCs w:val="27"/>
        </w:rPr>
        <w:t xml:space="preserve">Председатель Думы, глава </w:t>
      </w:r>
      <w:r w:rsidR="00645B98">
        <w:rPr>
          <w:kern w:val="28"/>
          <w:sz w:val="27"/>
          <w:szCs w:val="27"/>
        </w:rPr>
        <w:t>Новотельбинского</w:t>
      </w:r>
      <w:r w:rsidRPr="00314E65">
        <w:rPr>
          <w:kern w:val="28"/>
          <w:sz w:val="27"/>
          <w:szCs w:val="27"/>
        </w:rPr>
        <w:t xml:space="preserve"> </w:t>
      </w:r>
    </w:p>
    <w:p w:rsidR="00D07B4E" w:rsidRPr="00314E65" w:rsidRDefault="00D07B4E" w:rsidP="00645B98">
      <w:pPr>
        <w:widowControl w:val="0"/>
        <w:pBdr>
          <w:bottom w:val="single" w:sz="12" w:space="1" w:color="auto"/>
        </w:pBdr>
        <w:tabs>
          <w:tab w:val="left" w:pos="6615"/>
        </w:tabs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  <w:r w:rsidRPr="00314E65">
        <w:rPr>
          <w:kern w:val="28"/>
          <w:sz w:val="27"/>
          <w:szCs w:val="27"/>
        </w:rPr>
        <w:t xml:space="preserve">муниципального образования </w:t>
      </w:r>
      <w:r w:rsidR="00645B98">
        <w:rPr>
          <w:kern w:val="28"/>
          <w:sz w:val="27"/>
          <w:szCs w:val="27"/>
        </w:rPr>
        <w:tab/>
        <w:t>Н.М. Толстихина</w:t>
      </w:r>
    </w:p>
    <w:p w:rsidR="00D07B4E" w:rsidRPr="00D010A4" w:rsidRDefault="00D07B4E" w:rsidP="00D07B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914D7" w:rsidRDefault="002914D7"/>
    <w:sectPr w:rsidR="002914D7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E"/>
    <w:rsid w:val="000067F9"/>
    <w:rsid w:val="002914D7"/>
    <w:rsid w:val="00645B98"/>
    <w:rsid w:val="00941D46"/>
    <w:rsid w:val="00C5431A"/>
    <w:rsid w:val="00D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F6BC-64E6-4A09-9AA6-6CFC701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2017-12-11T05:57:00Z</dcterms:created>
  <dcterms:modified xsi:type="dcterms:W3CDTF">2017-12-27T01:37:00Z</dcterms:modified>
</cp:coreProperties>
</file>