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35" w:rsidRDefault="002B5635" w:rsidP="002B563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B5635" w:rsidRDefault="002B5635" w:rsidP="002B5635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2B5635" w:rsidRDefault="002B5635" w:rsidP="002B5635">
      <w:pPr>
        <w:jc w:val="center"/>
        <w:rPr>
          <w:b/>
        </w:rPr>
      </w:pPr>
    </w:p>
    <w:p w:rsidR="002B5635" w:rsidRDefault="002B5635" w:rsidP="002B5635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2B5635" w:rsidRDefault="002B5635" w:rsidP="002B5635">
      <w:pPr>
        <w:jc w:val="center"/>
        <w:rPr>
          <w:b/>
        </w:rPr>
      </w:pPr>
      <w:r>
        <w:rPr>
          <w:b/>
        </w:rPr>
        <w:t xml:space="preserve"> </w:t>
      </w:r>
    </w:p>
    <w:p w:rsidR="002B5635" w:rsidRDefault="00944B9F" w:rsidP="002B5635">
      <w:r>
        <w:t>2</w:t>
      </w:r>
      <w:r w:rsidR="002B5635">
        <w:t xml:space="preserve">5.10.2017 г.                                          п. Новая Тельба                                  № </w:t>
      </w:r>
      <w:r w:rsidR="003113D4">
        <w:t>5</w:t>
      </w:r>
    </w:p>
    <w:p w:rsidR="002B5635" w:rsidRDefault="002B5635" w:rsidP="002B5635"/>
    <w:p w:rsidR="002B5635" w:rsidRDefault="002B5635" w:rsidP="002B5635">
      <w:r>
        <w:t xml:space="preserve"> « Об утверждении графика приема граждан </w:t>
      </w:r>
    </w:p>
    <w:p w:rsidR="002B5635" w:rsidRDefault="002B5635" w:rsidP="002B5635">
      <w:r>
        <w:t xml:space="preserve">депутатами Думы Новотельбинского муниципального </w:t>
      </w:r>
    </w:p>
    <w:p w:rsidR="002B5635" w:rsidRDefault="002B5635" w:rsidP="002B5635">
      <w:r>
        <w:t>образования на второе полугодие 2017 года»</w:t>
      </w:r>
    </w:p>
    <w:p w:rsidR="002B5635" w:rsidRDefault="002B5635" w:rsidP="002B5635"/>
    <w:p w:rsidR="002B5635" w:rsidRDefault="002B5635" w:rsidP="002B5635">
      <w:r>
        <w:t>Для поддержания связи депутатов Думы Новотельбинского муниципального образования с избирателями и рассмотрения заявлений и жалоб, изучения общественного мнения, на основании ст.36 Устава Новотельбинского муниципального образования Дума</w:t>
      </w:r>
    </w:p>
    <w:p w:rsidR="002B5635" w:rsidRDefault="002B5635" w:rsidP="002B5635"/>
    <w:p w:rsidR="002B5635" w:rsidRDefault="002B5635" w:rsidP="002B5635">
      <w:r>
        <w:t xml:space="preserve">                                                           Р Е Ш И Л А :</w:t>
      </w:r>
    </w:p>
    <w:p w:rsidR="002B5635" w:rsidRDefault="002B5635" w:rsidP="002B5635">
      <w:r>
        <w:t xml:space="preserve">1. Утвердить график приема избирателей, проживающих на территории Новотельбинского муниципального образования депутатами Думы Новотельбинского муниципального образования на второе  полугодие 2017 года:  </w:t>
      </w:r>
    </w:p>
    <w:p w:rsidR="002B5635" w:rsidRDefault="002B5635" w:rsidP="002B5635">
      <w:pPr>
        <w:jc w:val="center"/>
        <w:rPr>
          <w:b/>
        </w:rPr>
      </w:pPr>
      <w:r>
        <w:rPr>
          <w:b/>
        </w:rPr>
        <w:t>ГРАФИК</w:t>
      </w:r>
    </w:p>
    <w:p w:rsidR="002B5635" w:rsidRDefault="002B5635" w:rsidP="002B5635">
      <w:pPr>
        <w:jc w:val="center"/>
        <w:rPr>
          <w:b/>
        </w:rPr>
      </w:pPr>
      <w:r>
        <w:rPr>
          <w:b/>
        </w:rPr>
        <w:t>ПРИЕМА  ИЗБИРАТЕЛЕЙ  ДЕПУТАТАМИ  ДУМЫ  НОВОТЕЛЬБИНСКОГО  МУНИЦИПАЛЬНОГО  ОБРАЗОВАНИЯ</w:t>
      </w:r>
    </w:p>
    <w:p w:rsidR="002B5635" w:rsidRDefault="002B5635" w:rsidP="002B5635">
      <w:pPr>
        <w:jc w:val="center"/>
        <w:rPr>
          <w:b/>
        </w:rPr>
      </w:pPr>
      <w:r>
        <w:rPr>
          <w:b/>
        </w:rPr>
        <w:t>на  второе полугодие 2017 года</w:t>
      </w:r>
    </w:p>
    <w:p w:rsidR="002B5635" w:rsidRDefault="002B5635" w:rsidP="002B5635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53"/>
        <w:gridCol w:w="1245"/>
        <w:gridCol w:w="1135"/>
        <w:gridCol w:w="1174"/>
      </w:tblGrid>
      <w:tr w:rsidR="002B5635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35" w:rsidRDefault="002B5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2B5635" w:rsidRDefault="002B5635">
            <w:pPr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Default="002B5635" w:rsidP="002B5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Default="002B5635" w:rsidP="002B5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Default="002B5635" w:rsidP="002B5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декабрь</w:t>
            </w:r>
          </w:p>
        </w:tc>
      </w:tr>
      <w:tr w:rsidR="00944B9F" w:rsidRPr="00944B9F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rPr>
                <w:sz w:val="20"/>
                <w:szCs w:val="20"/>
                <w:lang w:eastAsia="en-US"/>
              </w:rPr>
            </w:pPr>
            <w:r w:rsidRPr="00944B9F">
              <w:rPr>
                <w:sz w:val="20"/>
                <w:szCs w:val="20"/>
                <w:lang w:eastAsia="en-US"/>
              </w:rPr>
              <w:t>Абрамович Александр Николаевич ( понедельник)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371720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944B9F" w:rsidRPr="00944B9F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2B5635">
            <w:pPr>
              <w:rPr>
                <w:sz w:val="20"/>
                <w:szCs w:val="20"/>
                <w:lang w:eastAsia="en-US"/>
              </w:rPr>
            </w:pPr>
            <w:r w:rsidRPr="00944B9F">
              <w:rPr>
                <w:sz w:val="20"/>
                <w:szCs w:val="20"/>
                <w:lang w:eastAsia="en-US"/>
              </w:rPr>
              <w:t xml:space="preserve"> Братко Мария Петровна(среда)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975F44" w:rsidP="003717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</w:tr>
      <w:tr w:rsidR="00944B9F" w:rsidRPr="00944B9F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2B5635">
            <w:pPr>
              <w:rPr>
                <w:sz w:val="20"/>
                <w:szCs w:val="20"/>
                <w:lang w:eastAsia="en-US"/>
              </w:rPr>
            </w:pPr>
            <w:r w:rsidRPr="00944B9F">
              <w:rPr>
                <w:sz w:val="20"/>
                <w:szCs w:val="20"/>
                <w:lang w:eastAsia="en-US"/>
              </w:rPr>
              <w:t xml:space="preserve"> Жаворонков Андрей Алексеевич(понедельник)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B12C3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371720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1</w:t>
            </w:r>
            <w:r w:rsidR="00371720" w:rsidRPr="00944B9F"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944B9F" w:rsidRPr="00944B9F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2B5635">
            <w:pPr>
              <w:rPr>
                <w:sz w:val="20"/>
                <w:szCs w:val="20"/>
                <w:lang w:eastAsia="en-US"/>
              </w:rPr>
            </w:pPr>
            <w:r w:rsidRPr="00944B9F">
              <w:rPr>
                <w:sz w:val="20"/>
                <w:szCs w:val="20"/>
                <w:lang w:eastAsia="en-US"/>
              </w:rPr>
              <w:t xml:space="preserve"> Пашина Мария Николаевна(среда)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371720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1</w:t>
            </w:r>
            <w:r w:rsidR="00371720" w:rsidRPr="00944B9F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975F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</w:tr>
      <w:tr w:rsidR="00944B9F" w:rsidRPr="00944B9F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975F44">
            <w:pPr>
              <w:rPr>
                <w:sz w:val="20"/>
                <w:szCs w:val="20"/>
                <w:lang w:eastAsia="en-US"/>
              </w:rPr>
            </w:pPr>
            <w:r w:rsidRPr="00944B9F">
              <w:rPr>
                <w:sz w:val="20"/>
                <w:szCs w:val="20"/>
                <w:lang w:eastAsia="en-US"/>
              </w:rPr>
              <w:t xml:space="preserve"> Еринова Екатерина Викторовна(</w:t>
            </w:r>
            <w:r w:rsidR="00975F44">
              <w:rPr>
                <w:sz w:val="20"/>
                <w:szCs w:val="20"/>
                <w:lang w:eastAsia="en-US"/>
              </w:rPr>
              <w:t>среда</w:t>
            </w:r>
            <w:r w:rsidRPr="00944B9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975F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371720" w:rsidP="00975F44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2</w:t>
            </w:r>
            <w:r w:rsidR="00975F44">
              <w:rPr>
                <w:sz w:val="32"/>
                <w:szCs w:val="32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944B9F" w:rsidRPr="00944B9F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2B5635">
            <w:pPr>
              <w:rPr>
                <w:sz w:val="20"/>
                <w:szCs w:val="20"/>
                <w:lang w:eastAsia="en-US"/>
              </w:rPr>
            </w:pPr>
            <w:r w:rsidRPr="00944B9F">
              <w:rPr>
                <w:sz w:val="20"/>
                <w:szCs w:val="20"/>
                <w:lang w:eastAsia="en-US"/>
              </w:rPr>
              <w:t xml:space="preserve"> Ерофеева Ольга Петровна(четверг)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371720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975F4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371720" w:rsidP="00371720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21</w:t>
            </w:r>
          </w:p>
        </w:tc>
      </w:tr>
      <w:tr w:rsidR="002B5635" w:rsidRPr="00944B9F" w:rsidTr="002B563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2B5635">
            <w:pPr>
              <w:rPr>
                <w:sz w:val="20"/>
                <w:szCs w:val="20"/>
                <w:lang w:eastAsia="en-US"/>
              </w:rPr>
            </w:pPr>
            <w:r w:rsidRPr="00944B9F">
              <w:rPr>
                <w:sz w:val="20"/>
                <w:szCs w:val="20"/>
                <w:lang w:eastAsia="en-US"/>
              </w:rPr>
              <w:t xml:space="preserve"> Шашлов Алексей Петрович(четверг)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371720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35" w:rsidRPr="00944B9F" w:rsidRDefault="002B5635" w:rsidP="00371720">
            <w:pPr>
              <w:jc w:val="center"/>
              <w:rPr>
                <w:sz w:val="32"/>
                <w:szCs w:val="32"/>
                <w:lang w:eastAsia="en-US"/>
              </w:rPr>
            </w:pPr>
            <w:r w:rsidRPr="00944B9F">
              <w:rPr>
                <w:sz w:val="32"/>
                <w:szCs w:val="32"/>
                <w:lang w:eastAsia="en-US"/>
              </w:rPr>
              <w:t>2</w:t>
            </w:r>
            <w:r w:rsidR="00371720" w:rsidRPr="00944B9F">
              <w:rPr>
                <w:sz w:val="32"/>
                <w:szCs w:val="32"/>
                <w:lang w:eastAsia="en-US"/>
              </w:rPr>
              <w:t>8</w:t>
            </w:r>
          </w:p>
        </w:tc>
      </w:tr>
    </w:tbl>
    <w:p w:rsidR="002B5635" w:rsidRPr="00944B9F" w:rsidRDefault="002B5635" w:rsidP="002B5635"/>
    <w:p w:rsidR="002B5635" w:rsidRDefault="002B5635" w:rsidP="002B5635">
      <w:r w:rsidRPr="00944B9F">
        <w:t>2. Утвердить место приема избирателей депутатами Думы Новотельбинского муниципального образования здание администрации Новоте</w:t>
      </w:r>
      <w:r>
        <w:t>льбинского сельского поселения.</w:t>
      </w:r>
    </w:p>
    <w:p w:rsidR="002B5635" w:rsidRDefault="002B5635" w:rsidP="002B5635">
      <w:r>
        <w:t>3. Утвердить время приема избирателей депутатами Думы Новотельбинского муниципального образования  с 15 часов до 16 часов.</w:t>
      </w:r>
    </w:p>
    <w:p w:rsidR="002B5635" w:rsidRDefault="002B5635" w:rsidP="002B5635"/>
    <w:p w:rsidR="002B5635" w:rsidRDefault="002B5635" w:rsidP="002B5635">
      <w:r>
        <w:t xml:space="preserve">Глава Новотельбинского </w:t>
      </w:r>
    </w:p>
    <w:p w:rsidR="002B5635" w:rsidRDefault="002B5635" w:rsidP="002B5635">
      <w:r>
        <w:t>муниципального образования :                                              Н.М. Толстихина</w:t>
      </w:r>
    </w:p>
    <w:p w:rsidR="002B5635" w:rsidRDefault="002B5635" w:rsidP="002B5635"/>
    <w:p w:rsidR="00672105" w:rsidRDefault="00672105"/>
    <w:sectPr w:rsidR="0067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35"/>
    <w:rsid w:val="002B5635"/>
    <w:rsid w:val="003113D4"/>
    <w:rsid w:val="00371720"/>
    <w:rsid w:val="00672105"/>
    <w:rsid w:val="007B7612"/>
    <w:rsid w:val="00944B9F"/>
    <w:rsid w:val="00975F44"/>
    <w:rsid w:val="00B1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C358-A0A7-4003-A345-B21E7E9F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33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14</cp:revision>
  <cp:lastPrinted>2017-10-25T06:13:00Z</cp:lastPrinted>
  <dcterms:created xsi:type="dcterms:W3CDTF">2017-09-25T03:48:00Z</dcterms:created>
  <dcterms:modified xsi:type="dcterms:W3CDTF">2017-10-26T02:04:00Z</dcterms:modified>
</cp:coreProperties>
</file>