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F" w:rsidRPr="009E0C1F" w:rsidRDefault="00E56DCF" w:rsidP="00E56DCF">
      <w:pPr>
        <w:jc w:val="center"/>
        <w:rPr>
          <w:b/>
        </w:rPr>
      </w:pPr>
      <w:r w:rsidRPr="009E0C1F">
        <w:rPr>
          <w:b/>
        </w:rPr>
        <w:t>РОССИЙСКАЯ ФЕДЕРАЦИЯ</w:t>
      </w:r>
    </w:p>
    <w:p w:rsidR="00E56DCF" w:rsidRPr="009E0C1F" w:rsidRDefault="00E56DCF" w:rsidP="00E56DCF">
      <w:pPr>
        <w:jc w:val="center"/>
        <w:rPr>
          <w:b/>
        </w:rPr>
      </w:pPr>
      <w:r w:rsidRPr="009E0C1F">
        <w:rPr>
          <w:b/>
        </w:rPr>
        <w:t>ИРКУТСКАЯ ОБЛАСТЬ</w:t>
      </w:r>
    </w:p>
    <w:p w:rsidR="00E56DCF" w:rsidRPr="009E0C1F" w:rsidRDefault="00E56DCF" w:rsidP="00E56DCF">
      <w:pPr>
        <w:jc w:val="center"/>
        <w:rPr>
          <w:b/>
        </w:rPr>
      </w:pPr>
      <w:r w:rsidRPr="009E0C1F">
        <w:rPr>
          <w:b/>
        </w:rPr>
        <w:t>АДМИНИСТРАЦИЯ</w:t>
      </w:r>
    </w:p>
    <w:p w:rsidR="00E56DCF" w:rsidRPr="009E0C1F" w:rsidRDefault="00E56DCF" w:rsidP="00E56DCF">
      <w:pPr>
        <w:jc w:val="center"/>
        <w:rPr>
          <w:b/>
        </w:rPr>
      </w:pPr>
      <w:r>
        <w:rPr>
          <w:b/>
        </w:rPr>
        <w:t>НОВОТЕЛЬБ</w:t>
      </w:r>
      <w:r w:rsidRPr="009E0C1F">
        <w:rPr>
          <w:b/>
        </w:rPr>
        <w:t>ИНСКОГО МУНИЦИПАЛЬНОГО ОБРАЗОВАНИЯ</w:t>
      </w:r>
    </w:p>
    <w:p w:rsidR="00E56DCF" w:rsidRPr="009E0C1F" w:rsidRDefault="00E56DCF" w:rsidP="00E56DCF">
      <w:pPr>
        <w:jc w:val="center"/>
        <w:rPr>
          <w:b/>
        </w:rPr>
      </w:pPr>
    </w:p>
    <w:p w:rsidR="00E56DCF" w:rsidRPr="009E0C1F" w:rsidRDefault="00E56DCF" w:rsidP="00E56DCF">
      <w:pPr>
        <w:jc w:val="center"/>
        <w:rPr>
          <w:b/>
          <w:sz w:val="28"/>
          <w:szCs w:val="28"/>
        </w:rPr>
      </w:pPr>
      <w:r w:rsidRPr="009E0C1F">
        <w:rPr>
          <w:b/>
          <w:sz w:val="28"/>
          <w:szCs w:val="28"/>
        </w:rPr>
        <w:t>Постановление</w:t>
      </w:r>
    </w:p>
    <w:p w:rsidR="00E56DCF" w:rsidRDefault="00E56DCF" w:rsidP="00E56DCF">
      <w:pPr>
        <w:jc w:val="center"/>
        <w:rPr>
          <w:b/>
          <w:sz w:val="28"/>
          <w:szCs w:val="28"/>
        </w:rPr>
      </w:pPr>
    </w:p>
    <w:p w:rsidR="00E56DCF" w:rsidRDefault="00E56DCF" w:rsidP="00E56D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14</w:t>
      </w:r>
      <w:r w:rsidRPr="009E0C1F">
        <w:rPr>
          <w:b/>
          <w:sz w:val="28"/>
          <w:szCs w:val="28"/>
        </w:rPr>
        <w:t xml:space="preserve">.08.2017г.                                   п. </w:t>
      </w:r>
      <w:r>
        <w:rPr>
          <w:b/>
          <w:sz w:val="28"/>
          <w:szCs w:val="28"/>
        </w:rPr>
        <w:t>Новая Тельба</w:t>
      </w:r>
      <w:r w:rsidRPr="009E0C1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</w:t>
      </w:r>
      <w:r w:rsidRPr="00E56DCF">
        <w:rPr>
          <w:b/>
          <w:sz w:val="28"/>
          <w:szCs w:val="28"/>
        </w:rPr>
        <w:t xml:space="preserve">№ </w:t>
      </w:r>
      <w:r w:rsidRPr="00E56DCF">
        <w:rPr>
          <w:b/>
          <w:sz w:val="28"/>
          <w:szCs w:val="28"/>
        </w:rPr>
        <w:t>71</w:t>
      </w:r>
    </w:p>
    <w:p w:rsidR="00E56DCF" w:rsidRDefault="00E56DCF" w:rsidP="00E56DCF">
      <w:pPr>
        <w:rPr>
          <w:b/>
          <w:sz w:val="28"/>
          <w:szCs w:val="28"/>
        </w:rPr>
      </w:pPr>
    </w:p>
    <w:p w:rsidR="00E56DCF" w:rsidRDefault="00E56DCF" w:rsidP="00E56DCF">
      <w:pPr>
        <w:rPr>
          <w:b/>
          <w:sz w:val="28"/>
          <w:szCs w:val="28"/>
        </w:rPr>
      </w:pPr>
      <w:r w:rsidRPr="006436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закреплении специальных мест для вывешивания и расклейки агитационных и печатных материалов»</w:t>
      </w:r>
    </w:p>
    <w:p w:rsidR="00E56DCF" w:rsidRDefault="00E56DCF" w:rsidP="00E56DCF">
      <w:pPr>
        <w:rPr>
          <w:b/>
          <w:sz w:val="28"/>
          <w:szCs w:val="28"/>
        </w:rPr>
      </w:pPr>
    </w:p>
    <w:p w:rsidR="00E56DCF" w:rsidRDefault="00E56DCF" w:rsidP="00E56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 ознакомления избирателей агитационным и печатным материалом по выборам </w:t>
      </w:r>
      <w:r>
        <w:rPr>
          <w:sz w:val="28"/>
          <w:szCs w:val="28"/>
        </w:rPr>
        <w:t xml:space="preserve">главы и </w:t>
      </w:r>
      <w:r>
        <w:rPr>
          <w:sz w:val="28"/>
          <w:szCs w:val="28"/>
        </w:rPr>
        <w:t xml:space="preserve">депутатов Думы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муниципального образования четвертого созыва 10 сентября 2017 года, администрация </w:t>
      </w:r>
      <w:r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муниципального образования </w:t>
      </w:r>
    </w:p>
    <w:p w:rsidR="00E56DCF" w:rsidRDefault="00E56DCF" w:rsidP="00E56DCF">
      <w:pPr>
        <w:jc w:val="both"/>
        <w:rPr>
          <w:sz w:val="28"/>
          <w:szCs w:val="28"/>
        </w:rPr>
      </w:pPr>
    </w:p>
    <w:p w:rsidR="00E56DCF" w:rsidRDefault="00E56DCF" w:rsidP="00E56DCF">
      <w:pPr>
        <w:jc w:val="both"/>
        <w:rPr>
          <w:sz w:val="28"/>
          <w:szCs w:val="28"/>
        </w:rPr>
      </w:pPr>
    </w:p>
    <w:p w:rsidR="00E56DCF" w:rsidRDefault="00E56DCF" w:rsidP="00E56D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6DCF" w:rsidRDefault="00E56DCF" w:rsidP="00E56DCF">
      <w:pPr>
        <w:rPr>
          <w:sz w:val="28"/>
          <w:szCs w:val="28"/>
        </w:rPr>
      </w:pPr>
      <w:r>
        <w:rPr>
          <w:sz w:val="28"/>
          <w:szCs w:val="28"/>
        </w:rPr>
        <w:t>1.Закрепить специальные места и наружные поверхности зданий для вывешивания и расклейки агитационных и печатных материалов:</w:t>
      </w:r>
    </w:p>
    <w:p w:rsidR="00E56DCF" w:rsidRDefault="00E56DCF" w:rsidP="00E56DCF">
      <w:pPr>
        <w:rPr>
          <w:b/>
          <w:sz w:val="28"/>
          <w:szCs w:val="28"/>
        </w:rPr>
      </w:pPr>
      <w:r w:rsidRPr="006436BC">
        <w:rPr>
          <w:b/>
          <w:sz w:val="28"/>
          <w:szCs w:val="28"/>
        </w:rPr>
        <w:t xml:space="preserve">                    </w:t>
      </w:r>
    </w:p>
    <w:p w:rsidR="00E56DCF" w:rsidRPr="00F42F6B" w:rsidRDefault="00E56DCF" w:rsidP="00E56DCF">
      <w:pPr>
        <w:rPr>
          <w:b/>
          <w:sz w:val="28"/>
          <w:szCs w:val="28"/>
        </w:rPr>
      </w:pPr>
      <w:r w:rsidRPr="00F42F6B">
        <w:rPr>
          <w:b/>
          <w:sz w:val="28"/>
          <w:szCs w:val="28"/>
        </w:rPr>
        <w:t xml:space="preserve">1.1. Для избирателей пос. </w:t>
      </w:r>
      <w:r>
        <w:rPr>
          <w:b/>
          <w:sz w:val="28"/>
          <w:szCs w:val="28"/>
        </w:rPr>
        <w:t>Новая Тельба</w:t>
      </w:r>
      <w:r w:rsidRPr="00F42F6B">
        <w:rPr>
          <w:b/>
          <w:sz w:val="28"/>
          <w:szCs w:val="28"/>
        </w:rPr>
        <w:t>:</w:t>
      </w:r>
    </w:p>
    <w:p w:rsidR="00E56DCF" w:rsidRDefault="00E56DCF" w:rsidP="00E56DCF">
      <w:pPr>
        <w:rPr>
          <w:sz w:val="28"/>
          <w:szCs w:val="28"/>
        </w:rPr>
      </w:pPr>
      <w:r w:rsidRPr="006436BC">
        <w:rPr>
          <w:sz w:val="28"/>
          <w:szCs w:val="28"/>
        </w:rPr>
        <w:t>- ин</w:t>
      </w:r>
      <w:r>
        <w:rPr>
          <w:sz w:val="28"/>
          <w:szCs w:val="28"/>
        </w:rPr>
        <w:t xml:space="preserve">формационный щит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магазина </w:t>
      </w:r>
      <w:r>
        <w:rPr>
          <w:sz w:val="28"/>
          <w:szCs w:val="28"/>
        </w:rPr>
        <w:t>№ 17</w:t>
      </w:r>
      <w:r>
        <w:rPr>
          <w:sz w:val="28"/>
          <w:szCs w:val="28"/>
        </w:rPr>
        <w:t xml:space="preserve">, расположенного по адресу: пос. </w:t>
      </w:r>
      <w:r>
        <w:rPr>
          <w:sz w:val="28"/>
          <w:szCs w:val="28"/>
        </w:rPr>
        <w:t>Новая Тельба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Шолохова (</w:t>
      </w:r>
      <w:r>
        <w:rPr>
          <w:sz w:val="28"/>
          <w:szCs w:val="28"/>
        </w:rPr>
        <w:t>по согласованию)</w:t>
      </w:r>
    </w:p>
    <w:p w:rsidR="00E56DCF" w:rsidRDefault="00E56DCF" w:rsidP="00E56DCF">
      <w:pPr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E56DCF" w:rsidRDefault="00E56DCF" w:rsidP="00E56DCF">
      <w:pPr>
        <w:rPr>
          <w:sz w:val="28"/>
          <w:szCs w:val="28"/>
        </w:rPr>
      </w:pPr>
    </w:p>
    <w:p w:rsidR="00E56DCF" w:rsidRPr="000C7A7B" w:rsidRDefault="00E56DCF" w:rsidP="00E56D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Новотельбин</w:t>
      </w:r>
      <w:r>
        <w:rPr>
          <w:sz w:val="28"/>
          <w:szCs w:val="28"/>
        </w:rPr>
        <w:t>ского МО ____________ Н.</w:t>
      </w:r>
      <w:r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Толстихина</w:t>
      </w:r>
      <w:bookmarkStart w:id="0" w:name="_GoBack"/>
      <w:bookmarkEnd w:id="0"/>
    </w:p>
    <w:p w:rsidR="00E56DCF" w:rsidRDefault="00E56DCF" w:rsidP="00E56DCF">
      <w:pPr>
        <w:rPr>
          <w:sz w:val="28"/>
          <w:szCs w:val="28"/>
        </w:rPr>
      </w:pPr>
    </w:p>
    <w:p w:rsidR="00E56DCF" w:rsidRPr="009E0C1F" w:rsidRDefault="00E56DCF" w:rsidP="00E56DCF">
      <w:pPr>
        <w:jc w:val="center"/>
        <w:rPr>
          <w:b/>
          <w:sz w:val="28"/>
          <w:szCs w:val="28"/>
        </w:rPr>
      </w:pPr>
    </w:p>
    <w:p w:rsidR="000F685C" w:rsidRDefault="000F685C"/>
    <w:sectPr w:rsidR="000F685C" w:rsidSect="00FD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F"/>
    <w:rsid w:val="000F685C"/>
    <w:rsid w:val="00E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E288-C616-40AE-B1BC-3162A702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2017-08-17T02:51:00Z</dcterms:created>
  <dcterms:modified xsi:type="dcterms:W3CDTF">2017-08-17T02:59:00Z</dcterms:modified>
</cp:coreProperties>
</file>