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09" w:rsidRPr="00B946FD" w:rsidRDefault="002D5E09" w:rsidP="002D5E09">
      <w:pPr>
        <w:jc w:val="center"/>
        <w:rPr>
          <w:rFonts w:ascii="Arial" w:hAnsi="Arial" w:cs="Arial"/>
          <w:sz w:val="24"/>
          <w:szCs w:val="24"/>
        </w:rPr>
      </w:pPr>
      <w:r w:rsidRPr="00B946FD">
        <w:rPr>
          <w:rFonts w:ascii="Arial" w:hAnsi="Arial" w:cs="Arial"/>
          <w:sz w:val="24"/>
          <w:szCs w:val="24"/>
        </w:rPr>
        <w:t xml:space="preserve">РОССИЙСКАЯ ФЕДЕРАЦИЯ </w:t>
      </w:r>
      <w:r w:rsidRPr="00B946FD">
        <w:rPr>
          <w:rFonts w:ascii="Arial" w:hAnsi="Arial" w:cs="Arial"/>
          <w:sz w:val="24"/>
          <w:szCs w:val="24"/>
        </w:rPr>
        <w:br/>
        <w:t>ИРКУТСКАЯ ОБЛАСТЬ</w:t>
      </w:r>
      <w:r w:rsidRPr="00B946FD">
        <w:rPr>
          <w:rFonts w:ascii="Arial" w:hAnsi="Arial" w:cs="Arial"/>
          <w:sz w:val="24"/>
          <w:szCs w:val="24"/>
        </w:rPr>
        <w:br/>
        <w:t>МУНИЦИПАЛЬНОЕ ОБРАЗОВАНИЕ КУЙТУНСКИЙ РАЙОН</w:t>
      </w:r>
      <w:r w:rsidRPr="00B946FD">
        <w:rPr>
          <w:rFonts w:ascii="Arial" w:hAnsi="Arial" w:cs="Arial"/>
          <w:sz w:val="24"/>
          <w:szCs w:val="24"/>
        </w:rPr>
        <w:br/>
        <w:t xml:space="preserve">НОВОТЕЛЬБИНСКОЕ СЕЛЬСКОЕ ПОСЕЛЕНИЕ </w:t>
      </w:r>
      <w:r w:rsidRPr="00B946FD">
        <w:rPr>
          <w:rFonts w:ascii="Arial" w:hAnsi="Arial" w:cs="Arial"/>
          <w:sz w:val="24"/>
          <w:szCs w:val="24"/>
        </w:rPr>
        <w:br/>
        <w:t xml:space="preserve">КУЙТУНСКОГО РАЙОНА </w:t>
      </w:r>
      <w:r>
        <w:rPr>
          <w:rFonts w:ascii="Arial" w:hAnsi="Arial" w:cs="Arial"/>
          <w:sz w:val="24"/>
          <w:szCs w:val="24"/>
        </w:rPr>
        <w:t>ИРКУТСКОЙ ОБЛАСТИ</w:t>
      </w:r>
      <w:r>
        <w:rPr>
          <w:rFonts w:ascii="Arial" w:hAnsi="Arial" w:cs="Arial"/>
          <w:sz w:val="24"/>
          <w:szCs w:val="24"/>
        </w:rPr>
        <w:br/>
        <w:t xml:space="preserve">ДУМА </w:t>
      </w:r>
      <w:r>
        <w:rPr>
          <w:rFonts w:ascii="Arial" w:hAnsi="Arial" w:cs="Arial"/>
          <w:sz w:val="24"/>
          <w:szCs w:val="24"/>
        </w:rPr>
        <w:br/>
        <w:t>(ВТОРОГО</w:t>
      </w:r>
      <w:r w:rsidRPr="00B946FD">
        <w:rPr>
          <w:rFonts w:ascii="Arial" w:hAnsi="Arial" w:cs="Arial"/>
          <w:sz w:val="24"/>
          <w:szCs w:val="24"/>
        </w:rPr>
        <w:t xml:space="preserve"> СОЗЫВА)</w:t>
      </w:r>
      <w:r w:rsidRPr="00B946FD">
        <w:rPr>
          <w:rFonts w:ascii="Arial" w:hAnsi="Arial" w:cs="Arial"/>
          <w:sz w:val="24"/>
          <w:szCs w:val="24"/>
        </w:rPr>
        <w:br/>
        <w:t>РЕШЕНИЕ</w:t>
      </w:r>
    </w:p>
    <w:p w:rsidR="002D5E09" w:rsidRPr="00B946FD" w:rsidRDefault="002D5E09" w:rsidP="002D5E09">
      <w:pPr>
        <w:tabs>
          <w:tab w:val="left" w:pos="285"/>
        </w:tabs>
        <w:jc w:val="both"/>
        <w:rPr>
          <w:rFonts w:ascii="Arial" w:hAnsi="Arial" w:cs="Arial"/>
          <w:sz w:val="24"/>
          <w:szCs w:val="24"/>
        </w:rPr>
      </w:pPr>
      <w:r w:rsidRPr="00B946FD">
        <w:rPr>
          <w:rFonts w:ascii="Arial" w:hAnsi="Arial" w:cs="Arial"/>
          <w:sz w:val="24"/>
          <w:szCs w:val="24"/>
        </w:rPr>
        <w:tab/>
      </w:r>
      <w:proofErr w:type="gramStart"/>
      <w:r w:rsidRPr="00B946FD">
        <w:rPr>
          <w:rFonts w:ascii="Arial" w:hAnsi="Arial" w:cs="Arial"/>
          <w:sz w:val="24"/>
          <w:szCs w:val="24"/>
        </w:rPr>
        <w:t xml:space="preserve">«  </w:t>
      </w:r>
      <w:r w:rsidR="00EE0E74">
        <w:rPr>
          <w:rFonts w:ascii="Arial" w:hAnsi="Arial" w:cs="Arial"/>
          <w:sz w:val="24"/>
          <w:szCs w:val="24"/>
        </w:rPr>
        <w:t>12</w:t>
      </w:r>
      <w:proofErr w:type="gramEnd"/>
      <w:r w:rsidRPr="00B946FD">
        <w:rPr>
          <w:rFonts w:ascii="Arial" w:hAnsi="Arial" w:cs="Arial"/>
          <w:sz w:val="24"/>
          <w:szCs w:val="24"/>
        </w:rPr>
        <w:t xml:space="preserve"> » </w:t>
      </w:r>
      <w:r w:rsidR="00EE0E74">
        <w:rPr>
          <w:rFonts w:ascii="Arial" w:hAnsi="Arial" w:cs="Arial"/>
          <w:sz w:val="24"/>
          <w:szCs w:val="24"/>
        </w:rPr>
        <w:t>марта</w:t>
      </w:r>
      <w:r w:rsidRPr="00B946F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B946FD">
        <w:rPr>
          <w:rFonts w:ascii="Arial" w:hAnsi="Arial" w:cs="Arial"/>
          <w:sz w:val="24"/>
          <w:szCs w:val="24"/>
        </w:rPr>
        <w:t xml:space="preserve"> г.                     п. Новая Тельба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B946FD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</w:t>
      </w:r>
    </w:p>
    <w:p w:rsidR="002D5E09" w:rsidRPr="00B946FD" w:rsidRDefault="002D5E09" w:rsidP="002D5E09">
      <w:pPr>
        <w:jc w:val="center"/>
        <w:rPr>
          <w:rFonts w:ascii="Arial" w:hAnsi="Arial" w:cs="Arial"/>
          <w:sz w:val="24"/>
          <w:szCs w:val="24"/>
        </w:rPr>
      </w:pPr>
      <w:r w:rsidRPr="00B946FD">
        <w:rPr>
          <w:rFonts w:ascii="Arial" w:hAnsi="Arial" w:cs="Arial"/>
          <w:b/>
          <w:sz w:val="24"/>
          <w:szCs w:val="24"/>
        </w:rPr>
        <w:t>«О ВНЕСЕНИИ ИЗМЕНЕНИЙ В УСТАВ НОВОТЕЛЬБИНСКОГО СЕЛЬСКОГО ПОСЕЛЕНИЯ КУЙТУНСКОГО МУНИЦИПАЛЬНОГО РАЙОНА</w:t>
      </w:r>
      <w:r w:rsidRPr="00B946FD">
        <w:rPr>
          <w:rFonts w:ascii="Arial" w:hAnsi="Arial" w:cs="Arial"/>
          <w:b/>
          <w:sz w:val="24"/>
          <w:szCs w:val="24"/>
        </w:rPr>
        <w:br/>
        <w:t xml:space="preserve"> ИРКУТСКОЙ ОБЛАСТИ</w:t>
      </w:r>
      <w:r w:rsidRPr="00B946FD">
        <w:rPr>
          <w:rFonts w:ascii="Arial" w:hAnsi="Arial" w:cs="Arial"/>
          <w:sz w:val="24"/>
          <w:szCs w:val="24"/>
        </w:rPr>
        <w:t>»</w:t>
      </w:r>
    </w:p>
    <w:p w:rsidR="002D5E09" w:rsidRPr="00B946FD" w:rsidRDefault="002D5E09" w:rsidP="002D5E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46FD">
        <w:rPr>
          <w:rFonts w:ascii="Arial" w:hAnsi="Arial" w:cs="Arial"/>
          <w:sz w:val="24"/>
          <w:szCs w:val="24"/>
        </w:rPr>
        <w:t>В соответствии со ст. 7, 35,44 Федерального закона от 06.10.2003 г. № 131-ФЗ «Об общих принципах организации местного самоуправления в Российской Федерации», Федерального закона № 87 от 01 мая 2019 г «О внесении изменений в Федеральный закон «Об общих принципах организа</w:t>
      </w:r>
      <w:bookmarkStart w:id="0" w:name="_GoBack"/>
      <w:bookmarkEnd w:id="0"/>
      <w:r w:rsidRPr="00B946FD">
        <w:rPr>
          <w:rFonts w:ascii="Arial" w:hAnsi="Arial" w:cs="Arial"/>
          <w:sz w:val="24"/>
          <w:szCs w:val="24"/>
        </w:rPr>
        <w:t>ции местного самоуправления в Российской Федерации», Дума Новотельбинского сельского поселения Куйтунского муниципального района Иркутского района</w:t>
      </w:r>
    </w:p>
    <w:p w:rsidR="002D5E09" w:rsidRPr="00B946FD" w:rsidRDefault="002D5E09" w:rsidP="002D5E0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946FD">
        <w:rPr>
          <w:rFonts w:ascii="Arial" w:hAnsi="Arial" w:cs="Arial"/>
          <w:sz w:val="24"/>
          <w:szCs w:val="24"/>
        </w:rPr>
        <w:t>РЕШИЛА:</w:t>
      </w:r>
    </w:p>
    <w:p w:rsidR="002D5E09" w:rsidRPr="0078469C" w:rsidRDefault="002D5E09" w:rsidP="002D5E0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469C">
        <w:rPr>
          <w:rFonts w:ascii="Arial" w:eastAsia="Times New Roman" w:hAnsi="Arial" w:cs="Arial"/>
          <w:sz w:val="24"/>
          <w:szCs w:val="24"/>
        </w:rPr>
        <w:t>1.</w:t>
      </w:r>
      <w:r w:rsidRPr="0078469C">
        <w:rPr>
          <w:rFonts w:ascii="Arial" w:eastAsia="Times New Roman" w:hAnsi="Arial" w:cs="Arial"/>
          <w:sz w:val="24"/>
          <w:szCs w:val="24"/>
        </w:rPr>
        <w:tab/>
        <w:t xml:space="preserve">Внести следующие изменения и дополнения в Устав </w:t>
      </w:r>
      <w:r>
        <w:rPr>
          <w:rFonts w:ascii="Arial" w:eastAsia="Times New Roman" w:hAnsi="Arial" w:cs="Arial"/>
          <w:sz w:val="24"/>
          <w:szCs w:val="24"/>
        </w:rPr>
        <w:t>Новотельбинского</w:t>
      </w:r>
      <w:r w:rsidRPr="0078469C">
        <w:rPr>
          <w:rFonts w:ascii="Arial" w:eastAsia="Times New Roman" w:hAnsi="Arial" w:cs="Arial"/>
          <w:sz w:val="24"/>
          <w:szCs w:val="24"/>
        </w:rPr>
        <w:t xml:space="preserve"> муниципального образования:</w:t>
      </w:r>
    </w:p>
    <w:p w:rsidR="002D5E09" w:rsidRPr="0078469C" w:rsidRDefault="002D5E09" w:rsidP="002D5E0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469C">
        <w:rPr>
          <w:rFonts w:ascii="Arial" w:eastAsia="Times New Roman" w:hAnsi="Arial" w:cs="Arial"/>
          <w:sz w:val="24"/>
          <w:szCs w:val="24"/>
        </w:rPr>
        <w:t>1.1. Пункт 1</w:t>
      </w:r>
      <w:r>
        <w:rPr>
          <w:rFonts w:ascii="Arial" w:eastAsia="Times New Roman" w:hAnsi="Arial" w:cs="Arial"/>
          <w:sz w:val="24"/>
          <w:szCs w:val="24"/>
        </w:rPr>
        <w:t>2</w:t>
      </w:r>
      <w:r w:rsidRPr="0078469C">
        <w:rPr>
          <w:rFonts w:ascii="Arial" w:eastAsia="Times New Roman" w:hAnsi="Arial" w:cs="Arial"/>
          <w:sz w:val="24"/>
          <w:szCs w:val="24"/>
        </w:rPr>
        <w:t xml:space="preserve"> части 1 статьи </w:t>
      </w:r>
      <w:r>
        <w:rPr>
          <w:rFonts w:ascii="Arial" w:eastAsia="Times New Roman" w:hAnsi="Arial" w:cs="Arial"/>
          <w:sz w:val="24"/>
          <w:szCs w:val="24"/>
        </w:rPr>
        <w:t>4</w:t>
      </w:r>
      <w:r w:rsidRPr="0078469C">
        <w:rPr>
          <w:rFonts w:ascii="Arial" w:eastAsia="Times New Roman" w:hAnsi="Arial" w:cs="Arial"/>
          <w:sz w:val="24"/>
          <w:szCs w:val="24"/>
        </w:rPr>
        <w:t xml:space="preserve"> Устава «Вопросы местного значения Поселения» изложить в следующей редакции:</w:t>
      </w:r>
    </w:p>
    <w:p w:rsidR="002D5E09" w:rsidRPr="0078469C" w:rsidRDefault="002D5E09" w:rsidP="002D5E0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«12</w:t>
      </w:r>
      <w:r w:rsidRPr="0078469C">
        <w:rPr>
          <w:rFonts w:ascii="Arial" w:eastAsia="Times New Roman" w:hAnsi="Arial" w:cs="Arial"/>
          <w:sz w:val="24"/>
          <w:szCs w:val="24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2D5E09" w:rsidRPr="0078469C" w:rsidRDefault="002D5E09" w:rsidP="002D5E0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469C">
        <w:rPr>
          <w:rFonts w:ascii="Arial" w:eastAsia="Times New Roman" w:hAnsi="Arial" w:cs="Arial"/>
          <w:sz w:val="24"/>
          <w:szCs w:val="24"/>
        </w:rPr>
        <w:t xml:space="preserve">1.2. Пункт 10 части 1 статьи </w:t>
      </w:r>
      <w:r>
        <w:rPr>
          <w:rFonts w:ascii="Arial" w:eastAsia="Times New Roman" w:hAnsi="Arial" w:cs="Arial"/>
          <w:sz w:val="24"/>
          <w:szCs w:val="24"/>
        </w:rPr>
        <w:t>6</w:t>
      </w:r>
      <w:r w:rsidRPr="0078469C">
        <w:rPr>
          <w:rFonts w:ascii="Arial" w:eastAsia="Times New Roman" w:hAnsi="Arial" w:cs="Arial"/>
          <w:sz w:val="24"/>
          <w:szCs w:val="24"/>
        </w:rPr>
        <w:t xml:space="preserve"> Устава «Полномочия органов местного самоуправления Поселения по решению вопросов местного значения» изложить в следующей редакции:</w:t>
      </w:r>
    </w:p>
    <w:p w:rsidR="002D5E09" w:rsidRPr="0078469C" w:rsidRDefault="002D5E09" w:rsidP="002D5E0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469C"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</w:rPr>
        <w:t>6</w:t>
      </w:r>
      <w:r w:rsidRPr="0078469C">
        <w:rPr>
          <w:rFonts w:ascii="Arial" w:eastAsia="Times New Roman" w:hAnsi="Arial" w:cs="Arial"/>
          <w:sz w:val="24"/>
          <w:szCs w:val="24"/>
        </w:rPr>
        <w:t>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Федерации».»;</w:t>
      </w:r>
    </w:p>
    <w:p w:rsidR="002D5E09" w:rsidRPr="00312786" w:rsidRDefault="002D5E09" w:rsidP="002D5E0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469C">
        <w:rPr>
          <w:rFonts w:ascii="Arial" w:eastAsia="Times New Roman" w:hAnsi="Arial" w:cs="Arial"/>
          <w:sz w:val="24"/>
          <w:szCs w:val="24"/>
        </w:rPr>
        <w:t>1.3.</w:t>
      </w:r>
      <w:r w:rsidRPr="00312786">
        <w:rPr>
          <w:rFonts w:ascii="Arial" w:eastAsia="Times New Roman" w:hAnsi="Arial" w:cs="Arial"/>
          <w:sz w:val="24"/>
          <w:szCs w:val="24"/>
        </w:rPr>
        <w:t xml:space="preserve"> Дополнить Устав статьей 1</w:t>
      </w:r>
      <w:r>
        <w:rPr>
          <w:rFonts w:ascii="Arial" w:eastAsia="Times New Roman" w:hAnsi="Arial" w:cs="Arial"/>
          <w:sz w:val="24"/>
          <w:szCs w:val="24"/>
        </w:rPr>
        <w:t>2</w:t>
      </w:r>
      <w:r w:rsidRPr="00312786">
        <w:rPr>
          <w:rFonts w:ascii="Arial" w:eastAsia="Times New Roman" w:hAnsi="Arial" w:cs="Arial"/>
          <w:sz w:val="24"/>
          <w:szCs w:val="24"/>
        </w:rPr>
        <w:t>.1 «Сход граждан» следующего содержания:</w:t>
      </w:r>
    </w:p>
    <w:p w:rsidR="002D5E09" w:rsidRPr="00312786" w:rsidRDefault="002D5E09" w:rsidP="002D5E0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786">
        <w:rPr>
          <w:rFonts w:ascii="Arial" w:eastAsia="Times New Roman" w:hAnsi="Arial" w:cs="Arial"/>
          <w:sz w:val="24"/>
          <w:szCs w:val="24"/>
        </w:rPr>
        <w:t>1. В случаях, предусмотренных Федеральным законом № 131-ФЗ, сход граждан может проводиться:</w:t>
      </w:r>
    </w:p>
    <w:p w:rsidR="002D5E09" w:rsidRPr="00312786" w:rsidRDefault="002D5E09" w:rsidP="002D5E0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786">
        <w:rPr>
          <w:rFonts w:ascii="Arial" w:eastAsia="Times New Roman" w:hAnsi="Arial" w:cs="Arial"/>
          <w:sz w:val="24"/>
          <w:szCs w:val="24"/>
        </w:rPr>
        <w:lastRenderedPageBreak/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2D5E09" w:rsidRPr="00312786" w:rsidRDefault="002D5E09" w:rsidP="002D5E0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786">
        <w:rPr>
          <w:rFonts w:ascii="Arial" w:eastAsia="Times New Roman" w:hAnsi="Arial" w:cs="Arial"/>
          <w:sz w:val="24"/>
          <w:szCs w:val="24"/>
        </w:rPr>
        <w:t>3)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2D5E09" w:rsidRPr="00312786" w:rsidRDefault="002D5E09" w:rsidP="002D5E0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786">
        <w:rPr>
          <w:rFonts w:ascii="Arial" w:eastAsia="Times New Roman" w:hAnsi="Arial" w:cs="Arial"/>
          <w:sz w:val="24"/>
          <w:szCs w:val="24"/>
        </w:rPr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2D5E09" w:rsidRPr="00312786" w:rsidRDefault="002D5E09" w:rsidP="002D5E0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786">
        <w:rPr>
          <w:rFonts w:ascii="Arial" w:eastAsia="Times New Roman" w:hAnsi="Arial" w:cs="Arial"/>
          <w:sz w:val="24"/>
          <w:szCs w:val="24"/>
        </w:rPr>
        <w:t>2.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2D5E09" w:rsidRDefault="002D5E09" w:rsidP="002D5E0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786">
        <w:rPr>
          <w:rFonts w:ascii="Arial" w:eastAsia="Times New Roman" w:hAnsi="Arial" w:cs="Arial"/>
          <w:sz w:val="24"/>
          <w:szCs w:val="24"/>
        </w:rPr>
        <w:t xml:space="preserve">3. 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 </w:t>
      </w:r>
    </w:p>
    <w:p w:rsidR="002D5E09" w:rsidRPr="0078469C" w:rsidRDefault="002D5E09" w:rsidP="002D5E0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469C">
        <w:rPr>
          <w:rFonts w:ascii="Arial" w:eastAsia="Times New Roman" w:hAnsi="Arial" w:cs="Arial"/>
          <w:sz w:val="24"/>
          <w:szCs w:val="24"/>
        </w:rPr>
        <w:t>1.4. Статью 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78469C">
        <w:rPr>
          <w:rFonts w:ascii="Arial" w:eastAsia="Times New Roman" w:hAnsi="Arial" w:cs="Arial"/>
          <w:sz w:val="24"/>
          <w:szCs w:val="24"/>
        </w:rPr>
        <w:t xml:space="preserve"> Устава «Депутат Думы Поселения, гарантии и права при осуществлении полномочий депутата» дополнить частью 19 следующего содержания:</w:t>
      </w:r>
    </w:p>
    <w:p w:rsidR="002D5E09" w:rsidRPr="0078469C" w:rsidRDefault="002D5E09" w:rsidP="002D5E0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469C">
        <w:rPr>
          <w:rFonts w:ascii="Arial" w:eastAsia="Times New Roman" w:hAnsi="Arial" w:cs="Arial"/>
          <w:sz w:val="24"/>
          <w:szCs w:val="24"/>
        </w:rPr>
        <w:t>«19</w:t>
      </w:r>
      <w:r>
        <w:rPr>
          <w:rFonts w:ascii="Arial" w:eastAsia="Times New Roman" w:hAnsi="Arial" w:cs="Arial"/>
          <w:sz w:val="24"/>
          <w:szCs w:val="24"/>
        </w:rPr>
        <w:t>.</w:t>
      </w:r>
      <w:r w:rsidRPr="0078469C">
        <w:rPr>
          <w:rFonts w:ascii="Arial" w:eastAsia="Times New Roman" w:hAnsi="Arial" w:cs="Arial"/>
          <w:sz w:val="24"/>
          <w:szCs w:val="24"/>
        </w:rPr>
        <w:t xml:space="preserve"> Депутат Думы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2D5E09" w:rsidRPr="0078469C" w:rsidRDefault="002D5E09" w:rsidP="002D5E0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469C">
        <w:rPr>
          <w:rFonts w:ascii="Arial" w:eastAsia="Times New Roman" w:hAnsi="Arial" w:cs="Arial"/>
          <w:sz w:val="24"/>
          <w:szCs w:val="24"/>
        </w:rPr>
        <w:t>1.5. Статью 31 Устава «Глава поселения» дополнить частью 4.1 следующего содержания:</w:t>
      </w:r>
    </w:p>
    <w:p w:rsidR="002D5E09" w:rsidRPr="0078469C" w:rsidRDefault="002D5E09" w:rsidP="002D5E0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469C">
        <w:rPr>
          <w:rFonts w:ascii="Arial" w:eastAsia="Times New Roman" w:hAnsi="Arial" w:cs="Arial"/>
          <w:sz w:val="24"/>
          <w:szCs w:val="24"/>
        </w:rPr>
        <w:lastRenderedPageBreak/>
        <w:t>«4.1.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2D5E09" w:rsidRPr="0078469C" w:rsidRDefault="002D5E09" w:rsidP="002D5E0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469C">
        <w:rPr>
          <w:rFonts w:ascii="Arial" w:eastAsia="Times New Roman" w:hAnsi="Arial" w:cs="Arial"/>
          <w:sz w:val="24"/>
          <w:szCs w:val="24"/>
        </w:rPr>
        <w:t>1.6. Пункт 9 части 7 статьи 36 Устава «Администрация поселения» изложить в следующей редакции:</w:t>
      </w:r>
    </w:p>
    <w:p w:rsidR="002D5E09" w:rsidRPr="0078469C" w:rsidRDefault="002D5E09" w:rsidP="002D5E0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469C">
        <w:rPr>
          <w:rFonts w:ascii="Arial" w:eastAsia="Times New Roman" w:hAnsi="Arial" w:cs="Arial"/>
          <w:sz w:val="24"/>
          <w:szCs w:val="24"/>
        </w:rPr>
        <w:t>«9)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Федерации;»;</w:t>
      </w:r>
    </w:p>
    <w:p w:rsidR="002D5E09" w:rsidRPr="0078469C" w:rsidRDefault="002D5E09" w:rsidP="002D5E0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469C">
        <w:rPr>
          <w:rFonts w:ascii="Arial" w:eastAsia="Times New Roman" w:hAnsi="Arial" w:cs="Arial"/>
          <w:sz w:val="24"/>
          <w:szCs w:val="24"/>
        </w:rPr>
        <w:t xml:space="preserve">1.7.  В части 2 статьи </w:t>
      </w:r>
      <w:r>
        <w:rPr>
          <w:rFonts w:ascii="Arial" w:eastAsia="Times New Roman" w:hAnsi="Arial" w:cs="Arial"/>
          <w:sz w:val="24"/>
          <w:szCs w:val="24"/>
        </w:rPr>
        <w:t>60</w:t>
      </w:r>
      <w:r w:rsidRPr="0078469C">
        <w:rPr>
          <w:rFonts w:ascii="Arial" w:eastAsia="Times New Roman" w:hAnsi="Arial" w:cs="Arial"/>
          <w:sz w:val="24"/>
          <w:szCs w:val="24"/>
        </w:rPr>
        <w:t xml:space="preserve"> Устава «Исполнение местного бюджета» слово «Кассовое» заменить словом «Казначейское»;</w:t>
      </w:r>
    </w:p>
    <w:p w:rsidR="002D5E09" w:rsidRPr="0078469C" w:rsidRDefault="002D5E09" w:rsidP="002D5E0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1.8.В части 1 статьи 71</w:t>
      </w:r>
      <w:r w:rsidRPr="0078469C">
        <w:rPr>
          <w:rFonts w:ascii="Arial" w:eastAsia="Times New Roman" w:hAnsi="Arial" w:cs="Arial"/>
          <w:sz w:val="24"/>
          <w:szCs w:val="24"/>
        </w:rPr>
        <w:t xml:space="preserve"> «Ответственность органов местного самоуправления и должностных лиц местного самоуправления перед населением и государством» слова «федеральными законами» заменить словами «Федеральным законом»».</w:t>
      </w:r>
    </w:p>
    <w:p w:rsidR="002D5E09" w:rsidRPr="0078469C" w:rsidRDefault="002D5E09" w:rsidP="002D5E0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469C">
        <w:rPr>
          <w:rFonts w:ascii="Arial" w:eastAsia="Times New Roman" w:hAnsi="Arial" w:cs="Arial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Arial" w:eastAsia="Times New Roman" w:hAnsi="Arial" w:cs="Arial"/>
          <w:sz w:val="24"/>
          <w:szCs w:val="24"/>
        </w:rPr>
        <w:t>Новотельбинского</w:t>
      </w:r>
      <w:r w:rsidRPr="0078469C">
        <w:rPr>
          <w:rFonts w:ascii="Arial" w:eastAsia="Times New Roman" w:hAnsi="Arial" w:cs="Arial"/>
          <w:sz w:val="24"/>
          <w:szCs w:val="24"/>
        </w:rPr>
        <w:t xml:space="preserve"> сельского поселения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2D5E09" w:rsidRPr="0078469C" w:rsidRDefault="002D5E09" w:rsidP="002D5E0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469C">
        <w:rPr>
          <w:rFonts w:ascii="Arial" w:eastAsia="Times New Roman" w:hAnsi="Arial" w:cs="Arial"/>
          <w:sz w:val="24"/>
          <w:szCs w:val="24"/>
        </w:rPr>
        <w:t xml:space="preserve">3. Главе </w:t>
      </w:r>
      <w:r>
        <w:rPr>
          <w:rFonts w:ascii="Arial" w:eastAsia="Times New Roman" w:hAnsi="Arial" w:cs="Arial"/>
          <w:sz w:val="24"/>
          <w:szCs w:val="24"/>
        </w:rPr>
        <w:t>Новотельбинского</w:t>
      </w:r>
      <w:r w:rsidRPr="0078469C">
        <w:rPr>
          <w:rFonts w:ascii="Arial" w:eastAsia="Times New Roman" w:hAnsi="Arial" w:cs="Arial"/>
          <w:sz w:val="24"/>
          <w:szCs w:val="24"/>
        </w:rPr>
        <w:t xml:space="preserve"> сельского поселения опубликовать муниципальный правовой акт </w:t>
      </w:r>
      <w:r>
        <w:rPr>
          <w:rFonts w:ascii="Arial" w:eastAsia="Times New Roman" w:hAnsi="Arial" w:cs="Arial"/>
          <w:sz w:val="24"/>
          <w:szCs w:val="24"/>
        </w:rPr>
        <w:t>Новотельбинского</w:t>
      </w:r>
      <w:r w:rsidRPr="0078469C">
        <w:rPr>
          <w:rFonts w:ascii="Arial" w:eastAsia="Times New Roman" w:hAnsi="Arial" w:cs="Arial"/>
          <w:sz w:val="24"/>
          <w:szCs w:val="24"/>
        </w:rPr>
        <w:t xml:space="preserve"> сельского поселения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>
        <w:rPr>
          <w:rFonts w:ascii="Arial" w:eastAsia="Times New Roman" w:hAnsi="Arial" w:cs="Arial"/>
          <w:sz w:val="24"/>
          <w:szCs w:val="24"/>
        </w:rPr>
        <w:t>Новотельбинского</w:t>
      </w:r>
      <w:r w:rsidRPr="0078469C">
        <w:rPr>
          <w:rFonts w:ascii="Arial" w:eastAsia="Times New Roman" w:hAnsi="Arial" w:cs="Arial"/>
          <w:sz w:val="24"/>
          <w:szCs w:val="24"/>
        </w:rPr>
        <w:t xml:space="preserve"> сельского поселения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2D5E09" w:rsidRPr="00B42D47" w:rsidRDefault="002D5E09" w:rsidP="002D5E0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469C">
        <w:rPr>
          <w:rFonts w:ascii="Arial" w:eastAsia="Times New Roman" w:hAnsi="Arial" w:cs="Arial"/>
          <w:sz w:val="24"/>
          <w:szCs w:val="24"/>
        </w:rPr>
        <w:t>4. Настоящее решение вступает в силу после государственной регистрации и опубликования в «Муниципальном вестнике».</w:t>
      </w:r>
    </w:p>
    <w:p w:rsidR="002D5E09" w:rsidRPr="00B946FD" w:rsidRDefault="002D5E09" w:rsidP="002D5E09">
      <w:pPr>
        <w:pStyle w:val="a3"/>
        <w:jc w:val="both"/>
        <w:rPr>
          <w:rFonts w:ascii="Arial" w:hAnsi="Arial" w:cs="Arial"/>
          <w:sz w:val="24"/>
          <w:szCs w:val="24"/>
        </w:rPr>
      </w:pPr>
      <w:r w:rsidRPr="00B946FD">
        <w:rPr>
          <w:rFonts w:ascii="Arial" w:hAnsi="Arial" w:cs="Arial"/>
          <w:sz w:val="24"/>
          <w:szCs w:val="24"/>
        </w:rPr>
        <w:t>Председатель Думы</w:t>
      </w:r>
    </w:p>
    <w:p w:rsidR="002D5E09" w:rsidRPr="00B946FD" w:rsidRDefault="002D5E09" w:rsidP="002D5E09">
      <w:pPr>
        <w:pStyle w:val="a3"/>
        <w:jc w:val="both"/>
        <w:rPr>
          <w:rFonts w:ascii="Arial" w:hAnsi="Arial" w:cs="Arial"/>
          <w:sz w:val="24"/>
          <w:szCs w:val="24"/>
        </w:rPr>
      </w:pPr>
      <w:r w:rsidRPr="00B946FD">
        <w:rPr>
          <w:rFonts w:ascii="Arial" w:hAnsi="Arial" w:cs="Arial"/>
          <w:sz w:val="24"/>
          <w:szCs w:val="24"/>
        </w:rPr>
        <w:t xml:space="preserve">Глава Новотельбинского сельского   </w:t>
      </w:r>
    </w:p>
    <w:p w:rsidR="002D5E09" w:rsidRPr="00B946FD" w:rsidRDefault="002D5E09" w:rsidP="002D5E09">
      <w:pPr>
        <w:pStyle w:val="a3"/>
        <w:jc w:val="both"/>
        <w:rPr>
          <w:rFonts w:ascii="Arial" w:hAnsi="Arial" w:cs="Arial"/>
        </w:rPr>
      </w:pPr>
      <w:r w:rsidRPr="00B946FD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br/>
      </w:r>
      <w:r w:rsidRPr="00B946FD">
        <w:rPr>
          <w:rFonts w:ascii="Arial" w:hAnsi="Arial" w:cs="Arial"/>
          <w:sz w:val="24"/>
          <w:szCs w:val="24"/>
        </w:rPr>
        <w:t>образования                                                                               А.П.Шашлов</w:t>
      </w:r>
    </w:p>
    <w:p w:rsidR="0028429D" w:rsidRPr="002D5E09" w:rsidRDefault="0028429D" w:rsidP="002D5E09"/>
    <w:sectPr w:rsidR="0028429D" w:rsidRPr="002D5E09" w:rsidSect="005402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FE"/>
    <w:rsid w:val="00133DCE"/>
    <w:rsid w:val="002634FE"/>
    <w:rsid w:val="0028429D"/>
    <w:rsid w:val="002C7558"/>
    <w:rsid w:val="002D5E09"/>
    <w:rsid w:val="00CE33F6"/>
    <w:rsid w:val="00ED7C4A"/>
    <w:rsid w:val="00E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3041"/>
  <w15:chartTrackingRefBased/>
  <w15:docId w15:val="{6B41B553-7182-4999-AD59-B737CC8A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D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1045</Words>
  <Characters>5961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2024-02-28T06:10:00Z</dcterms:created>
  <dcterms:modified xsi:type="dcterms:W3CDTF">2024-04-09T04:50:00Z</dcterms:modified>
</cp:coreProperties>
</file>