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23F44" w:rsidTr="00DB38AA">
        <w:tc>
          <w:tcPr>
            <w:tcW w:w="10348" w:type="dxa"/>
          </w:tcPr>
          <w:p w:rsidR="00823F44" w:rsidRPr="00DC23FA" w:rsidRDefault="00A75755" w:rsidP="00AB181D">
            <w:pPr>
              <w:tabs>
                <w:tab w:val="left" w:pos="10620"/>
              </w:tabs>
              <w:ind w:right="-828" w:firstLine="0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 w:rsidR="00DC23FA" w:rsidRPr="00DC23FA">
              <w:rPr>
                <w:b/>
                <w:color w:val="FF0000"/>
              </w:rPr>
              <w:t xml:space="preserve">                                                                               </w:t>
            </w:r>
          </w:p>
        </w:tc>
      </w:tr>
      <w:tr w:rsidR="00823F44" w:rsidTr="00DB38AA">
        <w:trPr>
          <w:trHeight w:val="1155"/>
        </w:trPr>
        <w:tc>
          <w:tcPr>
            <w:tcW w:w="10348" w:type="dxa"/>
          </w:tcPr>
          <w:p w:rsidR="0092089D" w:rsidRDefault="0092089D" w:rsidP="00DC23FA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eastAsia="en-US"/>
              </w:rPr>
            </w:pPr>
          </w:p>
          <w:p w:rsidR="0092089D" w:rsidRDefault="0092089D" w:rsidP="0092089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РОССИЙСКАЯ ФЕДЕРАЦИЯ</w:t>
            </w:r>
          </w:p>
          <w:p w:rsidR="0092089D" w:rsidRDefault="0092089D" w:rsidP="0092089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ИРКУТСКАЯ ОБЛАСТЬ </w:t>
            </w:r>
          </w:p>
          <w:p w:rsidR="0092089D" w:rsidRDefault="0092089D" w:rsidP="0092089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КУЙТУНСКИЙ РАЙОН </w:t>
            </w:r>
          </w:p>
          <w:p w:rsidR="0092089D" w:rsidRDefault="00A37B8E" w:rsidP="003718C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АДМИНИСТРАЦИЯ </w:t>
            </w:r>
            <w:r>
              <w:rPr>
                <w:b/>
                <w:bCs/>
                <w:szCs w:val="28"/>
                <w:lang w:eastAsia="en-US"/>
              </w:rPr>
              <w:br/>
              <w:t xml:space="preserve">НОВОТЕЛЬБИНСКОГО </w:t>
            </w:r>
            <w:r w:rsidR="003718C2">
              <w:rPr>
                <w:b/>
                <w:bCs/>
                <w:szCs w:val="28"/>
                <w:lang w:eastAsia="en-US"/>
              </w:rPr>
              <w:br/>
            </w:r>
            <w:r>
              <w:rPr>
                <w:b/>
                <w:bCs/>
                <w:szCs w:val="28"/>
                <w:lang w:eastAsia="en-US"/>
              </w:rPr>
              <w:t>СЕЛЬСКОГО</w:t>
            </w:r>
            <w:r w:rsidR="003718C2">
              <w:rPr>
                <w:b/>
                <w:bCs/>
                <w:szCs w:val="28"/>
                <w:lang w:eastAsia="en-US"/>
              </w:rPr>
              <w:t xml:space="preserve"> </w:t>
            </w:r>
            <w:r w:rsidR="0092089D">
              <w:rPr>
                <w:b/>
                <w:bCs/>
                <w:szCs w:val="28"/>
                <w:lang w:eastAsia="en-US"/>
              </w:rPr>
              <w:t>ПОСЕЛЕНИЯ</w:t>
            </w:r>
          </w:p>
          <w:p w:rsidR="0092089D" w:rsidRDefault="0092089D" w:rsidP="0092089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Cs w:val="28"/>
                <w:lang w:eastAsia="en-US"/>
              </w:rPr>
            </w:pPr>
          </w:p>
          <w:p w:rsidR="0092089D" w:rsidRDefault="0092089D" w:rsidP="0092089D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  <w:r>
              <w:rPr>
                <w:rFonts w:cs="Arial"/>
                <w:b/>
                <w:bCs/>
                <w:szCs w:val="28"/>
                <w:lang w:eastAsia="en-US"/>
              </w:rPr>
              <w:t>ПОСТАНОВЛЕНИЕ</w:t>
            </w:r>
          </w:p>
          <w:p w:rsidR="00DC23FA" w:rsidRPr="00DC23FA" w:rsidRDefault="00DC23FA" w:rsidP="0092089D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</w:p>
          <w:p w:rsidR="00823F44" w:rsidRPr="004F0C70" w:rsidRDefault="00A75755" w:rsidP="00A75755">
            <w:pPr>
              <w:tabs>
                <w:tab w:val="left" w:pos="540"/>
                <w:tab w:val="left" w:pos="9432"/>
              </w:tabs>
              <w:ind w:firstLine="0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ab/>
              <w:t>«04</w:t>
            </w:r>
            <w:r w:rsidR="00DC23FA" w:rsidRPr="00DC23FA">
              <w:rPr>
                <w:b/>
                <w:bC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2024 г. </w:t>
            </w:r>
            <w:r w:rsidR="00DC23FA" w:rsidRPr="00DC23FA">
              <w:rPr>
                <w:b/>
                <w:bCs/>
                <w:sz w:val="24"/>
              </w:rPr>
              <w:t xml:space="preserve">                               </w:t>
            </w:r>
            <w:r>
              <w:rPr>
                <w:b/>
                <w:bCs/>
                <w:sz w:val="24"/>
              </w:rPr>
              <w:t>п. Новая Тельба</w:t>
            </w:r>
            <w:r w:rsidR="00DC23FA" w:rsidRPr="00DC23FA">
              <w:rPr>
                <w:b/>
                <w:bCs/>
                <w:sz w:val="24"/>
              </w:rPr>
              <w:t xml:space="preserve">             </w:t>
            </w:r>
            <w:r>
              <w:rPr>
                <w:b/>
                <w:bCs/>
                <w:sz w:val="24"/>
              </w:rPr>
              <w:t xml:space="preserve">                    </w:t>
            </w:r>
            <w:r w:rsidR="00DC23FA" w:rsidRPr="00DC23FA">
              <w:rPr>
                <w:b/>
                <w:bCs/>
                <w:sz w:val="24"/>
              </w:rPr>
              <w:t xml:space="preserve">        №</w:t>
            </w:r>
            <w:r>
              <w:rPr>
                <w:b/>
                <w:bCs/>
                <w:sz w:val="24"/>
              </w:rPr>
              <w:t>19</w:t>
            </w:r>
          </w:p>
        </w:tc>
      </w:tr>
      <w:tr w:rsidR="00823F44" w:rsidRPr="00AF1827" w:rsidTr="00DB38AA">
        <w:tc>
          <w:tcPr>
            <w:tcW w:w="10348" w:type="dxa"/>
          </w:tcPr>
          <w:p w:rsidR="00823F44" w:rsidRPr="00AF1827" w:rsidRDefault="00823F44" w:rsidP="0092089D">
            <w:pPr>
              <w:ind w:firstLine="0"/>
              <w:rPr>
                <w:color w:val="FF0000"/>
                <w:szCs w:val="28"/>
              </w:rPr>
            </w:pPr>
          </w:p>
        </w:tc>
      </w:tr>
      <w:tr w:rsidR="00823F44" w:rsidTr="00DB38AA">
        <w:tc>
          <w:tcPr>
            <w:tcW w:w="10348" w:type="dxa"/>
          </w:tcPr>
          <w:p w:rsidR="00823F44" w:rsidRPr="004F0C70" w:rsidRDefault="00823F44">
            <w:pPr>
              <w:ind w:firstLine="0"/>
              <w:rPr>
                <w:color w:val="FF0000"/>
              </w:rPr>
            </w:pPr>
          </w:p>
          <w:p w:rsidR="00CC7AA2" w:rsidRPr="0060595F" w:rsidRDefault="00CC7AA2" w:rsidP="00DB38AA">
            <w:pPr>
              <w:shd w:val="clear" w:color="auto" w:fill="FFFFFF"/>
              <w:tabs>
                <w:tab w:val="left" w:pos="5950"/>
              </w:tabs>
              <w:autoSpaceDE w:val="0"/>
              <w:autoSpaceDN w:val="0"/>
              <w:adjustRightInd w:val="0"/>
              <w:ind w:right="4835" w:firstLine="0"/>
              <w:rPr>
                <w:bCs/>
                <w:sz w:val="24"/>
                <w:szCs w:val="28"/>
              </w:rPr>
            </w:pPr>
            <w:r w:rsidRPr="0060595F">
              <w:rPr>
                <w:sz w:val="24"/>
              </w:rPr>
              <w:t>О</w:t>
            </w:r>
            <w:r w:rsidR="00500E90" w:rsidRPr="0060595F">
              <w:rPr>
                <w:sz w:val="24"/>
              </w:rPr>
              <w:t>б</w:t>
            </w:r>
            <w:r w:rsidR="00500E90" w:rsidRPr="0060595F">
              <w:rPr>
                <w:rStyle w:val="a8"/>
                <w:b w:val="0"/>
                <w:bCs w:val="0"/>
                <w:sz w:val="24"/>
                <w:szCs w:val="28"/>
              </w:rPr>
      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</w:t>
            </w:r>
            <w:r w:rsidR="00DC23FA">
              <w:rPr>
                <w:rStyle w:val="a8"/>
                <w:b w:val="0"/>
                <w:bCs w:val="0"/>
                <w:sz w:val="24"/>
                <w:szCs w:val="28"/>
              </w:rPr>
              <w:t xml:space="preserve"> </w:t>
            </w:r>
            <w:r w:rsidR="00045C1E" w:rsidRPr="0060595F">
              <w:rPr>
                <w:rStyle w:val="a8"/>
                <w:b w:val="0"/>
                <w:bCs w:val="0"/>
                <w:sz w:val="24"/>
                <w:szCs w:val="28"/>
              </w:rPr>
              <w:t>на территории</w:t>
            </w:r>
            <w:r w:rsidR="00DC23FA">
              <w:rPr>
                <w:rStyle w:val="a8"/>
                <w:b w:val="0"/>
                <w:bCs w:val="0"/>
                <w:sz w:val="24"/>
                <w:szCs w:val="28"/>
              </w:rPr>
              <w:t xml:space="preserve"> </w:t>
            </w:r>
            <w:r w:rsidR="00A37B8E">
              <w:rPr>
                <w:rStyle w:val="a8"/>
                <w:b w:val="0"/>
                <w:bCs w:val="0"/>
                <w:sz w:val="24"/>
                <w:szCs w:val="28"/>
              </w:rPr>
              <w:t>Новотельбинского сельского</w:t>
            </w:r>
            <w:r w:rsidR="00DC23FA">
              <w:rPr>
                <w:rStyle w:val="a8"/>
                <w:b w:val="0"/>
                <w:bCs w:val="0"/>
                <w:sz w:val="24"/>
                <w:szCs w:val="28"/>
              </w:rPr>
              <w:t xml:space="preserve"> </w:t>
            </w:r>
            <w:r w:rsidR="0060595F">
              <w:rPr>
                <w:rStyle w:val="a8"/>
                <w:b w:val="0"/>
                <w:bCs w:val="0"/>
                <w:sz w:val="24"/>
                <w:szCs w:val="28"/>
              </w:rPr>
              <w:t xml:space="preserve">муниципального образования </w:t>
            </w:r>
          </w:p>
          <w:p w:rsidR="00CC7AA2" w:rsidRPr="004F0C70" w:rsidRDefault="00CC7AA2" w:rsidP="00DB38AA">
            <w:pPr>
              <w:shd w:val="clear" w:color="auto" w:fill="FFFFFF"/>
              <w:tabs>
                <w:tab w:val="left" w:pos="5950"/>
              </w:tabs>
              <w:autoSpaceDE w:val="0"/>
              <w:autoSpaceDN w:val="0"/>
              <w:adjustRightInd w:val="0"/>
              <w:ind w:right="4819" w:firstLine="0"/>
              <w:rPr>
                <w:bCs/>
                <w:color w:val="FF0000"/>
                <w:szCs w:val="28"/>
              </w:rPr>
            </w:pPr>
          </w:p>
          <w:p w:rsidR="0092089D" w:rsidRDefault="00CC7AA2" w:rsidP="00DB38AA">
            <w:pPr>
              <w:tabs>
                <w:tab w:val="left" w:pos="5950"/>
              </w:tabs>
              <w:rPr>
                <w:sz w:val="24"/>
              </w:rPr>
            </w:pPr>
            <w:r w:rsidRPr="0060595F">
              <w:rPr>
                <w:sz w:val="24"/>
                <w:szCs w:val="28"/>
                <w:shd w:val="clear" w:color="auto" w:fill="FFFFFF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60595F">
              <w:rPr>
                <w:rFonts w:ascii="Arial" w:hAnsi="Arial" w:cs="Arial"/>
                <w:sz w:val="24"/>
                <w:szCs w:val="27"/>
                <w:shd w:val="clear" w:color="auto" w:fill="FFFFFF"/>
              </w:rPr>
              <w:t xml:space="preserve">», </w:t>
            </w:r>
            <w:r w:rsidRPr="0060595F">
              <w:rPr>
                <w:sz w:val="24"/>
                <w:szCs w:val="28"/>
                <w:shd w:val="clear" w:color="auto" w:fill="FFFFFF"/>
              </w:rPr>
              <w:t>руководствуясь</w:t>
            </w:r>
            <w:r w:rsidRPr="0060595F">
              <w:rPr>
                <w:bCs/>
                <w:sz w:val="24"/>
                <w:szCs w:val="28"/>
              </w:rPr>
              <w:t>Правилами присвоения автомоби</w:t>
            </w:r>
            <w:r w:rsidR="0060595F">
              <w:rPr>
                <w:bCs/>
                <w:sz w:val="24"/>
                <w:szCs w:val="28"/>
              </w:rPr>
              <w:t xml:space="preserve">льным дорогам идентификационных номеров, </w:t>
            </w:r>
            <w:r w:rsidRPr="0060595F">
              <w:rPr>
                <w:bCs/>
                <w:sz w:val="24"/>
                <w:szCs w:val="28"/>
              </w:rPr>
              <w:t>ут</w:t>
            </w:r>
            <w:r w:rsidR="00C34FDE" w:rsidRPr="0060595F">
              <w:rPr>
                <w:bCs/>
                <w:sz w:val="24"/>
                <w:szCs w:val="28"/>
              </w:rPr>
              <w:t xml:space="preserve">вержденными  приказом Минтранса РФ </w:t>
            </w:r>
            <w:r w:rsidRPr="0060595F">
              <w:rPr>
                <w:bCs/>
                <w:sz w:val="24"/>
                <w:szCs w:val="28"/>
              </w:rPr>
              <w:t>от 7 февраля 2007 г. N 16</w:t>
            </w:r>
            <w:r w:rsidR="00045C1E" w:rsidRPr="0060595F">
              <w:rPr>
                <w:sz w:val="24"/>
                <w:szCs w:val="28"/>
              </w:rPr>
              <w:t>,а</w:t>
            </w:r>
            <w:r w:rsidR="00823F44" w:rsidRPr="0060595F">
              <w:rPr>
                <w:sz w:val="24"/>
              </w:rPr>
              <w:t>дминистраци</w:t>
            </w:r>
            <w:r w:rsidR="00045C1E" w:rsidRPr="0060595F">
              <w:rPr>
                <w:sz w:val="24"/>
              </w:rPr>
              <w:t>я</w:t>
            </w:r>
            <w:r w:rsidR="00DC23FA">
              <w:rPr>
                <w:sz w:val="24"/>
              </w:rPr>
              <w:t xml:space="preserve"> </w:t>
            </w:r>
            <w:r w:rsidR="00A37B8E">
              <w:rPr>
                <w:sz w:val="24"/>
              </w:rPr>
              <w:t>Новотельбинского сельского</w:t>
            </w:r>
            <w:r w:rsidR="00DC23FA">
              <w:rPr>
                <w:sz w:val="24"/>
              </w:rPr>
              <w:t xml:space="preserve"> </w:t>
            </w:r>
            <w:r w:rsidR="0060595F">
              <w:rPr>
                <w:sz w:val="24"/>
              </w:rPr>
              <w:t xml:space="preserve">муниципального образования </w:t>
            </w:r>
          </w:p>
          <w:p w:rsidR="0092089D" w:rsidRDefault="0092089D" w:rsidP="00DB38AA">
            <w:pPr>
              <w:tabs>
                <w:tab w:val="left" w:pos="5950"/>
              </w:tabs>
              <w:rPr>
                <w:sz w:val="24"/>
              </w:rPr>
            </w:pPr>
          </w:p>
          <w:p w:rsidR="00500E90" w:rsidRDefault="00477A7E" w:rsidP="0092089D">
            <w:pPr>
              <w:tabs>
                <w:tab w:val="left" w:pos="5950"/>
              </w:tabs>
              <w:jc w:val="center"/>
              <w:rPr>
                <w:sz w:val="24"/>
              </w:rPr>
            </w:pPr>
            <w:r w:rsidRPr="0060595F">
              <w:rPr>
                <w:sz w:val="24"/>
              </w:rPr>
              <w:t>ПОСТАНОВЛЯЕТ</w:t>
            </w:r>
            <w:r w:rsidR="00DC08C3" w:rsidRPr="0060595F">
              <w:rPr>
                <w:sz w:val="24"/>
              </w:rPr>
              <w:t>:</w:t>
            </w:r>
          </w:p>
          <w:p w:rsidR="00D102B1" w:rsidRPr="0060595F" w:rsidRDefault="00D102B1" w:rsidP="00DB38AA">
            <w:pPr>
              <w:tabs>
                <w:tab w:val="left" w:pos="5950"/>
              </w:tabs>
              <w:rPr>
                <w:sz w:val="24"/>
                <w:szCs w:val="28"/>
              </w:rPr>
            </w:pPr>
          </w:p>
          <w:p w:rsidR="00D102B1" w:rsidRPr="00D102B1" w:rsidRDefault="00500E90" w:rsidP="00D102B1">
            <w:pPr>
              <w:pStyle w:val="ad"/>
              <w:numPr>
                <w:ilvl w:val="0"/>
                <w:numId w:val="12"/>
              </w:numPr>
              <w:tabs>
                <w:tab w:val="left" w:pos="5950"/>
              </w:tabs>
              <w:rPr>
                <w:sz w:val="20"/>
                <w:szCs w:val="21"/>
              </w:rPr>
            </w:pPr>
            <w:r w:rsidRPr="00D102B1">
              <w:rPr>
                <w:sz w:val="24"/>
              </w:rPr>
              <w:t xml:space="preserve">Утвердить Порядок присвоения идентификационных номеров автомобильным дорогам общего пользования местного значения </w:t>
            </w:r>
            <w:r w:rsidR="00045C1E" w:rsidRPr="00D102B1">
              <w:rPr>
                <w:sz w:val="24"/>
              </w:rPr>
              <w:t>на территории</w:t>
            </w:r>
            <w:r w:rsidR="00DC23FA">
              <w:rPr>
                <w:sz w:val="24"/>
              </w:rPr>
              <w:t xml:space="preserve"> </w:t>
            </w:r>
            <w:r w:rsidR="00A37B8E">
              <w:rPr>
                <w:sz w:val="24"/>
              </w:rPr>
              <w:t xml:space="preserve">Новотельбинского сельского </w:t>
            </w:r>
            <w:r w:rsidR="0060595F" w:rsidRPr="00D102B1">
              <w:rPr>
                <w:sz w:val="24"/>
              </w:rPr>
              <w:t>муниципального образования</w:t>
            </w:r>
            <w:r w:rsidR="00C34FDE" w:rsidRPr="00D102B1">
              <w:rPr>
                <w:sz w:val="24"/>
              </w:rPr>
              <w:t>,</w:t>
            </w:r>
            <w:r w:rsidRPr="00D102B1">
              <w:rPr>
                <w:sz w:val="24"/>
              </w:rPr>
              <w:t xml:space="preserve"> согласно Приложению № 1.</w:t>
            </w:r>
          </w:p>
          <w:p w:rsidR="00D102B1" w:rsidRPr="00D102B1" w:rsidRDefault="00500E90" w:rsidP="00D102B1">
            <w:pPr>
              <w:pStyle w:val="ad"/>
              <w:numPr>
                <w:ilvl w:val="0"/>
                <w:numId w:val="12"/>
              </w:numPr>
              <w:tabs>
                <w:tab w:val="left" w:pos="5950"/>
              </w:tabs>
              <w:rPr>
                <w:sz w:val="20"/>
                <w:szCs w:val="21"/>
              </w:rPr>
            </w:pPr>
            <w:r w:rsidRPr="00D102B1">
              <w:rPr>
                <w:sz w:val="24"/>
              </w:rPr>
              <w:t>Присвоить автомобильным дорогам общего пользования местного значения</w:t>
            </w:r>
            <w:r w:rsidR="00045C1E" w:rsidRPr="00D102B1">
              <w:rPr>
                <w:sz w:val="24"/>
              </w:rPr>
              <w:t xml:space="preserve"> на территории</w:t>
            </w:r>
            <w:r w:rsidR="00DC23FA">
              <w:rPr>
                <w:sz w:val="24"/>
              </w:rPr>
              <w:t xml:space="preserve"> </w:t>
            </w:r>
            <w:r w:rsidR="00A37B8E">
              <w:rPr>
                <w:sz w:val="24"/>
              </w:rPr>
              <w:t>Новотельбинского сельского</w:t>
            </w:r>
            <w:r w:rsidR="0092089D">
              <w:rPr>
                <w:sz w:val="24"/>
              </w:rPr>
              <w:t xml:space="preserve"> муниципального образования, </w:t>
            </w:r>
            <w:r w:rsidRPr="00D102B1">
              <w:rPr>
                <w:sz w:val="24"/>
              </w:rPr>
              <w:t>согласно Приложению № 2.</w:t>
            </w:r>
          </w:p>
          <w:p w:rsidR="0092089D" w:rsidRPr="0092089D" w:rsidRDefault="0092089D" w:rsidP="0092089D">
            <w:pPr>
              <w:pStyle w:val="ad"/>
              <w:numPr>
                <w:ilvl w:val="0"/>
                <w:numId w:val="12"/>
              </w:numPr>
              <w:tabs>
                <w:tab w:val="left" w:pos="5950"/>
              </w:tabs>
              <w:rPr>
                <w:sz w:val="24"/>
              </w:rPr>
            </w:pPr>
            <w:r w:rsidRPr="0092089D">
              <w:rPr>
                <w:sz w:val="24"/>
              </w:rPr>
              <w:t xml:space="preserve"> Данное постановление опубликовать в </w:t>
            </w:r>
            <w:r w:rsidR="00A37B8E">
              <w:rPr>
                <w:sz w:val="24"/>
              </w:rPr>
              <w:t>Новотельбинском сельском</w:t>
            </w:r>
            <w:r w:rsidRPr="0092089D">
              <w:rPr>
                <w:sz w:val="24"/>
              </w:rPr>
              <w:t xml:space="preserve"> муниципальном вестнике и </w:t>
            </w:r>
            <w:proofErr w:type="gramStart"/>
            <w:r w:rsidRPr="0092089D">
              <w:rPr>
                <w:sz w:val="24"/>
              </w:rPr>
              <w:t>разместить  на</w:t>
            </w:r>
            <w:proofErr w:type="gramEnd"/>
            <w:r w:rsidRPr="0092089D">
              <w:rPr>
                <w:sz w:val="24"/>
              </w:rPr>
              <w:t xml:space="preserve"> офици</w:t>
            </w:r>
            <w:r w:rsidR="00A37B8E">
              <w:rPr>
                <w:sz w:val="24"/>
              </w:rPr>
              <w:t>альном сайте /новая тельба.рф</w:t>
            </w:r>
            <w:r w:rsidRPr="0092089D">
              <w:rPr>
                <w:sz w:val="24"/>
              </w:rPr>
              <w:t>/</w:t>
            </w:r>
          </w:p>
          <w:p w:rsidR="00D102B1" w:rsidRPr="00D102B1" w:rsidRDefault="0092089D" w:rsidP="0092089D">
            <w:pPr>
              <w:pStyle w:val="ad"/>
              <w:numPr>
                <w:ilvl w:val="0"/>
                <w:numId w:val="12"/>
              </w:numPr>
              <w:tabs>
                <w:tab w:val="left" w:pos="5950"/>
              </w:tabs>
              <w:rPr>
                <w:sz w:val="20"/>
                <w:szCs w:val="21"/>
              </w:rPr>
            </w:pPr>
            <w:r w:rsidRPr="0092089D">
              <w:rPr>
                <w:sz w:val="24"/>
              </w:rPr>
              <w:t xml:space="preserve"> Контроль за исполнением настоящего постановления оставляю за собой.    </w:t>
            </w:r>
            <w:r w:rsidR="00500E90" w:rsidRPr="00D102B1">
              <w:rPr>
                <w:bCs/>
                <w:sz w:val="24"/>
                <w:szCs w:val="28"/>
              </w:rPr>
              <w:t xml:space="preserve">Настоящее постановление вступает в силу с </w:t>
            </w:r>
            <w:r w:rsidR="00045C1E" w:rsidRPr="00D102B1">
              <w:rPr>
                <w:bCs/>
                <w:sz w:val="24"/>
                <w:szCs w:val="28"/>
              </w:rPr>
              <w:t>момента его подписания</w:t>
            </w:r>
            <w:r w:rsidR="00500E90" w:rsidRPr="00D102B1">
              <w:rPr>
                <w:bCs/>
                <w:sz w:val="24"/>
                <w:szCs w:val="28"/>
              </w:rPr>
              <w:t>.</w:t>
            </w:r>
          </w:p>
          <w:p w:rsidR="00823F44" w:rsidRDefault="00823F44" w:rsidP="00DB38AA">
            <w:pPr>
              <w:tabs>
                <w:tab w:val="left" w:pos="5950"/>
              </w:tabs>
              <w:ind w:firstLine="0"/>
              <w:rPr>
                <w:color w:val="FF0000"/>
              </w:rPr>
            </w:pPr>
          </w:p>
          <w:p w:rsidR="0092089D" w:rsidRDefault="0092089D" w:rsidP="00DB38AA">
            <w:pPr>
              <w:tabs>
                <w:tab w:val="left" w:pos="5950"/>
              </w:tabs>
              <w:ind w:firstLine="0"/>
              <w:rPr>
                <w:color w:val="FF0000"/>
              </w:rPr>
            </w:pPr>
          </w:p>
          <w:tbl>
            <w:tblPr>
              <w:tblW w:w="10773" w:type="dxa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5542"/>
              <w:gridCol w:w="5231"/>
            </w:tblGrid>
            <w:tr w:rsidR="0060595F" w:rsidRPr="0060595F" w:rsidTr="00DC23FA">
              <w:trPr>
                <w:trHeight w:val="2057"/>
              </w:trPr>
              <w:tc>
                <w:tcPr>
                  <w:tcW w:w="5542" w:type="dxa"/>
                  <w:shd w:val="clear" w:color="auto" w:fill="auto"/>
                </w:tcPr>
                <w:p w:rsidR="00D102B1" w:rsidRDefault="00D102B1" w:rsidP="00DB38AA">
                  <w:pPr>
                    <w:widowControl/>
                    <w:tabs>
                      <w:tab w:val="left" w:pos="595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  <w:p w:rsidR="0092089D" w:rsidRDefault="0092089D" w:rsidP="0092089D">
                  <w:pPr>
                    <w:widowControl/>
                    <w:tabs>
                      <w:tab w:val="left" w:pos="5950"/>
                    </w:tabs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 лава </w:t>
                  </w:r>
                  <w:r w:rsidR="00DC23FA">
                    <w:rPr>
                      <w:sz w:val="24"/>
                    </w:rPr>
                    <w:t>Новотельбинского сельского</w:t>
                  </w:r>
                </w:p>
                <w:p w:rsidR="0060595F" w:rsidRPr="0060595F" w:rsidRDefault="00DC23FA" w:rsidP="0092089D">
                  <w:pPr>
                    <w:widowControl/>
                    <w:tabs>
                      <w:tab w:val="left" w:pos="5950"/>
                    </w:tabs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муниципального образования                                                                     </w:t>
                  </w:r>
                </w:p>
              </w:tc>
              <w:tc>
                <w:tcPr>
                  <w:tcW w:w="5231" w:type="dxa"/>
                  <w:shd w:val="clear" w:color="auto" w:fill="auto"/>
                </w:tcPr>
                <w:p w:rsidR="0060595F" w:rsidRPr="0060595F" w:rsidRDefault="0060595F" w:rsidP="00DB38AA">
                  <w:pPr>
                    <w:widowControl/>
                    <w:tabs>
                      <w:tab w:val="left" w:pos="595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  <w:p w:rsidR="0060595F" w:rsidRPr="0092089D" w:rsidRDefault="00DC23FA" w:rsidP="00DC23FA">
                  <w:pPr>
                    <w:tabs>
                      <w:tab w:val="left" w:pos="1125"/>
                    </w:tabs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А.П. Шашлов</w:t>
                  </w:r>
                </w:p>
              </w:tc>
            </w:tr>
          </w:tbl>
          <w:p w:rsidR="006779C9" w:rsidRPr="006779C9" w:rsidRDefault="006779C9" w:rsidP="0060595F">
            <w:pPr>
              <w:pStyle w:val="3"/>
              <w:jc w:val="both"/>
              <w:rPr>
                <w:b w:val="0"/>
              </w:rPr>
            </w:pPr>
          </w:p>
        </w:tc>
      </w:tr>
      <w:tr w:rsidR="00823F44" w:rsidRPr="00AF1827" w:rsidTr="00DB38AA">
        <w:tc>
          <w:tcPr>
            <w:tcW w:w="10348" w:type="dxa"/>
          </w:tcPr>
          <w:p w:rsidR="0092089D" w:rsidRDefault="0092089D" w:rsidP="00DC23FA">
            <w:pPr>
              <w:ind w:firstLine="0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:rsidR="0092089D" w:rsidRDefault="0092089D" w:rsidP="00DB38AA">
            <w:pPr>
              <w:ind w:firstLine="0"/>
              <w:jc w:val="right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:rsidR="0092089D" w:rsidRDefault="0092089D" w:rsidP="00DB38AA">
            <w:pPr>
              <w:ind w:firstLine="0"/>
              <w:jc w:val="right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:rsidR="0092089D" w:rsidRDefault="0092089D" w:rsidP="00DB38AA">
            <w:pPr>
              <w:ind w:firstLine="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  <w:p w:rsidR="0060595F" w:rsidRPr="006C0D43" w:rsidRDefault="0060595F" w:rsidP="00DB38AA">
            <w:pPr>
              <w:ind w:firstLine="0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C0D43">
              <w:rPr>
                <w:bCs/>
                <w:color w:val="000000" w:themeColor="text1"/>
                <w:sz w:val="18"/>
                <w:szCs w:val="18"/>
              </w:rPr>
              <w:t>Приложение</w:t>
            </w:r>
            <w:r w:rsidR="00D102B1" w:rsidRPr="006C0D43">
              <w:rPr>
                <w:bCs/>
                <w:color w:val="000000" w:themeColor="text1"/>
                <w:sz w:val="18"/>
                <w:szCs w:val="18"/>
              </w:rPr>
              <w:t xml:space="preserve"> № 1 </w:t>
            </w:r>
          </w:p>
          <w:p w:rsidR="0060595F" w:rsidRPr="006C0D43" w:rsidRDefault="0060595F" w:rsidP="00DB38AA">
            <w:pPr>
              <w:ind w:firstLine="0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C0D43">
              <w:rPr>
                <w:bCs/>
                <w:color w:val="000000" w:themeColor="text1"/>
                <w:sz w:val="18"/>
                <w:szCs w:val="18"/>
              </w:rPr>
              <w:t>к постановлению администрации</w:t>
            </w:r>
          </w:p>
          <w:p w:rsidR="0060595F" w:rsidRPr="006C0D43" w:rsidRDefault="00DC23FA" w:rsidP="00DB38AA">
            <w:pPr>
              <w:ind w:firstLine="0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Новотельбинского сельского</w:t>
            </w:r>
            <w:r w:rsidR="0092089D" w:rsidRPr="006C0D43">
              <w:rPr>
                <w:bCs/>
                <w:color w:val="000000" w:themeColor="text1"/>
                <w:sz w:val="18"/>
                <w:szCs w:val="18"/>
              </w:rPr>
              <w:t xml:space="preserve">  муниципального образования</w:t>
            </w:r>
          </w:p>
          <w:p w:rsidR="0060595F" w:rsidRPr="0060595F" w:rsidRDefault="00A75755" w:rsidP="00DB38AA">
            <w:pPr>
              <w:ind w:firstLine="0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от 04.04,2024</w:t>
            </w:r>
            <w:r w:rsidR="00DC23FA">
              <w:rPr>
                <w:bCs/>
                <w:color w:val="000000" w:themeColor="text1"/>
                <w:sz w:val="18"/>
                <w:szCs w:val="18"/>
              </w:rPr>
              <w:t xml:space="preserve"> г. </w:t>
            </w:r>
            <w:r w:rsidR="0060595F" w:rsidRPr="006C0D43">
              <w:rPr>
                <w:bCs/>
                <w:color w:val="000000" w:themeColor="text1"/>
                <w:sz w:val="18"/>
                <w:szCs w:val="18"/>
              </w:rPr>
              <w:t>№</w:t>
            </w:r>
            <w:r w:rsidR="00DC23F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19</w:t>
            </w:r>
            <w:r w:rsidR="00DC23FA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500E90" w:rsidRPr="00AF1827" w:rsidRDefault="00500E90" w:rsidP="00DB38AA">
            <w:pPr>
              <w:ind w:right="684" w:firstLine="0"/>
              <w:jc w:val="center"/>
              <w:rPr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500E90" w:rsidRPr="0091346C" w:rsidRDefault="00500E90" w:rsidP="00DB38AA">
            <w:pPr>
              <w:ind w:right="684" w:firstLine="0"/>
              <w:jc w:val="center"/>
              <w:rPr>
                <w:b/>
                <w:sz w:val="24"/>
                <w:szCs w:val="28"/>
              </w:rPr>
            </w:pPr>
            <w:r w:rsidRPr="0091346C">
              <w:rPr>
                <w:b/>
                <w:sz w:val="24"/>
                <w:szCs w:val="28"/>
              </w:rPr>
              <w:t>Порядок</w:t>
            </w:r>
          </w:p>
          <w:p w:rsidR="00500E90" w:rsidRPr="00AF1827" w:rsidRDefault="00500E90" w:rsidP="00DC23FA">
            <w:pPr>
              <w:ind w:right="684" w:firstLine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1346C">
              <w:rPr>
                <w:b/>
                <w:sz w:val="24"/>
                <w:szCs w:val="28"/>
              </w:rPr>
              <w:t>присвоения идентификационных номеров автомобильным дорогам общего пользования местного значения на территории</w:t>
            </w:r>
            <w:r w:rsidR="0092089D">
              <w:rPr>
                <w:b/>
                <w:sz w:val="24"/>
                <w:szCs w:val="28"/>
              </w:rPr>
              <w:t xml:space="preserve"> </w:t>
            </w:r>
            <w:r w:rsidR="00DC23FA">
              <w:rPr>
                <w:b/>
                <w:sz w:val="24"/>
                <w:szCs w:val="28"/>
              </w:rPr>
              <w:t xml:space="preserve">Новотельбинского сельского </w:t>
            </w:r>
            <w:r w:rsidR="00DB38AA" w:rsidRPr="0091346C">
              <w:rPr>
                <w:b/>
                <w:sz w:val="24"/>
                <w:szCs w:val="28"/>
              </w:rPr>
              <w:t xml:space="preserve">муниципального образования </w:t>
            </w:r>
          </w:p>
        </w:tc>
      </w:tr>
      <w:tr w:rsidR="006779C9" w:rsidTr="00DB38AA">
        <w:tc>
          <w:tcPr>
            <w:tcW w:w="10348" w:type="dxa"/>
          </w:tcPr>
          <w:p w:rsidR="006779C9" w:rsidRDefault="006779C9" w:rsidP="00500E90">
            <w:pPr>
              <w:ind w:firstLine="0"/>
              <w:jc w:val="right"/>
              <w:rPr>
                <w:bCs/>
                <w:color w:val="000000" w:themeColor="text1"/>
                <w:sz w:val="24"/>
              </w:rPr>
            </w:pPr>
          </w:p>
        </w:tc>
      </w:tr>
    </w:tbl>
    <w:p w:rsidR="00E86715" w:rsidRPr="0091346C" w:rsidRDefault="00E86715" w:rsidP="00DB38AA">
      <w:pPr>
        <w:rPr>
          <w:bCs/>
          <w:color w:val="000000"/>
          <w:sz w:val="24"/>
          <w:szCs w:val="28"/>
        </w:rPr>
      </w:pPr>
      <w:r w:rsidRPr="0091346C">
        <w:rPr>
          <w:color w:val="3B2D36"/>
          <w:sz w:val="24"/>
          <w:szCs w:val="28"/>
        </w:rPr>
        <w:t>1.</w:t>
      </w:r>
      <w:r w:rsidRPr="0091346C">
        <w:rPr>
          <w:sz w:val="24"/>
          <w:szCs w:val="28"/>
        </w:rPr>
        <w:t xml:space="preserve">НастоящийПорядок присвоения идентификационных номеров автомобильным дорогам общего пользования местного значения на территории </w:t>
      </w:r>
      <w:r w:rsidR="00DC23FA">
        <w:rPr>
          <w:sz w:val="24"/>
          <w:szCs w:val="28"/>
        </w:rPr>
        <w:t>Новотельбинского сельского</w:t>
      </w:r>
      <w:r w:rsidR="0092089D">
        <w:rPr>
          <w:sz w:val="24"/>
          <w:szCs w:val="28"/>
        </w:rPr>
        <w:t xml:space="preserve"> </w:t>
      </w:r>
      <w:r w:rsidR="00DB38AA" w:rsidRPr="0091346C">
        <w:rPr>
          <w:sz w:val="24"/>
          <w:szCs w:val="28"/>
        </w:rPr>
        <w:t xml:space="preserve">муниципального образования </w:t>
      </w:r>
      <w:r w:rsidRPr="0091346C">
        <w:rPr>
          <w:sz w:val="24"/>
          <w:szCs w:val="28"/>
        </w:rPr>
        <w:t xml:space="preserve">(далее – Порядок) разработан на основании </w:t>
      </w:r>
      <w:r w:rsidRPr="0091346C">
        <w:rPr>
          <w:bCs/>
          <w:color w:val="000000"/>
          <w:sz w:val="24"/>
          <w:szCs w:val="28"/>
        </w:rPr>
        <w:t>Правил присвоения автомобильным дорогам идентификационных номеров</w:t>
      </w:r>
      <w:r w:rsidR="004F0C70" w:rsidRPr="0091346C">
        <w:rPr>
          <w:bCs/>
          <w:color w:val="000000"/>
          <w:sz w:val="24"/>
          <w:szCs w:val="28"/>
        </w:rPr>
        <w:t xml:space="preserve">, </w:t>
      </w:r>
      <w:r w:rsidRPr="0091346C">
        <w:rPr>
          <w:bCs/>
          <w:color w:val="000000"/>
          <w:sz w:val="24"/>
          <w:szCs w:val="28"/>
        </w:rPr>
        <w:t>утв</w:t>
      </w:r>
      <w:r w:rsidR="004F26EC" w:rsidRPr="0091346C">
        <w:rPr>
          <w:bCs/>
          <w:color w:val="000000"/>
          <w:sz w:val="24"/>
          <w:szCs w:val="28"/>
        </w:rPr>
        <w:t>ержденными</w:t>
      </w:r>
      <w:r w:rsidRPr="0091346C">
        <w:rPr>
          <w:bCs/>
          <w:color w:val="000000"/>
          <w:sz w:val="24"/>
          <w:szCs w:val="28"/>
        </w:rPr>
        <w:t> </w:t>
      </w:r>
      <w:r w:rsidRPr="0091346C">
        <w:rPr>
          <w:bCs/>
          <w:sz w:val="24"/>
          <w:szCs w:val="28"/>
        </w:rPr>
        <w:t>приказом </w:t>
      </w:r>
      <w:r w:rsidRPr="0091346C">
        <w:rPr>
          <w:bCs/>
          <w:color w:val="000000"/>
          <w:sz w:val="24"/>
          <w:szCs w:val="28"/>
        </w:rPr>
        <w:t>Минтранса РФ от 7 февраля 2007 г. N 16.</w:t>
      </w:r>
    </w:p>
    <w:p w:rsidR="00E86715" w:rsidRPr="0091346C" w:rsidRDefault="00E86715" w:rsidP="00E86715">
      <w:pPr>
        <w:rPr>
          <w:sz w:val="24"/>
          <w:szCs w:val="28"/>
        </w:rPr>
      </w:pPr>
      <w:r w:rsidRPr="0091346C">
        <w:rPr>
          <w:sz w:val="24"/>
          <w:szCs w:val="28"/>
        </w:rPr>
        <w:t xml:space="preserve">2. Идентификационные номера автомобильным дорогам общего пользования местного значения на территории </w:t>
      </w:r>
      <w:r w:rsidR="00DC23FA">
        <w:rPr>
          <w:sz w:val="24"/>
          <w:szCs w:val="28"/>
        </w:rPr>
        <w:t>Новотельбинского сельского</w:t>
      </w:r>
      <w:r w:rsidR="0092089D">
        <w:rPr>
          <w:sz w:val="24"/>
          <w:szCs w:val="28"/>
        </w:rPr>
        <w:t xml:space="preserve"> </w:t>
      </w:r>
      <w:r w:rsidR="00DB38AA" w:rsidRPr="0091346C">
        <w:rPr>
          <w:sz w:val="24"/>
          <w:szCs w:val="28"/>
        </w:rPr>
        <w:t xml:space="preserve">муниципального образования </w:t>
      </w:r>
      <w:r w:rsidRPr="0091346C">
        <w:rPr>
          <w:sz w:val="24"/>
          <w:szCs w:val="28"/>
        </w:rPr>
        <w:t>присваиваются Администрацией</w:t>
      </w:r>
      <w:r w:rsidR="0092089D">
        <w:rPr>
          <w:sz w:val="24"/>
          <w:szCs w:val="28"/>
        </w:rPr>
        <w:t xml:space="preserve"> </w:t>
      </w:r>
      <w:r w:rsidR="00DC23FA">
        <w:rPr>
          <w:sz w:val="24"/>
          <w:szCs w:val="28"/>
        </w:rPr>
        <w:t>Новотельбинского сельского</w:t>
      </w:r>
      <w:r w:rsidR="0092089D">
        <w:rPr>
          <w:sz w:val="24"/>
          <w:szCs w:val="28"/>
        </w:rPr>
        <w:t xml:space="preserve"> </w:t>
      </w:r>
      <w:r w:rsidR="00DB38AA" w:rsidRPr="0091346C">
        <w:rPr>
          <w:sz w:val="24"/>
          <w:szCs w:val="28"/>
        </w:rPr>
        <w:t xml:space="preserve">муниципального образования </w:t>
      </w:r>
      <w:r w:rsidR="00482B3C" w:rsidRPr="0091346C">
        <w:rPr>
          <w:sz w:val="24"/>
          <w:szCs w:val="28"/>
        </w:rPr>
        <w:t>в соответствии с настоящим Порядком</w:t>
      </w:r>
      <w:r w:rsidRPr="0091346C">
        <w:rPr>
          <w:sz w:val="24"/>
          <w:szCs w:val="28"/>
        </w:rPr>
        <w:t>.</w:t>
      </w:r>
    </w:p>
    <w:p w:rsidR="00500E90" w:rsidRPr="0091346C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sz w:val="20"/>
          <w:szCs w:val="21"/>
        </w:rPr>
      </w:pPr>
      <w:r w:rsidRPr="0091346C">
        <w:rPr>
          <w:szCs w:val="28"/>
        </w:rPr>
        <w:t xml:space="preserve">3. </w:t>
      </w:r>
      <w:r w:rsidR="00500E90" w:rsidRPr="0091346C">
        <w:rPr>
          <w:szCs w:val="28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500E90" w:rsidRPr="0091346C" w:rsidRDefault="00500E90" w:rsidP="00500E90">
      <w:pPr>
        <w:pStyle w:val="style16"/>
        <w:spacing w:before="0" w:beforeAutospacing="0" w:after="0" w:afterAutospacing="0"/>
        <w:jc w:val="both"/>
        <w:rPr>
          <w:sz w:val="20"/>
          <w:szCs w:val="21"/>
        </w:rPr>
      </w:pPr>
      <w:r w:rsidRPr="0091346C">
        <w:rPr>
          <w:szCs w:val="28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500E90" w:rsidRPr="0091346C" w:rsidRDefault="00500E90" w:rsidP="00500E90">
      <w:pPr>
        <w:pStyle w:val="style16"/>
        <w:spacing w:before="0" w:beforeAutospacing="0" w:after="0" w:afterAutospacing="0"/>
        <w:jc w:val="both"/>
        <w:rPr>
          <w:sz w:val="20"/>
          <w:szCs w:val="21"/>
        </w:rPr>
      </w:pPr>
      <w:r w:rsidRPr="0091346C">
        <w:rPr>
          <w:szCs w:val="28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500E90" w:rsidRPr="0091346C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sz w:val="20"/>
          <w:szCs w:val="21"/>
        </w:rPr>
      </w:pPr>
      <w:r w:rsidRPr="0091346C">
        <w:rPr>
          <w:szCs w:val="28"/>
        </w:rPr>
        <w:t xml:space="preserve">4. </w:t>
      </w:r>
      <w:r w:rsidR="00500E90" w:rsidRPr="0091346C">
        <w:rPr>
          <w:szCs w:val="28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045C1E" w:rsidRPr="0091346C" w:rsidRDefault="00500E90" w:rsidP="00E86715">
      <w:pPr>
        <w:pStyle w:val="style16"/>
        <w:spacing w:before="0" w:beforeAutospacing="0" w:after="0" w:afterAutospacing="0"/>
        <w:ind w:firstLine="709"/>
        <w:jc w:val="both"/>
        <w:rPr>
          <w:szCs w:val="28"/>
        </w:rPr>
      </w:pPr>
      <w:r w:rsidRPr="0091346C">
        <w:rPr>
          <w:szCs w:val="28"/>
        </w:rPr>
        <w:t xml:space="preserve"> Для автомобильной дороги, относящейся к собственности </w:t>
      </w:r>
      <w:r w:rsidR="004F26EC" w:rsidRPr="0091346C">
        <w:rPr>
          <w:szCs w:val="28"/>
        </w:rPr>
        <w:t>администрации</w:t>
      </w:r>
      <w:r w:rsidRPr="0091346C">
        <w:rPr>
          <w:szCs w:val="28"/>
        </w:rPr>
        <w:t>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</w:t>
      </w:r>
    </w:p>
    <w:p w:rsidR="00E86715" w:rsidRPr="0091346C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sz w:val="20"/>
          <w:szCs w:val="21"/>
        </w:rPr>
      </w:pPr>
      <w:r w:rsidRPr="0091346C">
        <w:rPr>
          <w:szCs w:val="28"/>
        </w:rPr>
        <w:t>5.</w:t>
      </w:r>
      <w:r w:rsidR="00500E90" w:rsidRPr="0091346C">
        <w:rPr>
          <w:szCs w:val="28"/>
        </w:rPr>
        <w:t> Второй  разряд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500E90" w:rsidRPr="0091346C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sz w:val="20"/>
          <w:szCs w:val="21"/>
        </w:rPr>
      </w:pPr>
      <w:r w:rsidRPr="0091346C">
        <w:rPr>
          <w:szCs w:val="28"/>
        </w:rPr>
        <w:t xml:space="preserve">6. </w:t>
      </w:r>
      <w:r w:rsidR="00500E90" w:rsidRPr="0091346C">
        <w:rPr>
          <w:szCs w:val="28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500E90" w:rsidRPr="0091346C" w:rsidRDefault="00500E90" w:rsidP="00500E90">
      <w:pPr>
        <w:pStyle w:val="style16"/>
        <w:spacing w:before="0" w:beforeAutospacing="0" w:after="0" w:afterAutospacing="0"/>
        <w:jc w:val="both"/>
        <w:rPr>
          <w:sz w:val="20"/>
          <w:szCs w:val="21"/>
        </w:rPr>
      </w:pPr>
      <w:r w:rsidRPr="0091346C">
        <w:rPr>
          <w:szCs w:val="28"/>
        </w:rPr>
        <w:t xml:space="preserve">     МП - для автомобильной дороги, относящейся к собственности </w:t>
      </w:r>
      <w:r w:rsidR="004F26EC" w:rsidRPr="0091346C">
        <w:rPr>
          <w:szCs w:val="28"/>
        </w:rPr>
        <w:t>администрации</w:t>
      </w:r>
      <w:r w:rsidRPr="0091346C">
        <w:rPr>
          <w:szCs w:val="28"/>
        </w:rPr>
        <w:t xml:space="preserve"> (автомобильная дорога поселения).</w:t>
      </w:r>
    </w:p>
    <w:p w:rsidR="00500E90" w:rsidRPr="0091346C" w:rsidRDefault="00482B3C" w:rsidP="00482B3C">
      <w:pPr>
        <w:pStyle w:val="style16"/>
        <w:spacing w:before="0" w:beforeAutospacing="0" w:after="0" w:afterAutospacing="0"/>
        <w:ind w:firstLine="709"/>
        <w:jc w:val="both"/>
        <w:rPr>
          <w:sz w:val="20"/>
          <w:szCs w:val="21"/>
        </w:rPr>
      </w:pPr>
      <w:r w:rsidRPr="0091346C">
        <w:rPr>
          <w:szCs w:val="28"/>
        </w:rPr>
        <w:t xml:space="preserve">7. </w:t>
      </w:r>
      <w:r w:rsidR="00500E90" w:rsidRPr="0091346C">
        <w:rPr>
          <w:szCs w:val="28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F26EC" w:rsidRDefault="004F26EC" w:rsidP="00DB38AA">
      <w:pPr>
        <w:ind w:firstLine="0"/>
        <w:rPr>
          <w:bCs/>
          <w:sz w:val="18"/>
          <w:szCs w:val="18"/>
        </w:rPr>
      </w:pPr>
    </w:p>
    <w:p w:rsidR="0092089D" w:rsidRDefault="0092089D" w:rsidP="00DB38AA">
      <w:pPr>
        <w:ind w:firstLine="0"/>
        <w:rPr>
          <w:bCs/>
          <w:sz w:val="18"/>
          <w:szCs w:val="18"/>
        </w:rPr>
      </w:pPr>
    </w:p>
    <w:p w:rsidR="0092089D" w:rsidRDefault="0092089D" w:rsidP="00DB38AA">
      <w:pPr>
        <w:ind w:firstLine="0"/>
        <w:rPr>
          <w:bCs/>
          <w:sz w:val="18"/>
          <w:szCs w:val="18"/>
        </w:rPr>
      </w:pPr>
    </w:p>
    <w:p w:rsidR="0092089D" w:rsidRDefault="0092089D" w:rsidP="00DB38AA">
      <w:pPr>
        <w:ind w:firstLine="0"/>
        <w:rPr>
          <w:bCs/>
          <w:sz w:val="18"/>
          <w:szCs w:val="18"/>
        </w:rPr>
      </w:pPr>
    </w:p>
    <w:p w:rsidR="0092089D" w:rsidRDefault="0092089D" w:rsidP="00DB38AA">
      <w:pPr>
        <w:ind w:firstLine="0"/>
        <w:rPr>
          <w:bCs/>
          <w:sz w:val="18"/>
          <w:szCs w:val="18"/>
        </w:rPr>
      </w:pPr>
    </w:p>
    <w:p w:rsidR="0092089D" w:rsidRDefault="0092089D" w:rsidP="00DB38AA">
      <w:pPr>
        <w:ind w:firstLine="0"/>
        <w:rPr>
          <w:bCs/>
          <w:sz w:val="18"/>
          <w:szCs w:val="18"/>
        </w:rPr>
      </w:pPr>
    </w:p>
    <w:p w:rsidR="0091346C" w:rsidRDefault="0091346C" w:rsidP="00DB38AA">
      <w:pPr>
        <w:ind w:firstLine="0"/>
        <w:jc w:val="right"/>
        <w:rPr>
          <w:bCs/>
          <w:color w:val="000000" w:themeColor="text1"/>
          <w:sz w:val="18"/>
          <w:szCs w:val="18"/>
        </w:rPr>
      </w:pPr>
    </w:p>
    <w:p w:rsidR="00DB38AA" w:rsidRPr="0060595F" w:rsidRDefault="00DB38AA" w:rsidP="00DB38AA">
      <w:pPr>
        <w:ind w:firstLine="0"/>
        <w:jc w:val="right"/>
        <w:rPr>
          <w:bCs/>
          <w:color w:val="000000" w:themeColor="text1"/>
          <w:sz w:val="18"/>
          <w:szCs w:val="18"/>
        </w:rPr>
      </w:pPr>
      <w:r w:rsidRPr="0060595F">
        <w:rPr>
          <w:bCs/>
          <w:color w:val="000000" w:themeColor="text1"/>
          <w:sz w:val="18"/>
          <w:szCs w:val="18"/>
        </w:rPr>
        <w:t>Приложение</w:t>
      </w:r>
      <w:r w:rsidR="00D102B1">
        <w:rPr>
          <w:bCs/>
          <w:color w:val="000000" w:themeColor="text1"/>
          <w:sz w:val="18"/>
          <w:szCs w:val="18"/>
        </w:rPr>
        <w:t xml:space="preserve"> № 2</w:t>
      </w:r>
    </w:p>
    <w:p w:rsidR="00DB38AA" w:rsidRPr="0060595F" w:rsidRDefault="00DB38AA" w:rsidP="00DB38AA">
      <w:pPr>
        <w:ind w:firstLine="0"/>
        <w:jc w:val="right"/>
        <w:rPr>
          <w:bCs/>
          <w:color w:val="000000" w:themeColor="text1"/>
          <w:sz w:val="18"/>
          <w:szCs w:val="18"/>
        </w:rPr>
      </w:pPr>
      <w:r w:rsidRPr="0060595F">
        <w:rPr>
          <w:bCs/>
          <w:color w:val="000000" w:themeColor="text1"/>
          <w:sz w:val="18"/>
          <w:szCs w:val="18"/>
        </w:rPr>
        <w:t>к постановлению администрации</w:t>
      </w:r>
    </w:p>
    <w:p w:rsidR="00DB38AA" w:rsidRPr="0060595F" w:rsidRDefault="00DC23FA" w:rsidP="00DB38AA">
      <w:pPr>
        <w:ind w:firstLine="0"/>
        <w:jc w:val="right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>Новотельбинского сельского</w:t>
      </w:r>
      <w:r w:rsidR="0092089D">
        <w:rPr>
          <w:bCs/>
          <w:color w:val="000000" w:themeColor="text1"/>
          <w:sz w:val="18"/>
          <w:szCs w:val="18"/>
        </w:rPr>
        <w:t xml:space="preserve"> муниципального образования</w:t>
      </w:r>
    </w:p>
    <w:p w:rsidR="00DB38AA" w:rsidRPr="0060595F" w:rsidRDefault="00DB38AA" w:rsidP="00DB38AA">
      <w:pPr>
        <w:ind w:firstLine="0"/>
        <w:jc w:val="right"/>
        <w:rPr>
          <w:bCs/>
          <w:color w:val="000000" w:themeColor="text1"/>
          <w:sz w:val="18"/>
          <w:szCs w:val="18"/>
        </w:rPr>
      </w:pPr>
      <w:r w:rsidRPr="006C0D43">
        <w:rPr>
          <w:bCs/>
          <w:color w:val="000000" w:themeColor="text1"/>
          <w:sz w:val="18"/>
          <w:szCs w:val="18"/>
        </w:rPr>
        <w:t xml:space="preserve">от </w:t>
      </w:r>
      <w:r w:rsidR="00AB181D">
        <w:rPr>
          <w:bCs/>
          <w:color w:val="000000" w:themeColor="text1"/>
          <w:sz w:val="18"/>
          <w:szCs w:val="18"/>
        </w:rPr>
        <w:t>«_</w:t>
      </w:r>
      <w:proofErr w:type="gramStart"/>
      <w:r w:rsidR="00AB181D">
        <w:rPr>
          <w:bCs/>
          <w:color w:val="000000" w:themeColor="text1"/>
          <w:sz w:val="18"/>
          <w:szCs w:val="18"/>
        </w:rPr>
        <w:t>_»_</w:t>
      </w:r>
      <w:proofErr w:type="gramEnd"/>
      <w:r w:rsidR="00AB181D">
        <w:rPr>
          <w:bCs/>
          <w:color w:val="000000" w:themeColor="text1"/>
          <w:sz w:val="18"/>
          <w:szCs w:val="18"/>
        </w:rPr>
        <w:t>___ «</w:t>
      </w:r>
      <w:r w:rsidR="00DC23FA">
        <w:rPr>
          <w:bCs/>
          <w:color w:val="000000" w:themeColor="text1"/>
          <w:sz w:val="18"/>
          <w:szCs w:val="18"/>
        </w:rPr>
        <w:t>__» г</w:t>
      </w:r>
      <w:r w:rsidRPr="006C0D43">
        <w:rPr>
          <w:bCs/>
          <w:color w:val="000000" w:themeColor="text1"/>
          <w:sz w:val="18"/>
          <w:szCs w:val="18"/>
        </w:rPr>
        <w:t xml:space="preserve">. № </w:t>
      </w:r>
    </w:p>
    <w:p w:rsidR="00C20056" w:rsidRDefault="00C20056" w:rsidP="00C20056">
      <w:pPr>
        <w:ind w:firstLine="0"/>
        <w:jc w:val="center"/>
        <w:rPr>
          <w:bCs/>
          <w:sz w:val="24"/>
        </w:rPr>
      </w:pPr>
    </w:p>
    <w:p w:rsidR="00C20056" w:rsidRPr="0091346C" w:rsidRDefault="00C20056" w:rsidP="00C20056">
      <w:pPr>
        <w:ind w:firstLine="0"/>
        <w:jc w:val="center"/>
        <w:rPr>
          <w:b/>
          <w:sz w:val="24"/>
        </w:rPr>
      </w:pPr>
      <w:r w:rsidRPr="0091346C">
        <w:rPr>
          <w:b/>
          <w:sz w:val="24"/>
        </w:rPr>
        <w:t xml:space="preserve">Перечень </w:t>
      </w:r>
    </w:p>
    <w:p w:rsidR="00C20056" w:rsidRPr="0091346C" w:rsidRDefault="00C20056" w:rsidP="00DB38AA">
      <w:pPr>
        <w:ind w:firstLine="0"/>
        <w:jc w:val="center"/>
        <w:rPr>
          <w:b/>
          <w:sz w:val="24"/>
        </w:rPr>
      </w:pPr>
      <w:r w:rsidRPr="0091346C">
        <w:rPr>
          <w:b/>
          <w:sz w:val="24"/>
        </w:rPr>
        <w:t>идентификационных номеров автомобильных дорог общего пользования местного значения на территории</w:t>
      </w:r>
      <w:r w:rsidR="00DC23FA">
        <w:rPr>
          <w:b/>
          <w:sz w:val="24"/>
        </w:rPr>
        <w:t xml:space="preserve"> Новотельбинского сельского</w:t>
      </w:r>
      <w:r w:rsidR="0092089D">
        <w:rPr>
          <w:b/>
          <w:sz w:val="24"/>
        </w:rPr>
        <w:t xml:space="preserve"> </w:t>
      </w:r>
      <w:r w:rsidR="00DB38AA" w:rsidRPr="0091346C">
        <w:rPr>
          <w:b/>
          <w:sz w:val="24"/>
        </w:rPr>
        <w:t xml:space="preserve">муниципального образования </w:t>
      </w:r>
    </w:p>
    <w:p w:rsidR="00C76136" w:rsidRDefault="00C76136" w:rsidP="00C20056">
      <w:pPr>
        <w:ind w:firstLine="0"/>
        <w:jc w:val="center"/>
        <w:rPr>
          <w:b/>
        </w:rPr>
      </w:pPr>
    </w:p>
    <w:p w:rsidR="00D3430D" w:rsidRPr="0091346C" w:rsidRDefault="00D3430D" w:rsidP="00C20056">
      <w:pPr>
        <w:ind w:firstLine="0"/>
        <w:jc w:val="center"/>
        <w:rPr>
          <w:bCs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693"/>
        <w:gridCol w:w="142"/>
        <w:gridCol w:w="1701"/>
        <w:gridCol w:w="142"/>
        <w:gridCol w:w="2268"/>
        <w:gridCol w:w="992"/>
        <w:gridCol w:w="1862"/>
      </w:tblGrid>
      <w:tr w:rsidR="001C7223" w:rsidRPr="001C7223" w:rsidTr="001C7223">
        <w:trPr>
          <w:trHeight w:val="1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№</w:t>
            </w:r>
          </w:p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п</w:t>
            </w:r>
            <w:r w:rsidRPr="001C7223">
              <w:rPr>
                <w:bCs/>
                <w:sz w:val="24"/>
                <w:lang w:val="en-US"/>
              </w:rPr>
              <w:t>/</w:t>
            </w:r>
            <w:r w:rsidRPr="001C7223">
              <w:rPr>
                <w:bCs/>
                <w:sz w:val="24"/>
              </w:rPr>
              <w:t>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Расположение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Протяженность, 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 xml:space="preserve">Покрытие </w:t>
            </w:r>
          </w:p>
        </w:tc>
      </w:tr>
      <w:tr w:rsidR="001C7223" w:rsidRPr="001C7223" w:rsidTr="001C7223">
        <w:trPr>
          <w:trHeight w:val="386"/>
        </w:trPr>
        <w:tc>
          <w:tcPr>
            <w:tcW w:w="10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left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п. Новая Тельба</w:t>
            </w:r>
          </w:p>
        </w:tc>
      </w:tr>
      <w:tr w:rsidR="001C7223" w:rsidRPr="001C7223" w:rsidTr="003406D0">
        <w:trPr>
          <w:trHeight w:val="70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 ОП-МП-001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</w:t>
            </w:r>
            <w:r w:rsidRPr="001C7223">
              <w:rPr>
                <w:bCs/>
                <w:sz w:val="24"/>
              </w:rPr>
              <w:t xml:space="preserve">ица </w:t>
            </w:r>
            <w:r>
              <w:rPr>
                <w:bCs/>
                <w:sz w:val="24"/>
              </w:rPr>
              <w:t>О. Кошевого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DC23FA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DC23FA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DC23FA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</w:t>
            </w:r>
            <w:r w:rsidR="001C7223" w:rsidRPr="001C7223">
              <w:rPr>
                <w:bCs/>
                <w:sz w:val="24"/>
              </w:rPr>
              <w:t xml:space="preserve">лица  </w:t>
            </w:r>
            <w:r w:rsidR="00B34984">
              <w:rPr>
                <w:bCs/>
                <w:sz w:val="24"/>
              </w:rPr>
              <w:t>Ленина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DC23FA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B34984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З. Космодемьянской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B34984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458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40 лет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B34984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630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</w:t>
            </w:r>
            <w:r w:rsidR="001C7223" w:rsidRPr="001C7223">
              <w:rPr>
                <w:bCs/>
                <w:sz w:val="24"/>
              </w:rPr>
              <w:t xml:space="preserve">лица </w:t>
            </w:r>
            <w:r>
              <w:rPr>
                <w:bCs/>
                <w:sz w:val="24"/>
              </w:rPr>
              <w:t>Шолохова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B3498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B3498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</w:t>
            </w:r>
            <w:r w:rsidR="001C7223" w:rsidRPr="001C7223">
              <w:rPr>
                <w:bCs/>
                <w:sz w:val="24"/>
              </w:rPr>
              <w:t>ица</w:t>
            </w:r>
            <w:r>
              <w:rPr>
                <w:bCs/>
                <w:sz w:val="24"/>
              </w:rPr>
              <w:t xml:space="preserve"> Шукшина</w:t>
            </w:r>
            <w:r w:rsidR="001C7223" w:rsidRPr="001C7223">
              <w:rPr>
                <w:bCs/>
                <w:sz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Дзержинского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441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B3498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3406D0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проезд от ул. Ленина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1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34984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</w:t>
            </w:r>
            <w:r w:rsidR="00B34984">
              <w:rPr>
                <w:bCs/>
                <w:sz w:val="24"/>
              </w:rPr>
              <w:t>ъезд в п. Новая Тельба до ул. Ленина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</w:p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</w:p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1C7223">
        <w:trPr>
          <w:trHeight w:val="439"/>
        </w:trPr>
        <w:tc>
          <w:tcPr>
            <w:tcW w:w="10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AB181D">
            <w:pPr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п. Наратай</w:t>
            </w:r>
          </w:p>
        </w:tc>
      </w:tr>
      <w:tr w:rsidR="001C7223" w:rsidRPr="001C7223" w:rsidTr="003406D0">
        <w:trPr>
          <w:trHeight w:val="92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Декабрьских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5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переулок Водокачечный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62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B548FB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 xml:space="preserve">  </w:t>
            </w:r>
            <w:r w:rsidR="00B548FB">
              <w:rPr>
                <w:bCs/>
                <w:sz w:val="24"/>
              </w:rPr>
              <w:t>улица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62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переулок Бамовский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8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8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Майская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698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1C7223" w:rsidRPr="001C7223" w:rsidTr="003406D0">
        <w:trPr>
          <w:trHeight w:val="8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25-222-847-ОП-МП-0018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1C7223" w:rsidP="001C7223">
            <w:pPr>
              <w:ind w:firstLine="0"/>
              <w:jc w:val="center"/>
              <w:rPr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Лесная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401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23" w:rsidRPr="001C7223" w:rsidRDefault="00B548FB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="001C7223" w:rsidRPr="001C7223">
              <w:rPr>
                <w:bCs/>
                <w:sz w:val="24"/>
              </w:rPr>
              <w:t>рунтовое</w:t>
            </w:r>
          </w:p>
        </w:tc>
      </w:tr>
      <w:tr w:rsidR="001C7223" w:rsidRPr="001C7223" w:rsidTr="001C7223">
        <w:trPr>
          <w:trHeight w:val="189"/>
        </w:trPr>
        <w:tc>
          <w:tcPr>
            <w:tcW w:w="10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AB181D">
            <w:pPr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с. Заваль</w:t>
            </w:r>
          </w:p>
        </w:tc>
      </w:tr>
      <w:tr w:rsidR="001C7223" w:rsidRPr="001C7223" w:rsidTr="003406D0">
        <w:trPr>
          <w:trHeight w:val="105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1C7223" w:rsidP="001C7223">
            <w:pPr>
              <w:ind w:firstLine="0"/>
              <w:jc w:val="center"/>
              <w:rPr>
                <w:b/>
                <w:bCs/>
                <w:sz w:val="24"/>
              </w:rPr>
            </w:pPr>
            <w:r w:rsidRPr="001C7223"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проезд от ул. Центральная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AB181D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871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23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3406D0" w:rsidRPr="001C7223" w:rsidTr="003406D0">
        <w:trPr>
          <w:trHeight w:val="105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въезд в село до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Pr="001C7223" w:rsidRDefault="00AB181D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584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  <w:tr w:rsidR="003406D0" w:rsidRPr="001C7223" w:rsidTr="003406D0">
        <w:trPr>
          <w:trHeight w:val="105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25-222-847-ОП-МП-0021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Автомобильная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улица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Pr="001C7223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D0" w:rsidRDefault="003406D0" w:rsidP="001C722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грунтовое</w:t>
            </w:r>
          </w:p>
        </w:tc>
      </w:tr>
    </w:tbl>
    <w:p w:rsidR="00253871" w:rsidRPr="0091346C" w:rsidRDefault="00514675" w:rsidP="00C20056">
      <w:pPr>
        <w:ind w:firstLine="0"/>
        <w:jc w:val="center"/>
        <w:rPr>
          <w:bCs/>
          <w:sz w:val="24"/>
        </w:rPr>
      </w:pPr>
      <w:r w:rsidRPr="0091346C">
        <w:rPr>
          <w:bCs/>
          <w:sz w:val="24"/>
        </w:rPr>
        <w:br w:type="textWrapping" w:clear="all"/>
      </w:r>
    </w:p>
    <w:p w:rsidR="00253871" w:rsidRPr="0091346C" w:rsidRDefault="00253871" w:rsidP="00C20056">
      <w:pPr>
        <w:ind w:firstLine="0"/>
        <w:jc w:val="center"/>
        <w:rPr>
          <w:bCs/>
          <w:sz w:val="24"/>
        </w:rPr>
      </w:pPr>
    </w:p>
    <w:sectPr w:rsidR="00253871" w:rsidRPr="0091346C" w:rsidSect="00DB38AA">
      <w:headerReference w:type="even" r:id="rId8"/>
      <w:headerReference w:type="default" r:id="rId9"/>
      <w:pgSz w:w="11906" w:h="16838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D0" w:rsidRDefault="003406D0">
      <w:r>
        <w:separator/>
      </w:r>
    </w:p>
  </w:endnote>
  <w:endnote w:type="continuationSeparator" w:id="0">
    <w:p w:rsidR="003406D0" w:rsidRDefault="003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D0" w:rsidRDefault="003406D0">
      <w:r>
        <w:separator/>
      </w:r>
    </w:p>
  </w:footnote>
  <w:footnote w:type="continuationSeparator" w:id="0">
    <w:p w:rsidR="003406D0" w:rsidRDefault="0034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D0" w:rsidRDefault="00A618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06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6D0" w:rsidRDefault="003406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D0" w:rsidRDefault="003406D0" w:rsidP="00D102B1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52A"/>
    <w:multiLevelType w:val="hybridMultilevel"/>
    <w:tmpl w:val="A6EC52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B1DEE"/>
    <w:multiLevelType w:val="hybridMultilevel"/>
    <w:tmpl w:val="4F4689BC"/>
    <w:lvl w:ilvl="0" w:tplc="4ED22AC0">
      <w:start w:val="1"/>
      <w:numFmt w:val="decimal"/>
      <w:lvlText w:val="%1."/>
      <w:lvlJc w:val="left"/>
      <w:pPr>
        <w:ind w:left="11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ADB"/>
    <w:rsid w:val="0001214B"/>
    <w:rsid w:val="000202A3"/>
    <w:rsid w:val="00020AD9"/>
    <w:rsid w:val="00020B19"/>
    <w:rsid w:val="000230D6"/>
    <w:rsid w:val="000270E0"/>
    <w:rsid w:val="00045C1E"/>
    <w:rsid w:val="00046F87"/>
    <w:rsid w:val="00052BAD"/>
    <w:rsid w:val="00087D00"/>
    <w:rsid w:val="000B3653"/>
    <w:rsid w:val="000D1F40"/>
    <w:rsid w:val="000F735E"/>
    <w:rsid w:val="001759DC"/>
    <w:rsid w:val="001869E3"/>
    <w:rsid w:val="001A0E1D"/>
    <w:rsid w:val="001A5813"/>
    <w:rsid w:val="001B7A65"/>
    <w:rsid w:val="001C14F2"/>
    <w:rsid w:val="001C3FCE"/>
    <w:rsid w:val="001C7223"/>
    <w:rsid w:val="001E0873"/>
    <w:rsid w:val="001E7943"/>
    <w:rsid w:val="00221FD8"/>
    <w:rsid w:val="00253871"/>
    <w:rsid w:val="002823A7"/>
    <w:rsid w:val="002924EE"/>
    <w:rsid w:val="00292F89"/>
    <w:rsid w:val="002B3DDF"/>
    <w:rsid w:val="00300C44"/>
    <w:rsid w:val="00312850"/>
    <w:rsid w:val="003140F9"/>
    <w:rsid w:val="00322F58"/>
    <w:rsid w:val="003406D0"/>
    <w:rsid w:val="00347612"/>
    <w:rsid w:val="003718C2"/>
    <w:rsid w:val="00371A4F"/>
    <w:rsid w:val="00394527"/>
    <w:rsid w:val="003A1603"/>
    <w:rsid w:val="003B609E"/>
    <w:rsid w:val="00402AED"/>
    <w:rsid w:val="00416EB0"/>
    <w:rsid w:val="0041793D"/>
    <w:rsid w:val="00436747"/>
    <w:rsid w:val="00437F83"/>
    <w:rsid w:val="0045713E"/>
    <w:rsid w:val="00472663"/>
    <w:rsid w:val="0047333A"/>
    <w:rsid w:val="00477A7E"/>
    <w:rsid w:val="00482B3C"/>
    <w:rsid w:val="004B3580"/>
    <w:rsid w:val="004B672B"/>
    <w:rsid w:val="004D5160"/>
    <w:rsid w:val="004E51BC"/>
    <w:rsid w:val="004F0C70"/>
    <w:rsid w:val="004F13B7"/>
    <w:rsid w:val="004F26EC"/>
    <w:rsid w:val="00500E90"/>
    <w:rsid w:val="00501016"/>
    <w:rsid w:val="00514675"/>
    <w:rsid w:val="005448D5"/>
    <w:rsid w:val="005A5162"/>
    <w:rsid w:val="005D6BAF"/>
    <w:rsid w:val="005D6F5D"/>
    <w:rsid w:val="0060595F"/>
    <w:rsid w:val="00633BB6"/>
    <w:rsid w:val="00636968"/>
    <w:rsid w:val="00646D1D"/>
    <w:rsid w:val="00654FF2"/>
    <w:rsid w:val="0066202A"/>
    <w:rsid w:val="0066689B"/>
    <w:rsid w:val="006779C9"/>
    <w:rsid w:val="00685FBA"/>
    <w:rsid w:val="00690403"/>
    <w:rsid w:val="006C0D43"/>
    <w:rsid w:val="006C75CF"/>
    <w:rsid w:val="006F7546"/>
    <w:rsid w:val="00703312"/>
    <w:rsid w:val="00713BA2"/>
    <w:rsid w:val="00730A19"/>
    <w:rsid w:val="00733293"/>
    <w:rsid w:val="00777C45"/>
    <w:rsid w:val="007C40E0"/>
    <w:rsid w:val="00805228"/>
    <w:rsid w:val="00823F44"/>
    <w:rsid w:val="00845F1A"/>
    <w:rsid w:val="00850140"/>
    <w:rsid w:val="00884A36"/>
    <w:rsid w:val="008B1C06"/>
    <w:rsid w:val="008D0895"/>
    <w:rsid w:val="008D2833"/>
    <w:rsid w:val="008D5ADB"/>
    <w:rsid w:val="00901611"/>
    <w:rsid w:val="00910F6D"/>
    <w:rsid w:val="0091346C"/>
    <w:rsid w:val="009203D0"/>
    <w:rsid w:val="0092089D"/>
    <w:rsid w:val="009436D7"/>
    <w:rsid w:val="0094376E"/>
    <w:rsid w:val="00962766"/>
    <w:rsid w:val="00974B61"/>
    <w:rsid w:val="009D59E1"/>
    <w:rsid w:val="009E02BF"/>
    <w:rsid w:val="009F096D"/>
    <w:rsid w:val="009F5043"/>
    <w:rsid w:val="00A2422C"/>
    <w:rsid w:val="00A37B8E"/>
    <w:rsid w:val="00A46DE0"/>
    <w:rsid w:val="00A47134"/>
    <w:rsid w:val="00A61817"/>
    <w:rsid w:val="00A67E7B"/>
    <w:rsid w:val="00A72F64"/>
    <w:rsid w:val="00A7574B"/>
    <w:rsid w:val="00A75755"/>
    <w:rsid w:val="00AB181D"/>
    <w:rsid w:val="00AC154A"/>
    <w:rsid w:val="00AC3C0E"/>
    <w:rsid w:val="00AD6507"/>
    <w:rsid w:val="00AF1827"/>
    <w:rsid w:val="00B34984"/>
    <w:rsid w:val="00B45665"/>
    <w:rsid w:val="00B462ED"/>
    <w:rsid w:val="00B522F2"/>
    <w:rsid w:val="00B548FB"/>
    <w:rsid w:val="00B63774"/>
    <w:rsid w:val="00B81655"/>
    <w:rsid w:val="00B9273E"/>
    <w:rsid w:val="00B97BF8"/>
    <w:rsid w:val="00BC0BDC"/>
    <w:rsid w:val="00BD7567"/>
    <w:rsid w:val="00BF7719"/>
    <w:rsid w:val="00C170EA"/>
    <w:rsid w:val="00C20056"/>
    <w:rsid w:val="00C218F3"/>
    <w:rsid w:val="00C34FDE"/>
    <w:rsid w:val="00C60066"/>
    <w:rsid w:val="00C76136"/>
    <w:rsid w:val="00CB243B"/>
    <w:rsid w:val="00CB6F63"/>
    <w:rsid w:val="00CC2471"/>
    <w:rsid w:val="00CC7AA2"/>
    <w:rsid w:val="00D102B1"/>
    <w:rsid w:val="00D16495"/>
    <w:rsid w:val="00D3430D"/>
    <w:rsid w:val="00D56F1E"/>
    <w:rsid w:val="00D57CDB"/>
    <w:rsid w:val="00DB38AA"/>
    <w:rsid w:val="00DB3992"/>
    <w:rsid w:val="00DC08C3"/>
    <w:rsid w:val="00DC23FA"/>
    <w:rsid w:val="00DF2A9C"/>
    <w:rsid w:val="00DF2E6D"/>
    <w:rsid w:val="00E366B5"/>
    <w:rsid w:val="00E604D9"/>
    <w:rsid w:val="00E74F5E"/>
    <w:rsid w:val="00E82E53"/>
    <w:rsid w:val="00E86715"/>
    <w:rsid w:val="00E87DC3"/>
    <w:rsid w:val="00ED406D"/>
    <w:rsid w:val="00EE2414"/>
    <w:rsid w:val="00F046A5"/>
    <w:rsid w:val="00F26120"/>
    <w:rsid w:val="00F91747"/>
    <w:rsid w:val="00FB29BA"/>
    <w:rsid w:val="00FB3C5A"/>
    <w:rsid w:val="00FC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49F14"/>
  <w15:docId w15:val="{169C126F-8136-4AA8-92BF-19B2347F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AA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0E90"/>
    <w:rPr>
      <w:b/>
      <w:bCs/>
    </w:rPr>
  </w:style>
  <w:style w:type="paragraph" w:styleId="a9">
    <w:name w:val="Normal (Web)"/>
    <w:basedOn w:val="a"/>
    <w:uiPriority w:val="99"/>
    <w:unhideWhenUsed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16">
    <w:name w:val="style16"/>
    <w:basedOn w:val="a"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a">
    <w:name w:val="Table Grid"/>
    <w:basedOn w:val="a1"/>
    <w:rsid w:val="00C7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AF1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1827"/>
    <w:rPr>
      <w:sz w:val="28"/>
      <w:szCs w:val="24"/>
    </w:rPr>
  </w:style>
  <w:style w:type="paragraph" w:styleId="ad">
    <w:name w:val="List Paragraph"/>
    <w:basedOn w:val="a"/>
    <w:uiPriority w:val="34"/>
    <w:qFormat/>
    <w:rsid w:val="00D1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3B5B-46D6-4624-BB03-508E941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Бетева</dc:creator>
  <cp:lastModifiedBy>Пользователь</cp:lastModifiedBy>
  <cp:revision>12</cp:revision>
  <cp:lastPrinted>2023-11-09T06:30:00Z</cp:lastPrinted>
  <dcterms:created xsi:type="dcterms:W3CDTF">2023-11-13T11:12:00Z</dcterms:created>
  <dcterms:modified xsi:type="dcterms:W3CDTF">2024-04-04T08:07:00Z</dcterms:modified>
</cp:coreProperties>
</file>