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52" w:rsidRDefault="00003752" w:rsidP="00003752">
      <w:pPr>
        <w:pStyle w:val="Style1"/>
        <w:widowControl/>
        <w:spacing w:before="72"/>
        <w:ind w:left="2261" w:right="1577"/>
        <w:rPr>
          <w:rStyle w:val="FontStyle11"/>
        </w:rPr>
      </w:pPr>
      <w:r>
        <w:rPr>
          <w:rStyle w:val="FontStyle11"/>
        </w:rPr>
        <w:t xml:space="preserve">ИРКУТСКАЯ ОБЛАСТЬ </w:t>
      </w:r>
    </w:p>
    <w:p w:rsidR="00003752" w:rsidRDefault="00003752" w:rsidP="00003752">
      <w:pPr>
        <w:pStyle w:val="Style1"/>
        <w:widowControl/>
        <w:spacing w:before="72"/>
        <w:ind w:left="2261" w:right="1577"/>
        <w:rPr>
          <w:rStyle w:val="FontStyle11"/>
        </w:rPr>
      </w:pPr>
      <w:r>
        <w:rPr>
          <w:rStyle w:val="FontStyle11"/>
        </w:rPr>
        <w:t>КУЙТУНСКИЙ РАЙОН</w:t>
      </w:r>
    </w:p>
    <w:p w:rsidR="00003752" w:rsidRDefault="00003752" w:rsidP="00003752">
      <w:pPr>
        <w:pStyle w:val="Style1"/>
        <w:widowControl/>
        <w:spacing w:before="72"/>
        <w:ind w:left="2261" w:right="1577"/>
        <w:rPr>
          <w:rStyle w:val="FontStyle11"/>
        </w:rPr>
      </w:pPr>
      <w:r>
        <w:rPr>
          <w:rStyle w:val="FontStyle11"/>
        </w:rPr>
        <w:t>АДМИНИСТРАЦИЯ НОВОТЕЛЬБИНСКОГО</w:t>
      </w:r>
      <w:r>
        <w:rPr>
          <w:rStyle w:val="FontStyle11"/>
        </w:rPr>
        <w:t xml:space="preserve"> СЕЛЬСКОГО</w:t>
      </w:r>
      <w:r>
        <w:rPr>
          <w:rStyle w:val="FontStyle11"/>
        </w:rPr>
        <w:t xml:space="preserve"> МУНИЦИПАЛЬНОГО ОБРАЗОВАНИЯ</w:t>
      </w:r>
    </w:p>
    <w:p w:rsidR="00003752" w:rsidRDefault="00003752" w:rsidP="00003752">
      <w:pPr>
        <w:pStyle w:val="Style2"/>
        <w:widowControl/>
        <w:spacing w:line="240" w:lineRule="exact"/>
        <w:ind w:left="3161"/>
        <w:rPr>
          <w:sz w:val="20"/>
          <w:szCs w:val="20"/>
        </w:rPr>
      </w:pPr>
    </w:p>
    <w:p w:rsidR="00003752" w:rsidRDefault="00003752" w:rsidP="00003752">
      <w:pPr>
        <w:pStyle w:val="Style2"/>
        <w:widowControl/>
        <w:spacing w:before="149"/>
        <w:ind w:left="3161"/>
        <w:rPr>
          <w:rStyle w:val="FontStyle11"/>
        </w:rPr>
      </w:pPr>
      <w:r>
        <w:rPr>
          <w:rStyle w:val="FontStyle11"/>
        </w:rPr>
        <w:t>ПОСТАНОВЛЕНИЕ</w:t>
      </w:r>
    </w:p>
    <w:p w:rsidR="00003752" w:rsidRDefault="00003752" w:rsidP="00003752">
      <w:pPr>
        <w:pStyle w:val="Style5"/>
        <w:widowControl/>
        <w:spacing w:line="240" w:lineRule="exact"/>
        <w:ind w:right="22"/>
        <w:jc w:val="both"/>
        <w:rPr>
          <w:sz w:val="20"/>
          <w:szCs w:val="20"/>
        </w:rPr>
      </w:pPr>
    </w:p>
    <w:p w:rsidR="00003752" w:rsidRDefault="00003752" w:rsidP="00003752">
      <w:pPr>
        <w:pStyle w:val="Style5"/>
        <w:widowControl/>
        <w:spacing w:line="274" w:lineRule="exact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18</w:t>
      </w:r>
      <w:r>
        <w:rPr>
          <w:rStyle w:val="FontStyle12"/>
          <w:rFonts w:ascii="Times New Roman" w:hAnsi="Times New Roman" w:cs="Times New Roman"/>
          <w:b/>
        </w:rPr>
        <w:t xml:space="preserve"> июля 201</w:t>
      </w:r>
      <w:r>
        <w:rPr>
          <w:rStyle w:val="FontStyle12"/>
          <w:rFonts w:ascii="Times New Roman" w:hAnsi="Times New Roman" w:cs="Times New Roman"/>
          <w:b/>
        </w:rPr>
        <w:t>9</w:t>
      </w:r>
      <w:r>
        <w:rPr>
          <w:rStyle w:val="FontStyle12"/>
          <w:rFonts w:ascii="Times New Roman" w:hAnsi="Times New Roman" w:cs="Times New Roman"/>
          <w:b/>
        </w:rPr>
        <w:t xml:space="preserve"> года                     п. Новая Тельба                                            № </w:t>
      </w:r>
      <w:r>
        <w:rPr>
          <w:rStyle w:val="FontStyle12"/>
          <w:rFonts w:ascii="Times New Roman" w:hAnsi="Times New Roman" w:cs="Times New Roman"/>
          <w:b/>
        </w:rPr>
        <w:t>26</w:t>
      </w:r>
    </w:p>
    <w:p w:rsidR="00003752" w:rsidRDefault="00003752" w:rsidP="00003752">
      <w:pPr>
        <w:pStyle w:val="Style5"/>
        <w:widowControl/>
        <w:spacing w:line="240" w:lineRule="exact"/>
        <w:ind w:right="4666"/>
        <w:rPr>
          <w:sz w:val="20"/>
          <w:szCs w:val="20"/>
        </w:rPr>
      </w:pPr>
    </w:p>
    <w:p w:rsidR="00003752" w:rsidRDefault="00003752" w:rsidP="00003752">
      <w:pPr>
        <w:pStyle w:val="Style5"/>
        <w:widowControl/>
        <w:spacing w:before="34" w:line="274" w:lineRule="exact"/>
        <w:ind w:right="4666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«О внесении изменений в федеральную </w:t>
      </w:r>
    </w:p>
    <w:p w:rsidR="00003752" w:rsidRDefault="00003752" w:rsidP="00003752">
      <w:pPr>
        <w:pStyle w:val="Style5"/>
        <w:widowControl/>
        <w:spacing w:before="34" w:line="274" w:lineRule="exact"/>
        <w:ind w:right="4666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информационную адресную систему»</w:t>
      </w:r>
    </w:p>
    <w:p w:rsidR="00003752" w:rsidRDefault="00003752" w:rsidP="00003752">
      <w:pPr>
        <w:pStyle w:val="Style6"/>
        <w:widowControl/>
        <w:spacing w:line="240" w:lineRule="exact"/>
      </w:pPr>
    </w:p>
    <w:p w:rsidR="00003752" w:rsidRDefault="00003752" w:rsidP="00003752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003752" w:rsidRDefault="00003752" w:rsidP="00003752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В целях упорядочения адресного реестра Новотельбинского муниципального образования, в соответствии с Федеральным Законом от 06.10.2003 г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размещенных в государственном адресном реестре, разделом </w:t>
      </w:r>
      <w:r>
        <w:rPr>
          <w:rStyle w:val="FontStyle12"/>
          <w:rFonts w:ascii="Times New Roman" w:hAnsi="Times New Roman" w:cs="Times New Roman"/>
          <w:lang w:val="en-US"/>
        </w:rPr>
        <w:t>IV</w:t>
      </w:r>
      <w:r>
        <w:rPr>
          <w:rStyle w:val="FontStyle12"/>
          <w:rFonts w:ascii="Times New Roman" w:hAnsi="Times New Roman" w:cs="Times New Roman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аннулировании адресов», руководствуясь Уставом Новотельбинского муниципального образования,</w:t>
      </w:r>
    </w:p>
    <w:p w:rsidR="00003752" w:rsidRDefault="00003752" w:rsidP="00003752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ПОСТАНОВЛЯЕТ:</w:t>
      </w:r>
    </w:p>
    <w:p w:rsidR="00003752" w:rsidRDefault="00003752" w:rsidP="00003752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В рамках проведения инвентаризации государственного адресного реестра внести в федеральную информационную адресную службу (ФИАС) отсутствующие объекты адресации:</w:t>
      </w:r>
    </w:p>
    <w:p w:rsidR="00003752" w:rsidRDefault="00003752" w:rsidP="00003752">
      <w:pPr>
        <w:jc w:val="both"/>
      </w:pPr>
    </w:p>
    <w:p w:rsidR="00003752" w:rsidRDefault="00003752" w:rsidP="00003752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Объекту адресации – зданию, присвоить адрес: РФ, Иркутская область, Куйтунский район, </w:t>
      </w:r>
      <w:r>
        <w:rPr>
          <w:rStyle w:val="FontStyle12"/>
          <w:rFonts w:ascii="Times New Roman" w:hAnsi="Times New Roman" w:cs="Times New Roman"/>
        </w:rPr>
        <w:t>Новотельбинское муниципального образование</w:t>
      </w:r>
      <w:r>
        <w:rPr>
          <w:rFonts w:ascii="Times New Roman" w:hAnsi="Times New Roman" w:cs="Times New Roman"/>
        </w:rPr>
        <w:t>, п. Новая Тельба, ул. З. Космодемьянской, дом 12;</w:t>
      </w:r>
    </w:p>
    <w:p w:rsidR="00003752" w:rsidRDefault="00003752" w:rsidP="00003752">
      <w:pPr>
        <w:jc w:val="both"/>
        <w:rPr>
          <w:rFonts w:ascii="Times New Roman" w:hAnsi="Times New Roman" w:cs="Times New Roman"/>
        </w:rPr>
      </w:pPr>
    </w:p>
    <w:p w:rsidR="00003752" w:rsidRDefault="00003752" w:rsidP="00003752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Style w:val="FontStyle12"/>
          <w:rFonts w:ascii="Times New Roman" w:hAnsi="Times New Roman" w:cs="Times New Roman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</w:rPr>
        <w:t xml:space="preserve">. </w:t>
      </w:r>
    </w:p>
    <w:p w:rsidR="00003752" w:rsidRDefault="00003752" w:rsidP="00003752">
      <w:pPr>
        <w:pStyle w:val="Style5"/>
        <w:widowControl/>
        <w:spacing w:line="240" w:lineRule="exact"/>
        <w:jc w:val="both"/>
        <w:rPr>
          <w:rStyle w:val="FontStyle12"/>
        </w:rPr>
      </w:pPr>
    </w:p>
    <w:p w:rsidR="00003752" w:rsidRDefault="00003752" w:rsidP="00003752">
      <w:pPr>
        <w:pStyle w:val="Style5"/>
        <w:widowControl/>
        <w:spacing w:line="240" w:lineRule="exact"/>
        <w:jc w:val="both"/>
        <w:rPr>
          <w:rStyle w:val="FontStyle12"/>
        </w:rPr>
      </w:pPr>
    </w:p>
    <w:p w:rsidR="00003752" w:rsidRDefault="00003752" w:rsidP="00003752">
      <w:pPr>
        <w:pStyle w:val="Style5"/>
        <w:widowControl/>
        <w:spacing w:line="240" w:lineRule="exact"/>
        <w:jc w:val="both"/>
        <w:rPr>
          <w:rStyle w:val="FontStyle12"/>
        </w:rPr>
      </w:pPr>
    </w:p>
    <w:p w:rsidR="00003752" w:rsidRDefault="00003752" w:rsidP="00003752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Новотельбинского</w:t>
      </w:r>
      <w:r>
        <w:rPr>
          <w:rFonts w:ascii="Times New Roman" w:hAnsi="Times New Roman" w:cs="Times New Roman"/>
        </w:rPr>
        <w:t xml:space="preserve"> сельского</w:t>
      </w:r>
    </w:p>
    <w:p w:rsidR="00003752" w:rsidRDefault="00003752" w:rsidP="00003752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муниципального образования                                                    </w:t>
      </w:r>
      <w:r>
        <w:rPr>
          <w:rStyle w:val="FontStyle12"/>
          <w:rFonts w:ascii="Times New Roman" w:hAnsi="Times New Roman" w:cs="Times New Roman"/>
        </w:rPr>
        <w:t>А.П. Шашлов</w:t>
      </w:r>
      <w:bookmarkStart w:id="0" w:name="_GoBack"/>
      <w:bookmarkEnd w:id="0"/>
    </w:p>
    <w:p w:rsidR="00003752" w:rsidRDefault="00003752" w:rsidP="00003752">
      <w:pPr>
        <w:pStyle w:val="Style5"/>
        <w:widowControl/>
        <w:spacing w:line="240" w:lineRule="exact"/>
        <w:rPr>
          <w:sz w:val="20"/>
          <w:szCs w:val="20"/>
        </w:rPr>
      </w:pPr>
    </w:p>
    <w:p w:rsidR="00003752" w:rsidRDefault="00003752" w:rsidP="00003752">
      <w:pPr>
        <w:pStyle w:val="Style5"/>
        <w:widowControl/>
        <w:spacing w:line="240" w:lineRule="exact"/>
        <w:rPr>
          <w:sz w:val="20"/>
          <w:szCs w:val="20"/>
        </w:rPr>
      </w:pPr>
    </w:p>
    <w:p w:rsidR="00003752" w:rsidRDefault="00003752" w:rsidP="00003752">
      <w:pPr>
        <w:pStyle w:val="Style5"/>
        <w:widowControl/>
        <w:spacing w:line="240" w:lineRule="exact"/>
        <w:rPr>
          <w:sz w:val="20"/>
          <w:szCs w:val="20"/>
        </w:rPr>
      </w:pPr>
    </w:p>
    <w:p w:rsidR="00003752" w:rsidRDefault="00003752" w:rsidP="00003752"/>
    <w:p w:rsidR="00A00293" w:rsidRDefault="00A00293"/>
    <w:sectPr w:rsidR="00A0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52"/>
    <w:rsid w:val="00003752"/>
    <w:rsid w:val="00A0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326B-0749-4B7C-B1C1-AAB10AC0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3752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003752"/>
  </w:style>
  <w:style w:type="paragraph" w:customStyle="1" w:styleId="Style5">
    <w:name w:val="Style5"/>
    <w:basedOn w:val="a"/>
    <w:uiPriority w:val="99"/>
    <w:rsid w:val="00003752"/>
    <w:pPr>
      <w:spacing w:line="277" w:lineRule="exact"/>
    </w:pPr>
  </w:style>
  <w:style w:type="paragraph" w:customStyle="1" w:styleId="Style6">
    <w:name w:val="Style6"/>
    <w:basedOn w:val="a"/>
    <w:uiPriority w:val="99"/>
    <w:rsid w:val="00003752"/>
    <w:pPr>
      <w:spacing w:line="279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003752"/>
    <w:rPr>
      <w:rFonts w:ascii="Arial" w:hAnsi="Arial" w:cs="Arial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003752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2019-07-18T04:24:00Z</dcterms:created>
  <dcterms:modified xsi:type="dcterms:W3CDTF">2019-07-18T04:27:00Z</dcterms:modified>
</cp:coreProperties>
</file>