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1A" w:rsidRPr="0038411A" w:rsidRDefault="0038411A" w:rsidP="0038411A">
      <w:pPr>
        <w:keepNext/>
        <w:spacing w:after="0" w:line="240" w:lineRule="auto"/>
        <w:ind w:left="-709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8411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РОССИЙСКАЯ   ФЕДЕРАЦИЯ</w:t>
      </w:r>
    </w:p>
    <w:p w:rsidR="0038411A" w:rsidRPr="0038411A" w:rsidRDefault="0038411A" w:rsidP="0038411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 ОБЛАСТЬ</w:t>
      </w:r>
    </w:p>
    <w:p w:rsidR="0038411A" w:rsidRPr="0038411A" w:rsidRDefault="0038411A" w:rsidP="0038411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РАЙОН</w:t>
      </w:r>
    </w:p>
    <w:p w:rsidR="0038411A" w:rsidRPr="0038411A" w:rsidRDefault="0038411A" w:rsidP="0038411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11A" w:rsidRPr="0038411A" w:rsidRDefault="0038411A" w:rsidP="0038411A">
      <w:pPr>
        <w:keepNext/>
        <w:spacing w:after="0" w:line="240" w:lineRule="auto"/>
        <w:ind w:left="-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НОВОТЕЛЬБИНСКО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СЕЛЬСКОЕ </w:t>
      </w: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38411A" w:rsidRPr="0038411A" w:rsidRDefault="0038411A" w:rsidP="0038411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411A" w:rsidRPr="0038411A" w:rsidRDefault="0038411A" w:rsidP="0038411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38411A" w:rsidRPr="0038411A" w:rsidRDefault="0038411A" w:rsidP="0038411A">
      <w:pPr>
        <w:keepNext/>
        <w:spacing w:after="0" w:line="240" w:lineRule="auto"/>
        <w:ind w:left="-709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8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b/>
          <w:spacing w:val="-20"/>
          <w:sz w:val="28"/>
          <w:szCs w:val="20"/>
          <w:lang w:eastAsia="ru-RU"/>
        </w:rPr>
        <w:t>П О С Т А Н О В Л Е Н И Е</w:t>
      </w:r>
    </w:p>
    <w:p w:rsidR="0038411A" w:rsidRPr="0038411A" w:rsidRDefault="0038411A" w:rsidP="0038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38411A">
        <w:rPr>
          <w:rFonts w:ascii="Times New Roman" w:eastAsia="Times New Roman" w:hAnsi="Times New Roman" w:cs="Times New Roman"/>
          <w:sz w:val="28"/>
          <w:szCs w:val="20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38411A">
        <w:rPr>
          <w:rFonts w:ascii="Times New Roman" w:eastAsia="Times New Roman" w:hAnsi="Times New Roman" w:cs="Times New Roman"/>
          <w:sz w:val="28"/>
          <w:szCs w:val="20"/>
          <w:lang w:eastAsia="ru-RU"/>
        </w:rPr>
        <w:t>г.                           п. Новая Тельба</w:t>
      </w:r>
      <w:r w:rsidRPr="003841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841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841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№ 2 </w:t>
      </w:r>
    </w:p>
    <w:p w:rsidR="0038411A" w:rsidRPr="0038411A" w:rsidRDefault="0038411A" w:rsidP="0038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tabs>
          <w:tab w:val="left" w:pos="709"/>
          <w:tab w:val="left" w:pos="2410"/>
          <w:tab w:val="left" w:pos="5670"/>
          <w:tab w:val="left" w:pos="7088"/>
        </w:tabs>
        <w:spacing w:before="360" w:after="360" w:line="240" w:lineRule="auto"/>
        <w:ind w:left="79" w:right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инспектора первичного воинского учета Новотельбинского </w:t>
      </w:r>
      <w:r w:rsidR="0085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8411A" w:rsidRPr="0038411A" w:rsidRDefault="0038411A" w:rsidP="0038411A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оплаты труда инспектору первичного воинского учета Новотельбинского </w:t>
      </w:r>
      <w:r w:rsidR="00852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статьями 135, 144 Трудового кодекса Российской Федерации</w:t>
      </w:r>
    </w:p>
    <w:p w:rsidR="0038411A" w:rsidRPr="0038411A" w:rsidRDefault="0038411A" w:rsidP="0038411A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 О С Т А Н О В Л Я Ю:</w:t>
      </w:r>
    </w:p>
    <w:p w:rsidR="0038411A" w:rsidRPr="0038411A" w:rsidRDefault="0038411A" w:rsidP="0038411A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uppressAutoHyphens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Инспектору первичного воинского учета Новотельбинского </w:t>
      </w:r>
      <w:r w:rsidR="0085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38411A" w:rsidRPr="0038411A" w:rsidRDefault="0038411A" w:rsidP="0038411A">
      <w:pPr>
        <w:suppressAutoHyphens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Установить, что оплата труда инспектора первичного воинского учета состоит из должностного оклада, ежемесячных и иных дополнительных выплат. </w:t>
      </w:r>
    </w:p>
    <w:p w:rsidR="0038411A" w:rsidRPr="0038411A" w:rsidRDefault="0038411A" w:rsidP="0038411A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Размер должностного оклада инспектора первичного воинского учета определяется размером субвенций, выделяемых в бюджет     Новотельбинского </w:t>
      </w:r>
      <w:r w:rsidR="00852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полномочий по постановке юношей на первичный воинский учет.</w:t>
      </w:r>
      <w:r w:rsidRPr="003841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523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8411A" w:rsidRPr="0038411A" w:rsidRDefault="0038411A" w:rsidP="0038411A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Производить инспектору первичного воинского учета</w:t>
      </w:r>
      <w:r w:rsidRPr="0038411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ежемесячные и иные дополнительные выплаты в виде:</w:t>
      </w:r>
    </w:p>
    <w:p w:rsidR="0038411A" w:rsidRPr="0038411A" w:rsidRDefault="0038411A" w:rsidP="0038411A">
      <w:pPr>
        <w:suppressAutoHyphens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ежемесячного денежного поощрения – в размере </w:t>
      </w:r>
      <w:r w:rsidR="00484D10" w:rsidRPr="0085237E">
        <w:rPr>
          <w:rFonts w:ascii="Times New Roman" w:eastAsia="Times New Roman" w:hAnsi="Times New Roman" w:cs="Times New Roman"/>
          <w:sz w:val="24"/>
          <w:szCs w:val="24"/>
          <w:lang w:eastAsia="ru-RU"/>
        </w:rPr>
        <w:t>23,44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должностного оклада;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ежемесячной надбавки к должностному окладу за выслугу лет.</w:t>
      </w:r>
    </w:p>
    <w:p w:rsidR="0038411A" w:rsidRPr="0038411A" w:rsidRDefault="0038411A" w:rsidP="0038411A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единовременной выплаты при предоставлении ежегодного оплачиваемого отпуска – в размере 2 должностных окладов;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Arial" w:eastAsia="Times New Roman" w:hAnsi="Arial" w:cs="Arial"/>
          <w:sz w:val="16"/>
          <w:szCs w:val="16"/>
          <w:lang w:eastAsia="ru-RU"/>
        </w:rPr>
        <w:t xml:space="preserve">     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Фонд заработной платы   инспектора первичного воинского учета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38411A" w:rsidRPr="0038411A" w:rsidRDefault="0038411A" w:rsidP="0038411A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Утвердить:</w:t>
      </w:r>
    </w:p>
    <w:p w:rsidR="0038411A" w:rsidRPr="0038411A" w:rsidRDefault="0038411A" w:rsidP="0038411A">
      <w:pPr>
        <w:tabs>
          <w:tab w:val="left" w:pos="86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3841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выплаты ежемесячного денежного поощрения </w:t>
      </w: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инспектору первичного воинского учета</w:t>
      </w: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Новотельбинского </w:t>
      </w:r>
      <w:r w:rsidR="00852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(прилагается);</w:t>
      </w:r>
    </w:p>
    <w:p w:rsidR="0038411A" w:rsidRPr="0038411A" w:rsidRDefault="0038411A" w:rsidP="0038411A">
      <w:pPr>
        <w:tabs>
          <w:tab w:val="left" w:pos="867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3841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единовременной выплаты при предоставлении ежегодного оплачиваемого отпуска </w:t>
      </w: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инспектору первичного воинского учета</w:t>
      </w:r>
      <w:r w:rsidRPr="0038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Новотельбинского </w:t>
      </w:r>
      <w:r w:rsidR="00852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="0085237E"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(прилагается);</w:t>
      </w:r>
      <w:r w:rsidR="0085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411A" w:rsidRPr="0038411A" w:rsidRDefault="0038411A" w:rsidP="0038411A">
      <w:pPr>
        <w:tabs>
          <w:tab w:val="left" w:pos="86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3) </w:t>
      </w:r>
      <w:r w:rsidRPr="00384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r w:rsidRPr="00384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порядке выплаты ежемесячного надбавки за выслугу лет </w:t>
      </w: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инспектору первичного воинского учета администрации Новотельбинского 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4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(прилагается);</w:t>
      </w: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411A" w:rsidRPr="0038411A" w:rsidRDefault="0038411A" w:rsidP="0038411A">
      <w:pPr>
        <w:spacing w:after="0" w:line="240" w:lineRule="auto"/>
        <w:ind w:left="57" w:right="141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Действие н</w:t>
      </w:r>
      <w:r w:rsidRPr="003841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астоящего Постановления распространить с 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8411A" w:rsidRPr="0038411A" w:rsidRDefault="0038411A" w:rsidP="0038411A">
      <w:pPr>
        <w:spacing w:after="0" w:line="240" w:lineRule="auto"/>
        <w:ind w:left="57" w:right="141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ind w:left="57" w:right="141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ind w:left="57" w:right="141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ind w:left="57" w:right="141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D3762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</w:t>
      </w:r>
      <w:proofErr w:type="gramStart"/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администрации:   </w:t>
      </w:r>
      <w:proofErr w:type="gramEnd"/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 Шашлов</w:t>
      </w: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Постановлением главы                      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D37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Новотельбинского сельского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муниципального образования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от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2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труда инспектора первичного воинского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Новотельбинского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по оплате труда 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инспектору первичного воинского учета </w:t>
      </w: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Новотельбинского 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разработано в соответствии  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с  рекомендациями начальника отдела военного комиссариата Иркутской области по Куйтунскому району,</w:t>
      </w: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статьями 135, 144 Трудового кодекса Российской Федерации с учетом размера субвенций, выделяемых Поселению на осуществление полномочий по постановки на первичный воинский учет и устанавливает порядок оплаты труда 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инспектору первичного воинского учета </w:t>
      </w: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Новотельбинского 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11A" w:rsidRPr="0038411A" w:rsidRDefault="0038411A" w:rsidP="0038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1. </w:t>
      </w: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8411A" w:rsidRPr="0038411A" w:rsidRDefault="0038411A" w:rsidP="0038411A">
      <w:pPr>
        <w:tabs>
          <w:tab w:val="num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оплаты труда инспектора первичного воинского учета разработан в соответствии   </w:t>
      </w:r>
      <w:r w:rsidRPr="0038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размера субвенций, выделяемых Поселению на осуществление полномочий по постановки на первичный воинский учет.</w:t>
      </w:r>
    </w:p>
    <w:p w:rsidR="0038411A" w:rsidRPr="0038411A" w:rsidRDefault="0038411A" w:rsidP="0038411A">
      <w:pPr>
        <w:tabs>
          <w:tab w:val="num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Оплата труда инспектора первичного воинского учета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должности.</w:t>
      </w:r>
    </w:p>
    <w:p w:rsidR="0038411A" w:rsidRPr="0038411A" w:rsidRDefault="0038411A" w:rsidP="0038411A">
      <w:pPr>
        <w:tabs>
          <w:tab w:val="num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Денежное содержание инспектора первичного воинского учета состоит из должностного оклада в соответствии с замещаемой им должностью, а также из ежемесячных и иных дополнительных выплат.</w:t>
      </w:r>
    </w:p>
    <w:p w:rsidR="0038411A" w:rsidRPr="0038411A" w:rsidRDefault="0038411A" w:rsidP="0038411A">
      <w:pPr>
        <w:tabs>
          <w:tab w:val="num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Ежемесячные выплаты включают:</w:t>
      </w:r>
    </w:p>
    <w:p w:rsidR="0038411A" w:rsidRPr="0038411A" w:rsidRDefault="0038411A" w:rsidP="0038411A">
      <w:pPr>
        <w:tabs>
          <w:tab w:val="num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денежное поощрение;</w:t>
      </w:r>
    </w:p>
    <w:p w:rsidR="0038411A" w:rsidRPr="0038411A" w:rsidRDefault="0038411A" w:rsidP="0038411A">
      <w:pPr>
        <w:tabs>
          <w:tab w:val="num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ежемесячную надбавку к должностному окладу за выслугу лет.</w:t>
      </w:r>
    </w:p>
    <w:p w:rsidR="0038411A" w:rsidRPr="0038411A" w:rsidRDefault="0038411A" w:rsidP="0038411A">
      <w:pPr>
        <w:tabs>
          <w:tab w:val="num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каждой надбавки исчисляется от должностного оклада без учета других надбавок. </w:t>
      </w:r>
    </w:p>
    <w:p w:rsidR="0038411A" w:rsidRPr="0038411A" w:rsidRDefault="0038411A" w:rsidP="0038411A">
      <w:pPr>
        <w:tabs>
          <w:tab w:val="num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Предусмотренная оплата труда производится в пределах установленного фонда оплаты труда инспектора первичного воинского учета, и утверждается главой Новотельбинского 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случаях, установленных законодательством Российской Федерации, к денежному содержанию муниципального служащего устанавливается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законодательством, а также муниципальными правовыми актами.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1.8 Источником финансирования денежного содержания инспектора первичного воинского учета являются средства бюджета Новотельбинского 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субвенции из областного бюджета для реализации переданных государственных полномочий органов государственной власти Иркутской области.</w:t>
      </w:r>
    </w:p>
    <w:p w:rsidR="0038411A" w:rsidRPr="0038411A" w:rsidRDefault="00D37627" w:rsidP="0038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администрации:   </w:t>
      </w:r>
      <w:proofErr w:type="gramEnd"/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Шашлов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Постановлением главы                      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Новотельбинского </w:t>
      </w:r>
      <w:r w:rsidR="00D3762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муниципального образования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от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2 </w:t>
      </w:r>
    </w:p>
    <w:p w:rsidR="0038411A" w:rsidRPr="0038411A" w:rsidRDefault="0038411A" w:rsidP="003841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1A" w:rsidRPr="0038411A" w:rsidRDefault="0038411A" w:rsidP="003841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11A" w:rsidRPr="0038411A" w:rsidRDefault="0038411A" w:rsidP="0038411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должностного оклада</w:t>
      </w:r>
    </w:p>
    <w:p w:rsidR="0038411A" w:rsidRPr="0038411A" w:rsidRDefault="0038411A" w:rsidP="003841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Возможный размер должностного оклада инспектора первичного воинского учета Новотельбинского 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="00D37627"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зависимости от размера субвенции из областного бюджета для реализации переданных государственных полномочий органов государственной власти Иркутской области бюджету Новотельбинского 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11A" w:rsidRPr="0038411A" w:rsidRDefault="0038411A" w:rsidP="0038411A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Размер оплаты труда инспектора первичного воинского учета Новотельбинского 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="00D37627"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 учетом размера должностного оклада: 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Должностной оклад </w:t>
      </w:r>
    </w:p>
    <w:p w:rsid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инспектора первичного воинского учета Новотельбинского </w:t>
      </w:r>
      <w:r w:rsidR="00D37627" w:rsidRPr="00D3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муниципального образования</w:t>
      </w:r>
    </w:p>
    <w:p w:rsidR="00D37627" w:rsidRPr="0038411A" w:rsidRDefault="00D37627" w:rsidP="003841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"/>
        <w:gridCol w:w="4316"/>
        <w:gridCol w:w="1417"/>
        <w:gridCol w:w="2702"/>
      </w:tblGrid>
      <w:tr w:rsidR="0038411A" w:rsidRPr="0038411A" w:rsidTr="0008632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1A" w:rsidRPr="0038411A" w:rsidRDefault="0038411A" w:rsidP="003841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1A" w:rsidRPr="0038411A" w:rsidRDefault="0038411A" w:rsidP="003841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1A" w:rsidRPr="0038411A" w:rsidRDefault="0038411A" w:rsidP="003841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1A" w:rsidRPr="0038411A" w:rsidRDefault="0038411A" w:rsidP="0038411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Должностной оклад </w:t>
            </w:r>
          </w:p>
          <w:p w:rsidR="0038411A" w:rsidRPr="0038411A" w:rsidRDefault="0038411A" w:rsidP="0038411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A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</w:tr>
      <w:tr w:rsidR="0038411A" w:rsidRPr="0038411A" w:rsidTr="0008632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1A" w:rsidRPr="0038411A" w:rsidRDefault="0038411A" w:rsidP="003841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1A" w:rsidRPr="0038411A" w:rsidRDefault="0038411A" w:rsidP="003841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Инспектор первичного воинского учета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1A" w:rsidRPr="0038411A" w:rsidRDefault="0038411A" w:rsidP="008523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 w:rsidR="00852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1A" w:rsidRPr="0038411A" w:rsidRDefault="0085237E" w:rsidP="003841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2846,00</w:t>
            </w:r>
          </w:p>
        </w:tc>
      </w:tr>
    </w:tbl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администрации:   </w:t>
      </w:r>
      <w:proofErr w:type="gramEnd"/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Шашлов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Постановлением главы                      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Новотельбинского</w:t>
      </w:r>
      <w:r w:rsidR="00D37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муниципального образования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от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2 </w:t>
      </w:r>
    </w:p>
    <w:p w:rsidR="0038411A" w:rsidRPr="0038411A" w:rsidRDefault="0038411A" w:rsidP="0038411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1A" w:rsidRPr="0038411A" w:rsidRDefault="0038411A" w:rsidP="0038411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1A" w:rsidRPr="0038411A" w:rsidRDefault="0038411A" w:rsidP="0038411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1A" w:rsidRPr="0038411A" w:rsidRDefault="0038411A" w:rsidP="0038411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1A" w:rsidRPr="0038411A" w:rsidRDefault="0038411A" w:rsidP="0038411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>3.  Ежемесячное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8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енежное поощрение</w:t>
      </w:r>
    </w:p>
    <w:p w:rsidR="0038411A" w:rsidRPr="0038411A" w:rsidRDefault="0038411A" w:rsidP="0038411A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11A" w:rsidRPr="0038411A" w:rsidRDefault="0038411A" w:rsidP="0038411A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 Размер ежемесячного денежного поощрения: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Размер ежемесячного денежного поощрения инспектора первичного воинского учета устанавливается в размере </w:t>
      </w:r>
      <w:r w:rsidR="0085237E">
        <w:rPr>
          <w:rFonts w:ascii="Times New Roman" w:eastAsia="Times New Roman" w:hAnsi="Times New Roman" w:cs="Times New Roman"/>
          <w:sz w:val="24"/>
          <w:szCs w:val="24"/>
          <w:lang w:eastAsia="ru-RU"/>
        </w:rPr>
        <w:t>23,44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оклада.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Размер ежемесячного денежного поощрения инспектора первичного воинского учета устанавливается штатным расписанием, утверждаемым главой Новотельбинского 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указывается в трудовом договоре.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 Ежемесячное денежное поощрение может быть уменьшено по результатам оценки деятельности инспектора первичного воинского учета в соответствии с порядком, утверждаемым главой Новотельбинского 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Ежемесячное денежное поощрение не выплачивается за: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период временной нетрудоспособности;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нахождения в ежегодном основном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несоблюдение трудовой дисциплины: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появление на работе в состоянии опьянения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нарушение режима работы органов местного самоуправления, в том числе опоздание на работу без уважительных причин, самовольный уход с работы,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нарушение правил охраны труда, противопожарной безопасности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некорректное, грубое отношение к посетителям, коллегам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исполнительской дисциплины: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несвоевременное и некачественное исполнение поручений руководителя органа местного самоуправления,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нарушение сроков или ненадлежащее исполнение служебных записок руководителя органа местного самоуправления,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сроков или ненадлежащее исполнение: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правового акта руководителя органа местного самоуправления;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правовых актов, поручений и заданий, вышестоящих в порядке подчиненности руководителей;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обращений граждан, организаций, органов;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договоров, заключенных от имени органа местного самоуправления;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иных служебных документов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несоблюдение сроков выполнения мероприятий, предусмотренных планом работы органа местного самоуправления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несоблюдение установленных вышестоящим в порядке подчиненности руководителем сроков представления оперативных, информационных и отчетных данных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нарушение порядка работы со служебной информацией и документацией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некачественный уровень подготовки документов, наличие серьезных замечаний при подготовке документов, материалов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упущения в работе.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несоблюдения трудовой и исполнительской дисциплины, прочие упущения в работе должны быть подтверждены документально.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Инспектору первичного воинского учета, уволенному за нарушение трудовой дисциплины, ежемесячное денежное поощрение не выплачивается</w:t>
      </w:r>
      <w:r w:rsidRPr="0038411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администрации:   </w:t>
      </w:r>
      <w:proofErr w:type="gramEnd"/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Шашлов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Постановлением главы                     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Новотельбинского </w:t>
      </w:r>
      <w:r w:rsidR="00D3762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муниципального образования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от    </w:t>
      </w:r>
      <w:r w:rsidR="0085237E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.01.201</w:t>
      </w:r>
      <w:r w:rsidR="0085237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2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11A" w:rsidRPr="0038411A" w:rsidRDefault="0038411A" w:rsidP="003841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 должностному окладу за выслугу лет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надбавок к должностному окладу за выслугу лет: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инспектору первичного воинского учета ежемесячной надбавки к должностному окладу за выслугу лет производится в зависимости от общего стажа работы инспектором ВУС, дающего право на получение этой надбавки, в следующих размерах: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установленного должностного оклада - лицу, имеющему стаж работы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1 года;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10%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установленного должностного оклада - лицу, имеющему стаж работы свыше 2 лет;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15%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установленного должностного оклада - лицу, имеющему стаж работы свыше 3 лет;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установленного должностного оклада - лицу, имеющему стаж работы свыше 5 лет;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установленного должностного оклада - лицу, имеющему стаж работы свыше 10 лет;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 w:rsidRPr="0038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установленного должностного оклада - лицу, имеющему стаж работы свыше 15 лет;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 Исчисление стажа работы в должности инспектора первичного воинского учета, дающего право на получение надбавок за выслугу лет: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 стаж работы в должности инспектора первичного воинского учета, дающего право на получение надбавки к должностному окладу за выслугу лет, включаются периоды работы, определенные Законом Иркутской области "О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лет".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 В стаж работы в должности инспектора первичного воинского учета, дающего право на установление ежемесячной надбавки за выслугу лет, могут включаться периоды работы инспектором первичного воинского учета в других Поселениях.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Порядок установления стажа замещения муниципальной должности, дающего право на получение надбавки за выслугу лет: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Специалист по кадрам   ежемесячно осуществляет учет трудового стажа инспектора первичного воинского учета в трудовой книжке и следит за наступлением    права на назначение ежемесячной надбавки за выслугу лет, в соответствии с частью 1 пункта 3.2 настоящего Положения.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Стаж замещения муниципальной должности, дающий право на выплату ежемесячной надбавки за выслугу лет, определяется комиссией по установлению трудового стажа за выслугу лет при замещении муниципальных должностей (далее - Комиссия по установлению стажа работы).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Комиссии по установлению стажа работы утверждается распоряжением главы администрации Новотельбинского </w:t>
      </w:r>
      <w:r w:rsidR="00D3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4.3.3. Решение Комиссии по установлению стажа работы оформляется протоколом и передается специалисту по кадрам для подготовки проекта правового акта руководителя органа местного самоуправления, о выплате ежемесячных надбавок за выслугу лет инспектору первичного воинского учета.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4.3.4. Для включения иных периодов работы в стаж работы инспектора первичного воинского учета, дающего право на установление ежемесячной надбавки за выслугу лет, инспектор первичного воинского учета обращается с заявлением на имя руководителя органа местного самоуправления, в Комиссию по установлению стажа работы, которая в течение 14 дней рассматривает заявление и принимает </w:t>
      </w:r>
      <w:proofErr w:type="gramStart"/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End"/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существу.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Документом для определения стажа работы инспектором первичного воинского учета, дающего право на получение ежемесячной надбавки за выслугу лет, является трудовая книжка, а в исключительных случаях - заверенные в установленном порядке справки, подтверждающие соответствующий стаж.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Установление ежемесячной надбавки за выслугу лет оформляется правовым актом руководителя органа местного самоуправления, на основании решения Комиссии по установлению стажа работы.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правового акта об установлении ежемесячной надбавки за выслугу лет направляется в бухгалтерию для начисления надбавки, специалисту по кадрам для приобщения к личному делу инспектора первичного воинского учета.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 Порядок начисления и выплаты надбавки за выслугу лет: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 Назначение надбавки   по установлению стажа работы инспектором первичного воинского учета производится распоряжением   руководителя, имеющего право назначать на должность.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 Надбавка выплачивается ежемесячно пропорционально отработанному времени.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законодательством.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администрации:   </w:t>
      </w:r>
      <w:proofErr w:type="gramEnd"/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85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Шашлов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Постановлением главы                    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Новотельбинского</w:t>
      </w:r>
      <w:r w:rsidR="00D37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bookmarkStart w:id="0" w:name="_GoBack"/>
      <w:bookmarkEnd w:id="0"/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муниципального образования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от    </w:t>
      </w:r>
      <w:r w:rsidR="0085237E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.01.201</w:t>
      </w:r>
      <w:r w:rsidR="0085237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84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2 </w:t>
      </w:r>
    </w:p>
    <w:p w:rsidR="0038411A" w:rsidRPr="0038411A" w:rsidRDefault="0038411A" w:rsidP="0038411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Единовременная выплата при предоставлении ежегодного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оплачиваемого отпуска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Pr="003841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8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выплаты при предоставлении ежегодного оплачиваемого отпуска: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Единовременная выплата при предоставлении ежегодного оплачиваемого отпуска выплачивается в размере двух окладов</w:t>
      </w:r>
      <w:r w:rsidRPr="0038411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5.2 Порядок начисления и выплаты единовременной выплаты при предоставлении ежегодного оплачиваемого отпуска: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Единовременная выплата при предоставлении ежегодного оплачиваемого отпуска выплачивается, как правило, при уходе в установленном порядке в очередной отпуск или в случае разделения в установленном порядке ежегодного оплачиваемого отпуска на части - при предоставлении одной из частей данного отпуска не менее 14 календарных дней.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Лицам, вступившим в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Лицам, прекратившим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При неиспользовании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Единовременная выплата при предоставлении ежегодного оплачиваемого отпуска выплачивается на основании распоряжения (приказа) руководителя, имеющего право назначать на должность.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11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8411A">
        <w:rPr>
          <w:rFonts w:ascii="Times New Roman" w:hAnsi="Times New Roman" w:cs="Times New Roman"/>
          <w:sz w:val="24"/>
          <w:szCs w:val="24"/>
        </w:rPr>
        <w:t xml:space="preserve">администрации:   </w:t>
      </w:r>
      <w:proofErr w:type="gramEnd"/>
      <w:r w:rsidRPr="003841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5237E">
        <w:rPr>
          <w:rFonts w:ascii="Times New Roman" w:hAnsi="Times New Roman" w:cs="Times New Roman"/>
          <w:sz w:val="24"/>
          <w:szCs w:val="24"/>
        </w:rPr>
        <w:t>А.П. Шашлов</w:t>
      </w:r>
    </w:p>
    <w:p w:rsidR="0038411A" w:rsidRPr="0038411A" w:rsidRDefault="0038411A" w:rsidP="0038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67A" w:rsidRDefault="0088567A"/>
    <w:sectPr w:rsidR="0088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55A3"/>
    <w:multiLevelType w:val="hybridMultilevel"/>
    <w:tmpl w:val="0D96B8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52F5E"/>
    <w:multiLevelType w:val="hybridMultilevel"/>
    <w:tmpl w:val="719621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46681"/>
    <w:multiLevelType w:val="hybridMultilevel"/>
    <w:tmpl w:val="71869C6A"/>
    <w:lvl w:ilvl="0" w:tplc="3268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A3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F862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5C7C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E202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1AFF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24C7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726E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367F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1A"/>
    <w:rsid w:val="0038411A"/>
    <w:rsid w:val="00484D10"/>
    <w:rsid w:val="0085237E"/>
    <w:rsid w:val="0088567A"/>
    <w:rsid w:val="00D3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D772-DFF5-4A0C-896B-50B3042C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2019-01-09T02:37:00Z</dcterms:created>
  <dcterms:modified xsi:type="dcterms:W3CDTF">2019-01-09T03:46:00Z</dcterms:modified>
</cp:coreProperties>
</file>