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82" w:rsidRDefault="00522682" w:rsidP="0052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>ИРКУТСКАЯ ОБЛАСТЬ</w:t>
      </w:r>
      <w:r>
        <w:rPr>
          <w:b/>
          <w:sz w:val="24"/>
          <w:szCs w:val="24"/>
        </w:rPr>
        <w:br/>
        <w:t>КУЙТУНСКИЙ РАЙОН</w:t>
      </w:r>
    </w:p>
    <w:p w:rsidR="00522682" w:rsidRDefault="00522682" w:rsidP="0052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НОВОТЕЛЬБИНСКОЕ СЕЛЬСКОЕ МУНИЦИПАЛЬНОЕ ОБРАЗОВАНИЕ</w:t>
      </w:r>
    </w:p>
    <w:p w:rsidR="00522682" w:rsidRDefault="00522682" w:rsidP="0052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22682" w:rsidRDefault="00522682" w:rsidP="00522682">
      <w:pPr>
        <w:rPr>
          <w:sz w:val="24"/>
          <w:szCs w:val="24"/>
        </w:rPr>
      </w:pPr>
    </w:p>
    <w:p w:rsidR="00522682" w:rsidRDefault="00FC3D77" w:rsidP="00522682">
      <w:pPr>
        <w:tabs>
          <w:tab w:val="center" w:pos="4677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11.05.2022</w:t>
      </w:r>
      <w:r w:rsidR="00522682">
        <w:rPr>
          <w:sz w:val="28"/>
          <w:szCs w:val="28"/>
        </w:rPr>
        <w:t xml:space="preserve"> г                      </w:t>
      </w:r>
      <w:r>
        <w:rPr>
          <w:sz w:val="28"/>
          <w:szCs w:val="28"/>
        </w:rPr>
        <w:t xml:space="preserve">         п. Новая Тельба</w:t>
      </w:r>
      <w:r>
        <w:rPr>
          <w:sz w:val="28"/>
          <w:szCs w:val="28"/>
        </w:rPr>
        <w:tab/>
        <w:t xml:space="preserve">   № 136</w:t>
      </w:r>
    </w:p>
    <w:p w:rsidR="00522682" w:rsidRDefault="00522682" w:rsidP="00522682">
      <w:pPr>
        <w:suppressAutoHyphens/>
        <w:rPr>
          <w:sz w:val="28"/>
          <w:szCs w:val="28"/>
          <w:lang w:eastAsia="zh-CN"/>
        </w:rPr>
      </w:pPr>
    </w:p>
    <w:p w:rsidR="00522682" w:rsidRDefault="00522682" w:rsidP="005226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«О проведении месячника по очистки территории населенных пунктов Новотельбинского сельского МО от зимних накоплений» </w:t>
      </w:r>
    </w:p>
    <w:p w:rsidR="00522682" w:rsidRDefault="00522682" w:rsidP="00522682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522682" w:rsidRDefault="00522682" w:rsidP="0052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21 Федерального закона от 30.03.1999 № 52-ФЗ «О санитарно-эпидемиологическом благополучии населения» САН ПИН 2.1.7. 1322 – 03 «Гигиеническое требование к размещению, обезвреживанию отходов производства и потребления», основных правил №5 «Содержание территорий населенных пунктов Куйтунского района» от 30.07.1996 года. Правилами благоустройства территории Новотельбинского сельского поселения, утвержденными решением Думы Новотельбинского сельского поселения от 24.01.2018 г. № 5 в целях обеспечения благоустройства населенных пунктов Новотельбинского сельского поселения.</w:t>
      </w:r>
    </w:p>
    <w:p w:rsidR="00522682" w:rsidRDefault="00522682" w:rsidP="00522682">
      <w:pPr>
        <w:jc w:val="both"/>
        <w:rPr>
          <w:sz w:val="28"/>
          <w:szCs w:val="28"/>
        </w:rPr>
      </w:pPr>
    </w:p>
    <w:p w:rsidR="00522682" w:rsidRDefault="00522682" w:rsidP="00522682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ПОСТАНОВЛЯЮ:</w:t>
      </w:r>
    </w:p>
    <w:p w:rsidR="00522682" w:rsidRDefault="00522682" w:rsidP="00522682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Организовать и провести месячник по очистке территории населенных пунктов Новотельбинского сельского поселения о</w:t>
      </w:r>
      <w:r w:rsidR="00FC3D77">
        <w:rPr>
          <w:sz w:val="28"/>
          <w:szCs w:val="28"/>
          <w:lang w:eastAsia="zh-CN"/>
        </w:rPr>
        <w:t>т зимних накоплений с 20.04.2022г. до 08.05.2022</w:t>
      </w:r>
      <w:r>
        <w:rPr>
          <w:sz w:val="28"/>
          <w:szCs w:val="28"/>
          <w:lang w:eastAsia="zh-CN"/>
        </w:rPr>
        <w:t xml:space="preserve"> года. </w:t>
      </w:r>
    </w:p>
    <w:p w:rsidR="00522682" w:rsidRDefault="00522682" w:rsidP="00522682">
      <w:pPr>
        <w:suppressAutoHyphens/>
        <w:ind w:left="284" w:firstLine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Мусор, собранный на территории усадьбы складывать в местах временного складирования бытовых отходов.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Организациям, расположенным на территории Новотельбинского сельского МО независимо от форм собственности, провести очистку территорий организаций и прилегающих к ним земельных участков от захламления строительным материалом, дровами, углем, металлоломом, иными предметами либо мусором. 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Утвердить план мероприятий по очистке территории населенных пунктов Новотельбинского сельского МО от зимних накоплений (прилагается).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Новотельбинского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МО                                                                   А.П. Шашлов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Утвержден постановлением</w:t>
      </w: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Главы Новотельбинского сельского МО</w:t>
      </w: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FC3D77">
        <w:rPr>
          <w:sz w:val="28"/>
          <w:szCs w:val="28"/>
          <w:lang w:eastAsia="zh-CN"/>
        </w:rPr>
        <w:t>11.05.2022 № 136</w:t>
      </w: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ПЛАН МЕРОПРИЯТИЙ ПО ОЧИСТКЕ ТЕРРИТОРИИ</w:t>
      </w: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НАСЕЛЕННЫХ ПУНКТОВ </w:t>
      </w: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НОВОТЕЛЬБИНСКОГО СЕЛЬСКОГО МО ОТ ЗИМНИХ</w:t>
      </w: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НАКОПЛЕНИЙ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23"/>
        <w:gridCol w:w="4059"/>
        <w:gridCol w:w="1889"/>
        <w:gridCol w:w="2721"/>
      </w:tblGrid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 п/п.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Организовать и провести очистку подведомственных территорий от зимних накоплений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 w:rsidP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 </w:t>
            </w:r>
            <w:r w:rsidR="00C83613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0.04.</w:t>
            </w:r>
            <w:r w:rsidR="00FC3D77">
              <w:rPr>
                <w:sz w:val="28"/>
                <w:szCs w:val="28"/>
                <w:lang w:eastAsia="zh-CN"/>
              </w:rPr>
              <w:t>22</w:t>
            </w:r>
            <w:r>
              <w:rPr>
                <w:sz w:val="28"/>
                <w:szCs w:val="28"/>
                <w:lang w:eastAsia="zh-CN"/>
              </w:rPr>
              <w:t xml:space="preserve"> по 08.05.</w:t>
            </w:r>
            <w:r w:rsidR="00FC3D77">
              <w:rPr>
                <w:sz w:val="28"/>
                <w:szCs w:val="28"/>
                <w:lang w:eastAsia="zh-CN"/>
              </w:rPr>
              <w:t>22</w:t>
            </w:r>
            <w:r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Руководители организаций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ремонт и очистку надворных санитарных установок, оборудовать их в соответствии с санитарными требованиями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 w:rsidP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 </w:t>
            </w:r>
            <w:r w:rsidR="00C83613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0.04.</w:t>
            </w:r>
            <w:r w:rsidR="00FC3D77">
              <w:rPr>
                <w:sz w:val="28"/>
                <w:szCs w:val="28"/>
                <w:lang w:eastAsia="zh-CN"/>
              </w:rPr>
              <w:t>22 по 08.05.22</w:t>
            </w:r>
            <w:r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Руководители организаций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Ликвидировать стихийные свалки в черте населенных пунктов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FC3D77" w:rsidP="00FC3D7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20.04.22</w:t>
            </w:r>
            <w:r w:rsidR="00C83613">
              <w:rPr>
                <w:sz w:val="28"/>
                <w:szCs w:val="28"/>
                <w:lang w:eastAsia="zh-CN"/>
              </w:rPr>
              <w:t xml:space="preserve"> по 08.05.2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Гражданам очистить прилегающую к дому территорию от мусора, дров, строительных материалов до проезжей части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FC3D7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20.04.22 по 08.05.22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Депутаты Думы Новотельбинского сельского МО, </w:t>
            </w:r>
          </w:p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субботник по очистке территории кладбища в населенных пунктах Новотельбинского сельского 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</w:t>
            </w:r>
            <w:r w:rsidR="00FC3D77">
              <w:rPr>
                <w:sz w:val="28"/>
                <w:szCs w:val="28"/>
                <w:lang w:eastAsia="zh-CN"/>
              </w:rPr>
              <w:t>22 по 08.05.22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eastAsia="zh-CN"/>
              </w:rPr>
              <w:t>буртовку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мусора на свалках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FC3D7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20.04.22 по 08.05.22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рейд с целью контроля по проведению месячника «По санитарной очистке населенных пунктов от зимних накоплений»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FC3D7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Май 2022</w:t>
            </w:r>
            <w:bookmarkStart w:id="0" w:name="_GoBack"/>
            <w:bookmarkEnd w:id="0"/>
            <w:r w:rsidR="00522682">
              <w:rPr>
                <w:sz w:val="28"/>
                <w:szCs w:val="28"/>
                <w:lang w:eastAsia="zh-CN"/>
              </w:rPr>
              <w:t xml:space="preserve"> г. Дата по согласованию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Депутаты Думы Новотельбинского сельского МО, </w:t>
            </w:r>
          </w:p>
          <w:p w:rsidR="00522682" w:rsidRDefault="0052268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МО.</w:t>
            </w:r>
          </w:p>
        </w:tc>
      </w:tr>
    </w:tbl>
    <w:p w:rsidR="00522682" w:rsidRDefault="00522682" w:rsidP="00522682">
      <w:pPr>
        <w:jc w:val="both"/>
      </w:pPr>
    </w:p>
    <w:p w:rsidR="00522682" w:rsidRDefault="00522682" w:rsidP="005226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Новотельбинского</w:t>
      </w:r>
    </w:p>
    <w:p w:rsidR="00DA3769" w:rsidRPr="00C83613" w:rsidRDefault="00522682" w:rsidP="00C8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МО                                               </w:t>
      </w:r>
      <w:r w:rsidR="00C83613">
        <w:rPr>
          <w:sz w:val="28"/>
          <w:szCs w:val="28"/>
        </w:rPr>
        <w:t xml:space="preserve">                     А.П. Шашлов</w:t>
      </w:r>
    </w:p>
    <w:sectPr w:rsidR="00DA3769" w:rsidRPr="00C8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4AE6"/>
    <w:multiLevelType w:val="hybridMultilevel"/>
    <w:tmpl w:val="562C6552"/>
    <w:lvl w:ilvl="0" w:tplc="B2F86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0"/>
    <w:rsid w:val="00522682"/>
    <w:rsid w:val="00962A60"/>
    <w:rsid w:val="00C83613"/>
    <w:rsid w:val="00DA3769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6F44"/>
  <w15:chartTrackingRefBased/>
  <w15:docId w15:val="{662BC9FA-783D-45AE-AF91-A27863F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82"/>
    <w:pPr>
      <w:ind w:left="720"/>
      <w:contextualSpacing/>
    </w:pPr>
  </w:style>
  <w:style w:type="table" w:styleId="a4">
    <w:name w:val="Table Grid"/>
    <w:basedOn w:val="a1"/>
    <w:uiPriority w:val="39"/>
    <w:rsid w:val="00522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2021-05-11T04:12:00Z</cp:lastPrinted>
  <dcterms:created xsi:type="dcterms:W3CDTF">2021-05-11T04:08:00Z</dcterms:created>
  <dcterms:modified xsi:type="dcterms:W3CDTF">2022-05-12T02:49:00Z</dcterms:modified>
</cp:coreProperties>
</file>