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50" w:rsidRDefault="000B0450" w:rsidP="000B045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0B0450" w:rsidRDefault="000B0450" w:rsidP="000B0450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0B0450" w:rsidRDefault="000B0450" w:rsidP="000B0450">
      <w:pPr>
        <w:jc w:val="center"/>
        <w:rPr>
          <w:b/>
        </w:rPr>
      </w:pPr>
    </w:p>
    <w:p w:rsidR="000B0450" w:rsidRDefault="000B0450" w:rsidP="000B0450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0B0450" w:rsidRDefault="000B0450" w:rsidP="000B0450">
      <w:pPr>
        <w:jc w:val="center"/>
        <w:rPr>
          <w:b/>
        </w:rPr>
      </w:pPr>
      <w:r>
        <w:rPr>
          <w:b/>
        </w:rPr>
        <w:t xml:space="preserve"> </w:t>
      </w:r>
    </w:p>
    <w:p w:rsidR="000B0450" w:rsidRDefault="000D572F" w:rsidP="000B0450">
      <w:r>
        <w:t>27.12.</w:t>
      </w:r>
      <w:r w:rsidR="000B0450">
        <w:t xml:space="preserve">2017 г.                                          п. Новая Тельба                                  № </w:t>
      </w:r>
      <w:r>
        <w:t>16</w:t>
      </w:r>
      <w:bookmarkStart w:id="0" w:name="_GoBack"/>
      <w:bookmarkEnd w:id="0"/>
    </w:p>
    <w:p w:rsidR="000B0450" w:rsidRDefault="000B0450" w:rsidP="000B0450"/>
    <w:p w:rsidR="000B0450" w:rsidRDefault="000B0450" w:rsidP="000B0450">
      <w:r>
        <w:t xml:space="preserve"> « Об утверждении графика приема граждан </w:t>
      </w:r>
    </w:p>
    <w:p w:rsidR="000B0450" w:rsidRDefault="000B0450" w:rsidP="000B0450">
      <w:r>
        <w:t xml:space="preserve">депутатами Думы Новотельбинского муниципального </w:t>
      </w:r>
    </w:p>
    <w:p w:rsidR="000B0450" w:rsidRDefault="000B0450" w:rsidP="000B0450">
      <w:r>
        <w:t>образования на первое полугодие 2018 года»</w:t>
      </w:r>
    </w:p>
    <w:p w:rsidR="000B0450" w:rsidRDefault="000B0450" w:rsidP="000B0450"/>
    <w:p w:rsidR="000B0450" w:rsidRDefault="000B0450" w:rsidP="000B0450">
      <w:r>
        <w:t>Для поддержания связи депутатов Думы Новотельбинского муниципального образования с избирателями и рассмотрения заявлений и жалоб, изучения общественного мнения, на основании ст.36 Устава Новотельбинского муниципального образования Дума</w:t>
      </w:r>
    </w:p>
    <w:p w:rsidR="000B0450" w:rsidRDefault="000B0450" w:rsidP="000B0450"/>
    <w:p w:rsidR="000B0450" w:rsidRDefault="000B0450" w:rsidP="000B0450">
      <w:r>
        <w:t xml:space="preserve">                                                           Р Е Ш И Л А :</w:t>
      </w:r>
    </w:p>
    <w:p w:rsidR="000B0450" w:rsidRDefault="000B0450" w:rsidP="000B0450">
      <w:r>
        <w:t xml:space="preserve">1. Утвердить график приема избирателей, проживающих на территории Новотельбинского муниципального образования депутатами Думы Новотельбинского муниципального образования на первое  полугодие 2018 года:  </w:t>
      </w:r>
    </w:p>
    <w:p w:rsidR="000B0450" w:rsidRDefault="000B0450" w:rsidP="000B0450">
      <w:pPr>
        <w:jc w:val="center"/>
        <w:rPr>
          <w:b/>
        </w:rPr>
      </w:pPr>
      <w:r>
        <w:rPr>
          <w:b/>
        </w:rPr>
        <w:t>ГРАФИК</w:t>
      </w:r>
    </w:p>
    <w:p w:rsidR="000B0450" w:rsidRDefault="000B0450" w:rsidP="000B0450">
      <w:pPr>
        <w:jc w:val="center"/>
        <w:rPr>
          <w:b/>
        </w:rPr>
      </w:pPr>
      <w:r>
        <w:rPr>
          <w:b/>
        </w:rPr>
        <w:t>ПРИЕМА  ИЗБИРАТЕЛЕЙ  ДЕПУТАТАМИ  ДУМЫ  НОВОТЕЛЬБИНСКОГО  МУНИЦИПАЛЬНОГО  ОБРАЗОВАНИЯ</w:t>
      </w:r>
    </w:p>
    <w:p w:rsidR="000B0450" w:rsidRDefault="000B0450" w:rsidP="000B0450">
      <w:pPr>
        <w:jc w:val="center"/>
        <w:rPr>
          <w:b/>
        </w:rPr>
      </w:pPr>
      <w:r>
        <w:rPr>
          <w:b/>
        </w:rPr>
        <w:t xml:space="preserve">на  </w:t>
      </w:r>
      <w:r w:rsidR="00AF31D0">
        <w:rPr>
          <w:b/>
        </w:rPr>
        <w:t>первое</w:t>
      </w:r>
      <w:r>
        <w:rPr>
          <w:b/>
        </w:rPr>
        <w:t xml:space="preserve"> полугодие 2018 года</w:t>
      </w:r>
    </w:p>
    <w:p w:rsidR="000B0450" w:rsidRDefault="000B0450" w:rsidP="000B0450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53"/>
        <w:gridCol w:w="905"/>
        <w:gridCol w:w="1099"/>
        <w:gridCol w:w="992"/>
        <w:gridCol w:w="992"/>
        <w:gridCol w:w="992"/>
        <w:gridCol w:w="992"/>
      </w:tblGrid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Default="000B0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0B0450" w:rsidRDefault="000B0450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 w:rsidP="000B0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 w:rsidP="000B0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 w:rsidP="000B0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Default="000B0450" w:rsidP="000B0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Default="000B0450" w:rsidP="000B0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Default="000B0450" w:rsidP="000B0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Абрамович Александр Николаевич ( понедельник)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Братко Мария Петровна(среда)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Жаворонков Андрей Алексеевич(понедельник)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Пашина Мария Николаевна(среда)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Еринова Екатерина Викторовна(среда)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 w:rsidP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Ерофеева Ольга Петровна(четверг)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0B0450" w:rsidTr="009207A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Default="000B0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Шашлов Алексей Петрович(четверг)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0B0450" w:rsidRDefault="000B0450">
            <w:pPr>
              <w:jc w:val="center"/>
              <w:rPr>
                <w:sz w:val="20"/>
                <w:szCs w:val="20"/>
                <w:lang w:eastAsia="en-US"/>
              </w:rPr>
            </w:pPr>
            <w:r w:rsidRPr="000B045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0" w:rsidRPr="00D40F8E" w:rsidRDefault="00D40F8E">
            <w:pPr>
              <w:jc w:val="center"/>
              <w:rPr>
                <w:sz w:val="20"/>
                <w:szCs w:val="20"/>
                <w:lang w:eastAsia="en-US"/>
              </w:rPr>
            </w:pPr>
            <w:r w:rsidRPr="00D40F8E">
              <w:rPr>
                <w:sz w:val="20"/>
                <w:szCs w:val="20"/>
                <w:lang w:eastAsia="en-US"/>
              </w:rPr>
              <w:t>28</w:t>
            </w:r>
          </w:p>
        </w:tc>
      </w:tr>
    </w:tbl>
    <w:p w:rsidR="000B0450" w:rsidRDefault="000B0450" w:rsidP="000B0450"/>
    <w:p w:rsidR="000B0450" w:rsidRDefault="000B0450" w:rsidP="000B0450">
      <w:r>
        <w:t>2. Утвердить место приема избирателей депутатами Думы Новотельбинского муниципального образования здание администрации Новотельбинского сельского поселения.</w:t>
      </w:r>
    </w:p>
    <w:p w:rsidR="000B0450" w:rsidRDefault="000B0450" w:rsidP="000B0450">
      <w:r>
        <w:t>3. Утвердить время приема избирателей депутатами Думы Новотельбинского муниципального образования  с 15 часов до 16 часов.</w:t>
      </w:r>
    </w:p>
    <w:p w:rsidR="000B0450" w:rsidRDefault="000B0450" w:rsidP="000B0450"/>
    <w:p w:rsidR="000B0450" w:rsidRDefault="000B0450" w:rsidP="000B0450">
      <w:r>
        <w:t xml:space="preserve">Глава Новотельбинского </w:t>
      </w:r>
    </w:p>
    <w:p w:rsidR="000B0450" w:rsidRDefault="000B0450" w:rsidP="000B0450">
      <w:r>
        <w:t>муниципального образования :                                              Н.М. Толстихина</w:t>
      </w:r>
    </w:p>
    <w:p w:rsidR="000B0450" w:rsidRDefault="000B0450" w:rsidP="000B0450"/>
    <w:p w:rsidR="000B0450" w:rsidRDefault="000B0450" w:rsidP="000B0450"/>
    <w:p w:rsidR="00640B69" w:rsidRDefault="00640B69"/>
    <w:sectPr w:rsidR="0064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50"/>
    <w:rsid w:val="000B0450"/>
    <w:rsid w:val="000D572F"/>
    <w:rsid w:val="00640B69"/>
    <w:rsid w:val="00AF31D0"/>
    <w:rsid w:val="00D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E20A-4A59-4575-A4F3-AD2BF25E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2017-12-18T03:27:00Z</dcterms:created>
  <dcterms:modified xsi:type="dcterms:W3CDTF">2017-12-27T01:39:00Z</dcterms:modified>
</cp:coreProperties>
</file>