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F" w:rsidRDefault="00FC059F" w:rsidP="00FC059F">
      <w:pPr>
        <w:jc w:val="center"/>
        <w:rPr>
          <w:b/>
        </w:rPr>
      </w:pPr>
      <w:r>
        <w:rPr>
          <w:b/>
          <w:sz w:val="32"/>
          <w:szCs w:val="32"/>
        </w:rPr>
        <w:t>Российская Федерация</w:t>
      </w:r>
    </w:p>
    <w:p w:rsidR="00FC059F" w:rsidRDefault="00FC059F" w:rsidP="00FC0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FC059F" w:rsidRDefault="00FC059F" w:rsidP="00FC0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Куйтунский район</w:t>
      </w:r>
    </w:p>
    <w:p w:rsidR="00FC059F" w:rsidRDefault="00FC059F" w:rsidP="00FC059F">
      <w:pPr>
        <w:rPr>
          <w:b/>
          <w:sz w:val="32"/>
          <w:szCs w:val="32"/>
        </w:rPr>
      </w:pPr>
      <w:r>
        <w:rPr>
          <w:b/>
          <w:sz w:val="32"/>
          <w:szCs w:val="32"/>
        </w:rPr>
        <w:t>Дума Новотельбинского муниципального образования</w:t>
      </w:r>
    </w:p>
    <w:p w:rsidR="00FC059F" w:rsidRDefault="00FC059F" w:rsidP="00FC0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(третьего созыва)</w:t>
      </w:r>
    </w:p>
    <w:p w:rsidR="00FC059F" w:rsidRDefault="00FC059F" w:rsidP="00FC05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C059F" w:rsidRDefault="00FC059F" w:rsidP="00FC059F"/>
    <w:p w:rsidR="00FC059F" w:rsidRDefault="00FC059F" w:rsidP="00FC059F">
      <w:r>
        <w:t>13.01.2016г.                                           п.  Новая  Тельба                                           № 1</w:t>
      </w:r>
    </w:p>
    <w:p w:rsidR="00FC059F" w:rsidRDefault="00FC059F" w:rsidP="00FC059F"/>
    <w:p w:rsidR="00FC059F" w:rsidRDefault="00FC059F" w:rsidP="00FC059F">
      <w:r>
        <w:t>Для организации деятельности Думы Поселения, обеспечения  осуществления своих представительных, контрольных и иных функций, на основании ст. 33 Устава Новотельбинского муниципального образования Дума</w:t>
      </w:r>
    </w:p>
    <w:p w:rsidR="00FC059F" w:rsidRDefault="00FC059F" w:rsidP="00FC059F"/>
    <w:p w:rsidR="00FC059F" w:rsidRDefault="00FC059F" w:rsidP="00FC059F">
      <w:r>
        <w:t xml:space="preserve">                                                              Р Е Ш И Л А :</w:t>
      </w:r>
    </w:p>
    <w:p w:rsidR="00FC059F" w:rsidRDefault="00FC059F" w:rsidP="00FC059F">
      <w:r>
        <w:t>1. Для осуществления подготовки вопросов  к  рассмотрению Думой Новотельбинского муниципального образования образовать из числа депутатов Думы Новотельбинского муниципального образования постоянные комиссии, являющиеся органами Думы Поселения:</w:t>
      </w:r>
    </w:p>
    <w:p w:rsidR="00FC059F" w:rsidRDefault="00FC059F" w:rsidP="00FC059F">
      <w:r>
        <w:t>1). Комиссия по вопросам местного бюджета, экономики Поселения, хозяйства и муниципальной собственности;</w:t>
      </w:r>
    </w:p>
    <w:p w:rsidR="00FC059F" w:rsidRDefault="00FC059F" w:rsidP="00FC059F">
      <w:r>
        <w:t>2). Комиссия по вопросам социальной политики;</w:t>
      </w:r>
    </w:p>
    <w:p w:rsidR="00FC059F" w:rsidRDefault="00FC059F" w:rsidP="00FC059F">
      <w:r>
        <w:t>3).Комиссия по вопросам обеспечения безопасности жизнедеятельности населения.</w:t>
      </w:r>
    </w:p>
    <w:p w:rsidR="00FC059F" w:rsidRDefault="00FC059F" w:rsidP="00FC059F"/>
    <w:p w:rsidR="00FC059F" w:rsidRDefault="00FC059F" w:rsidP="00FC059F">
      <w:r>
        <w:t>1. Ввести в состав комиссии по вопросам местного бюджета, экономики Поселения, хозяйства и муниципальной собственности депутатов:</w:t>
      </w:r>
    </w:p>
    <w:p w:rsidR="00FC059F" w:rsidRDefault="00FC059F" w:rsidP="00FC059F">
      <w:r>
        <w:t>Калинину И.А..</w:t>
      </w:r>
    </w:p>
    <w:p w:rsidR="00FC059F" w:rsidRDefault="00FC059F" w:rsidP="00FC059F">
      <w:r>
        <w:t>Котяшову М.Р.</w:t>
      </w:r>
    </w:p>
    <w:p w:rsidR="00FC059F" w:rsidRDefault="00FC059F" w:rsidP="00FC059F">
      <w:r>
        <w:t>Тумаха  А.А..</w:t>
      </w:r>
    </w:p>
    <w:p w:rsidR="00FC059F" w:rsidRDefault="00BF0AE5" w:rsidP="00FC059F">
      <w:r>
        <w:t xml:space="preserve"> </w:t>
      </w:r>
    </w:p>
    <w:p w:rsidR="00FC059F" w:rsidRDefault="00FC059F" w:rsidP="00FC059F"/>
    <w:p w:rsidR="00FC059F" w:rsidRDefault="00FC059F" w:rsidP="00FC059F">
      <w:r>
        <w:t>2. Ввести в состав комиссии по  вопросам социальной политики депутатов:</w:t>
      </w:r>
    </w:p>
    <w:p w:rsidR="00FC059F" w:rsidRDefault="00FC059F" w:rsidP="00FC059F">
      <w:r>
        <w:t>Пашина А.Н..</w:t>
      </w:r>
    </w:p>
    <w:p w:rsidR="00FC059F" w:rsidRDefault="00FC059F" w:rsidP="00FC059F">
      <w:r>
        <w:t>Котяшову М.Р.</w:t>
      </w:r>
    </w:p>
    <w:p w:rsidR="00FC059F" w:rsidRDefault="00FC059F" w:rsidP="00FC059F">
      <w:r>
        <w:t>Братко М.П.</w:t>
      </w:r>
    </w:p>
    <w:p w:rsidR="00FC059F" w:rsidRDefault="00FC059F" w:rsidP="00FC059F"/>
    <w:p w:rsidR="00FC059F" w:rsidRDefault="00FC059F" w:rsidP="00FC059F">
      <w:r>
        <w:t>3. Ввести в состав комиссии по вопросам обеспечения безопасности жизнедеятельности</w:t>
      </w:r>
    </w:p>
    <w:p w:rsidR="00FC059F" w:rsidRDefault="00FC059F" w:rsidP="00FC059F">
      <w:r>
        <w:t>населения депутатов:</w:t>
      </w:r>
    </w:p>
    <w:p w:rsidR="00FC059F" w:rsidRDefault="00FC059F" w:rsidP="00FC059F">
      <w:r>
        <w:t>Братко М.П.</w:t>
      </w:r>
    </w:p>
    <w:p w:rsidR="00FC059F" w:rsidRDefault="00FC059F" w:rsidP="00FC059F">
      <w:r>
        <w:t>Жаворонкова  А.А.</w:t>
      </w:r>
    </w:p>
    <w:p w:rsidR="00FC059F" w:rsidRDefault="00FC059F" w:rsidP="00FC059F">
      <w:r>
        <w:t>Гапоненко Е.В.</w:t>
      </w:r>
    </w:p>
    <w:p w:rsidR="00FC059F" w:rsidRDefault="00FC059F" w:rsidP="00FC059F">
      <w:r>
        <w:t>Толстихину  Н.М.</w:t>
      </w:r>
    </w:p>
    <w:p w:rsidR="00FC059F" w:rsidRDefault="00FC059F" w:rsidP="00FC059F"/>
    <w:p w:rsidR="00FC059F" w:rsidRDefault="00FC059F" w:rsidP="00FC059F"/>
    <w:p w:rsidR="00FC059F" w:rsidRDefault="00FC059F" w:rsidP="00FC059F"/>
    <w:p w:rsidR="00FC059F" w:rsidRDefault="00FC059F" w:rsidP="00FC059F"/>
    <w:p w:rsidR="00FC059F" w:rsidRDefault="00FC059F" w:rsidP="00FC059F">
      <w:r>
        <w:t>Председатель Думы</w:t>
      </w:r>
    </w:p>
    <w:p w:rsidR="00CE3D49" w:rsidRDefault="00FC059F" w:rsidP="00FC059F">
      <w:r>
        <w:t>Новотельбинского муниципального образования:                                        Н.М. Толстихина</w:t>
      </w:r>
    </w:p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059F"/>
    <w:rsid w:val="0043269E"/>
    <w:rsid w:val="00BF0AE5"/>
    <w:rsid w:val="00CE3D49"/>
    <w:rsid w:val="00F41A10"/>
    <w:rsid w:val="00FC059F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9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2016-01-14T07:49:00Z</cp:lastPrinted>
  <dcterms:created xsi:type="dcterms:W3CDTF">2016-01-14T07:46:00Z</dcterms:created>
  <dcterms:modified xsi:type="dcterms:W3CDTF">2016-01-25T07:02:00Z</dcterms:modified>
</cp:coreProperties>
</file>