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8D" w:rsidRDefault="004A4D8D" w:rsidP="004A4D8D">
      <w:pPr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</w:rPr>
        <w:br/>
        <w:t>ИРКУТСКАЯ ОБЛАСТЬ</w:t>
      </w:r>
      <w:r>
        <w:rPr>
          <w:b/>
        </w:rPr>
        <w:br/>
        <w:t>КУЙТУНСКИЙ РАЙОН</w:t>
      </w:r>
    </w:p>
    <w:p w:rsidR="004A4D8D" w:rsidRDefault="004A4D8D" w:rsidP="004A4D8D">
      <w:pPr>
        <w:jc w:val="center"/>
        <w:rPr>
          <w:b/>
        </w:rPr>
      </w:pPr>
      <w:r>
        <w:rPr>
          <w:b/>
        </w:rPr>
        <w:t>НОВОТЕЛЬБИНСКОЕ СЕЛЬСКОЕ МУНИЦИПАЛЬНОЕ ОБРАЗОВАНИЕ</w:t>
      </w:r>
    </w:p>
    <w:p w:rsidR="004A4D8D" w:rsidRPr="008A30A1" w:rsidRDefault="004A4D8D" w:rsidP="004A4D8D">
      <w:pPr>
        <w:jc w:val="center"/>
        <w:rPr>
          <w:b/>
        </w:rPr>
      </w:pPr>
    </w:p>
    <w:p w:rsidR="004A4D8D" w:rsidRDefault="004A4D8D" w:rsidP="004A4D8D">
      <w:pPr>
        <w:jc w:val="center"/>
        <w:rPr>
          <w:b/>
        </w:rPr>
      </w:pPr>
      <w:r w:rsidRPr="008A30A1">
        <w:rPr>
          <w:b/>
        </w:rPr>
        <w:t xml:space="preserve">П О С Т А Н О В Л Е Н И Е </w:t>
      </w:r>
      <w:r w:rsidRPr="008A30A1">
        <w:t xml:space="preserve"> </w:t>
      </w:r>
      <w:r w:rsidRPr="008A30A1">
        <w:rPr>
          <w:b/>
        </w:rPr>
        <w:t xml:space="preserve"> </w:t>
      </w:r>
    </w:p>
    <w:p w:rsidR="004A4D8D" w:rsidRPr="008A30A1" w:rsidRDefault="004A4D8D" w:rsidP="004A4D8D">
      <w:pPr>
        <w:jc w:val="center"/>
        <w:rPr>
          <w:b/>
        </w:rPr>
      </w:pPr>
    </w:p>
    <w:p w:rsidR="004A4D8D" w:rsidRPr="008A30A1" w:rsidRDefault="004A4D8D" w:rsidP="004A4D8D">
      <w:pPr>
        <w:ind w:firstLine="540"/>
      </w:pPr>
    </w:p>
    <w:p w:rsidR="004A4D8D" w:rsidRDefault="004A4D8D" w:rsidP="004A4D8D">
      <w:pPr>
        <w:rPr>
          <w:b/>
          <w:bCs/>
        </w:rPr>
      </w:pPr>
      <w:r>
        <w:rPr>
          <w:b/>
          <w:bCs/>
        </w:rPr>
        <w:t>«</w:t>
      </w:r>
      <w:r w:rsidR="002B3E82">
        <w:rPr>
          <w:b/>
          <w:bCs/>
        </w:rPr>
        <w:t>03</w:t>
      </w:r>
      <w:r w:rsidRPr="008A30A1">
        <w:rPr>
          <w:b/>
          <w:bCs/>
        </w:rPr>
        <w:t>»</w:t>
      </w:r>
      <w:r w:rsidR="002B3E82">
        <w:rPr>
          <w:b/>
          <w:bCs/>
        </w:rPr>
        <w:t xml:space="preserve"> февраля </w:t>
      </w:r>
      <w:r>
        <w:rPr>
          <w:b/>
          <w:bCs/>
        </w:rPr>
        <w:t>2021</w:t>
      </w:r>
      <w:r w:rsidRPr="008A30A1">
        <w:rPr>
          <w:b/>
          <w:bCs/>
        </w:rPr>
        <w:t xml:space="preserve"> г.               </w:t>
      </w:r>
      <w:r>
        <w:rPr>
          <w:b/>
          <w:bCs/>
        </w:rPr>
        <w:t xml:space="preserve">    </w:t>
      </w:r>
      <w:r>
        <w:rPr>
          <w:b/>
          <w:bCs/>
        </w:rPr>
        <w:t xml:space="preserve">    п. Новая Тельба</w:t>
      </w:r>
      <w:r>
        <w:rPr>
          <w:b/>
          <w:bCs/>
        </w:rPr>
        <w:t xml:space="preserve">                          </w:t>
      </w:r>
      <w:r>
        <w:rPr>
          <w:b/>
          <w:bCs/>
        </w:rPr>
        <w:t xml:space="preserve">   </w:t>
      </w:r>
      <w:r>
        <w:rPr>
          <w:b/>
          <w:bCs/>
        </w:rPr>
        <w:t xml:space="preserve">    №</w:t>
      </w:r>
      <w:r>
        <w:rPr>
          <w:b/>
          <w:bCs/>
        </w:rPr>
        <w:t xml:space="preserve"> 8</w:t>
      </w:r>
    </w:p>
    <w:p w:rsidR="004A4D8D" w:rsidRPr="008A30A1" w:rsidRDefault="004A4D8D" w:rsidP="004A4D8D">
      <w:pPr>
        <w:rPr>
          <w:b/>
          <w:bCs/>
        </w:rPr>
      </w:pPr>
    </w:p>
    <w:p w:rsidR="004A4D8D" w:rsidRDefault="004A4D8D" w:rsidP="004A4D8D">
      <w:pPr>
        <w:jc w:val="both"/>
        <w:rPr>
          <w:bCs/>
        </w:rPr>
      </w:pPr>
    </w:p>
    <w:p w:rsidR="004A4D8D" w:rsidRDefault="004A4D8D" w:rsidP="004A4D8D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>
        <w:rPr>
          <w:bCs/>
        </w:rPr>
        <w:t>О</w:t>
      </w:r>
      <w:r w:rsidRPr="007401EF">
        <w:rPr>
          <w:bCs/>
        </w:rPr>
        <w:t xml:space="preserve"> создании рабочей группы по проведени</w:t>
      </w:r>
      <w:r>
        <w:rPr>
          <w:bCs/>
        </w:rPr>
        <w:t>ю</w:t>
      </w:r>
      <w:r w:rsidRPr="007401EF">
        <w:rPr>
          <w:bCs/>
        </w:rPr>
        <w:t xml:space="preserve"> оценки коррупционных рисков </w:t>
      </w:r>
      <w:r>
        <w:rPr>
          <w:bCs/>
        </w:rPr>
        <w:t>в</w:t>
      </w:r>
      <w:r w:rsidRPr="00321043">
        <w:rPr>
          <w:bCs/>
        </w:rPr>
        <w:t xml:space="preserve"> </w:t>
      </w:r>
      <w:r>
        <w:rPr>
          <w:bCs/>
        </w:rPr>
        <w:t xml:space="preserve">Новотельбинском сельском </w:t>
      </w:r>
      <w:proofErr w:type="gramStart"/>
      <w:r>
        <w:rPr>
          <w:bCs/>
        </w:rPr>
        <w:t>поселение  Куйтунского</w:t>
      </w:r>
      <w:proofErr w:type="gramEnd"/>
      <w:r>
        <w:rPr>
          <w:bCs/>
        </w:rPr>
        <w:t xml:space="preserve"> района Иркутской области</w:t>
      </w:r>
    </w:p>
    <w:p w:rsidR="004A4D8D" w:rsidRDefault="004A4D8D" w:rsidP="004A4D8D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</w:p>
    <w:p w:rsidR="004A4D8D" w:rsidRDefault="004A4D8D" w:rsidP="004A4D8D">
      <w:pPr>
        <w:ind w:firstLine="708"/>
        <w:jc w:val="both"/>
      </w:pPr>
      <w:r w:rsidRPr="001119E0">
        <w:rPr>
          <w:bCs/>
        </w:rPr>
        <w:t xml:space="preserve">В соответствии </w:t>
      </w:r>
      <w:r>
        <w:rPr>
          <w:bCs/>
        </w:rPr>
        <w:t xml:space="preserve">с </w:t>
      </w:r>
      <w:r>
        <w:t>Федеральным законом  от 25.12.2008 года № 273-ФЗ «О противодействии коррупции»</w:t>
      </w:r>
      <w:r w:rsidRPr="001119E0">
        <w:t>,</w:t>
      </w:r>
      <w:r>
        <w:t xml:space="preserve"> </w:t>
      </w:r>
      <w:r w:rsidRPr="00424F4F">
        <w:t>Федеральн</w:t>
      </w:r>
      <w:r>
        <w:t>ым</w:t>
      </w:r>
      <w:r w:rsidRPr="00424F4F">
        <w:t xml:space="preserve"> закон</w:t>
      </w:r>
      <w:r>
        <w:t>ом</w:t>
      </w:r>
      <w:r w:rsidRPr="00424F4F">
        <w:t xml:space="preserve"> от 02.03.2007 года № 25-ФЗ «О муниципальной службе в Российской Федерации»</w:t>
      </w:r>
      <w:r>
        <w:t>, методическими рекомендациями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нужд,</w:t>
      </w:r>
      <w:r w:rsidRPr="001119E0">
        <w:t xml:space="preserve"> </w:t>
      </w:r>
      <w:r w:rsidRPr="00506070">
        <w:t xml:space="preserve">руководствуясь </w:t>
      </w:r>
      <w:r>
        <w:t xml:space="preserve">ст. ст. </w:t>
      </w:r>
      <w:r w:rsidRPr="00506070">
        <w:t>32, 36 Устава</w:t>
      </w:r>
      <w:r w:rsidRPr="00E37191">
        <w:t xml:space="preserve"> </w:t>
      </w:r>
      <w:r>
        <w:rPr>
          <w:bCs/>
        </w:rPr>
        <w:t>Новотельбинского сельского поселения</w:t>
      </w:r>
      <w:r w:rsidRPr="00E37191">
        <w:t xml:space="preserve"> муниципального образования, </w:t>
      </w:r>
      <w:r>
        <w:t>Новотельбинское сельское</w:t>
      </w:r>
      <w:r w:rsidRPr="00E37191">
        <w:t xml:space="preserve"> муниципально</w:t>
      </w:r>
      <w:r>
        <w:t>е</w:t>
      </w:r>
      <w:r w:rsidRPr="00E37191">
        <w:t xml:space="preserve"> образовани</w:t>
      </w:r>
      <w:r>
        <w:t>е</w:t>
      </w:r>
      <w:r w:rsidRPr="00E37191">
        <w:t xml:space="preserve"> </w:t>
      </w:r>
    </w:p>
    <w:p w:rsidR="004A4D8D" w:rsidRPr="00DF46D2" w:rsidRDefault="004A4D8D" w:rsidP="004A4D8D">
      <w:pPr>
        <w:jc w:val="both"/>
      </w:pPr>
    </w:p>
    <w:p w:rsidR="004A4D8D" w:rsidRDefault="004A4D8D" w:rsidP="004A4D8D">
      <w:pPr>
        <w:jc w:val="center"/>
        <w:rPr>
          <w:bCs/>
        </w:rPr>
      </w:pPr>
      <w:r>
        <w:rPr>
          <w:bCs/>
        </w:rPr>
        <w:t>П О С Т А Н О В Л Я Е Т</w:t>
      </w:r>
      <w:r w:rsidRPr="008F22A9">
        <w:rPr>
          <w:bCs/>
        </w:rPr>
        <w:t>:</w:t>
      </w:r>
    </w:p>
    <w:p w:rsidR="004A4D8D" w:rsidRPr="007401EF" w:rsidRDefault="004A4D8D" w:rsidP="004A4D8D">
      <w:pPr>
        <w:numPr>
          <w:ilvl w:val="0"/>
          <w:numId w:val="1"/>
        </w:numPr>
        <w:tabs>
          <w:tab w:val="clear" w:pos="1068"/>
        </w:tabs>
        <w:spacing w:before="240"/>
        <w:ind w:left="0" w:firstLine="709"/>
        <w:jc w:val="both"/>
      </w:pPr>
      <w:r w:rsidRPr="0055448C">
        <w:t xml:space="preserve">Создать рабочую группу </w:t>
      </w:r>
      <w:r w:rsidRPr="007401EF">
        <w:rPr>
          <w:bCs/>
        </w:rPr>
        <w:t>по проведени</w:t>
      </w:r>
      <w:r>
        <w:rPr>
          <w:bCs/>
        </w:rPr>
        <w:t>ю</w:t>
      </w:r>
      <w:r w:rsidRPr="007401EF">
        <w:rPr>
          <w:bCs/>
        </w:rPr>
        <w:t xml:space="preserve"> оценки коррупционных рисков </w:t>
      </w:r>
      <w:r>
        <w:rPr>
          <w:bCs/>
        </w:rPr>
        <w:t>в</w:t>
      </w:r>
      <w:r w:rsidRPr="00321043">
        <w:rPr>
          <w:bCs/>
        </w:rPr>
        <w:t xml:space="preserve"> </w:t>
      </w:r>
      <w:r>
        <w:rPr>
          <w:bCs/>
        </w:rPr>
        <w:t>Новотельбинском сельском поселении Куйтунского района Иркутской области</w:t>
      </w:r>
      <w:r w:rsidRPr="0055448C">
        <w:t>, (далее - рабочая группа) и утвердить ее</w:t>
      </w:r>
      <w:r>
        <w:t xml:space="preserve"> состав согласно приложению № 1</w:t>
      </w:r>
      <w:r w:rsidRPr="007401EF">
        <w:rPr>
          <w:bCs/>
        </w:rPr>
        <w:t xml:space="preserve"> </w:t>
      </w:r>
      <w:r>
        <w:rPr>
          <w:bCs/>
        </w:rPr>
        <w:t xml:space="preserve">к </w:t>
      </w:r>
      <w:r w:rsidRPr="007401EF">
        <w:rPr>
          <w:bCs/>
        </w:rPr>
        <w:t>настоящему постановлению.</w:t>
      </w:r>
    </w:p>
    <w:p w:rsidR="004A4D8D" w:rsidRPr="0055448C" w:rsidRDefault="004A4D8D" w:rsidP="004A4D8D">
      <w:pPr>
        <w:numPr>
          <w:ilvl w:val="0"/>
          <w:numId w:val="1"/>
        </w:numPr>
        <w:tabs>
          <w:tab w:val="clear" w:pos="1068"/>
          <w:tab w:val="num" w:pos="0"/>
        </w:tabs>
        <w:ind w:left="0" w:firstLine="709"/>
        <w:jc w:val="both"/>
      </w:pPr>
      <w:r>
        <w:t>Утвердить Положение о рабочей группе согласно приложению № 2</w:t>
      </w:r>
      <w:r w:rsidRPr="007401EF">
        <w:rPr>
          <w:bCs/>
        </w:rPr>
        <w:t xml:space="preserve"> </w:t>
      </w:r>
      <w:r>
        <w:rPr>
          <w:bCs/>
        </w:rPr>
        <w:t xml:space="preserve">к </w:t>
      </w:r>
      <w:r w:rsidRPr="007401EF">
        <w:rPr>
          <w:bCs/>
        </w:rPr>
        <w:t>настоящему постановлению</w:t>
      </w:r>
      <w:r>
        <w:t>.</w:t>
      </w:r>
    </w:p>
    <w:p w:rsidR="004A4D8D" w:rsidRPr="006C6251" w:rsidRDefault="004A4D8D" w:rsidP="004A4D8D">
      <w:pPr>
        <w:numPr>
          <w:ilvl w:val="0"/>
          <w:numId w:val="1"/>
        </w:numPr>
        <w:tabs>
          <w:tab w:val="clear" w:pos="1068"/>
          <w:tab w:val="num" w:pos="0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</w:rPr>
      </w:pPr>
      <w:r w:rsidRPr="006A7853">
        <w:t>Настоящее постановление подлежит официальн</w:t>
      </w:r>
      <w:r>
        <w:t>ому опубликованию в газете «Муниципальный вестник».</w:t>
      </w:r>
    </w:p>
    <w:p w:rsidR="004A4D8D" w:rsidRPr="006A7853" w:rsidRDefault="004A4D8D" w:rsidP="004A4D8D">
      <w:pPr>
        <w:numPr>
          <w:ilvl w:val="0"/>
          <w:numId w:val="1"/>
        </w:numPr>
        <w:tabs>
          <w:tab w:val="clear" w:pos="1068"/>
          <w:tab w:val="num" w:pos="1418"/>
        </w:tabs>
        <w:ind w:left="0" w:firstLine="709"/>
        <w:jc w:val="both"/>
        <w:rPr>
          <w:bCs/>
        </w:rPr>
      </w:pPr>
      <w:r>
        <w:rPr>
          <w:bCs/>
        </w:rPr>
        <w:t>Настоящее постановление вступает в силу со дня его подписания.</w:t>
      </w:r>
    </w:p>
    <w:p w:rsidR="004A4D8D" w:rsidRPr="009810F2" w:rsidRDefault="004A4D8D" w:rsidP="004A4D8D">
      <w:pPr>
        <w:numPr>
          <w:ilvl w:val="0"/>
          <w:numId w:val="1"/>
        </w:numPr>
        <w:tabs>
          <w:tab w:val="clear" w:pos="1068"/>
          <w:tab w:val="num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</w:rPr>
      </w:pPr>
      <w:r w:rsidRPr="008A30A1">
        <w:t xml:space="preserve">Контроль за исполнением настоящего постановления </w:t>
      </w:r>
      <w:r>
        <w:t>оставляю за собой</w:t>
      </w:r>
      <w:r w:rsidRPr="008A30A1">
        <w:t>.</w:t>
      </w:r>
    </w:p>
    <w:p w:rsidR="004A4D8D" w:rsidRPr="00703EC5" w:rsidRDefault="004A4D8D" w:rsidP="004A4D8D">
      <w:pPr>
        <w:jc w:val="both"/>
      </w:pPr>
    </w:p>
    <w:p w:rsidR="004A4D8D" w:rsidRDefault="004A4D8D" w:rsidP="004A4D8D">
      <w:pPr>
        <w:jc w:val="both"/>
      </w:pPr>
    </w:p>
    <w:p w:rsidR="004A4D8D" w:rsidRDefault="004A4D8D" w:rsidP="004A4D8D">
      <w:pPr>
        <w:jc w:val="both"/>
      </w:pPr>
    </w:p>
    <w:p w:rsidR="004A4D8D" w:rsidRDefault="004A4D8D" w:rsidP="004A4D8D">
      <w:r>
        <w:t>Глава Новотельбинского сельского</w:t>
      </w:r>
      <w:r>
        <w:br/>
        <w:t>муниципального образования                           А.П. Шашлов.</w:t>
      </w:r>
    </w:p>
    <w:p w:rsidR="004A4D8D" w:rsidRDefault="004A4D8D" w:rsidP="004A4D8D">
      <w:pPr>
        <w:autoSpaceDE w:val="0"/>
        <w:autoSpaceDN w:val="0"/>
        <w:adjustRightInd w:val="0"/>
        <w:jc w:val="right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right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right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right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right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right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right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right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right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right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right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right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right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right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right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right"/>
        <w:outlineLvl w:val="0"/>
      </w:pPr>
      <w:r>
        <w:t>Приложение 1</w:t>
      </w:r>
    </w:p>
    <w:p w:rsidR="004A4D8D" w:rsidRDefault="004A4D8D" w:rsidP="004A4D8D">
      <w:pPr>
        <w:autoSpaceDE w:val="0"/>
        <w:autoSpaceDN w:val="0"/>
        <w:adjustRightInd w:val="0"/>
        <w:jc w:val="right"/>
        <w:outlineLvl w:val="0"/>
      </w:pPr>
      <w:r>
        <w:t>к постановлению</w:t>
      </w:r>
    </w:p>
    <w:p w:rsidR="004A4D8D" w:rsidRDefault="004A4D8D" w:rsidP="004A4D8D">
      <w:pPr>
        <w:autoSpaceDE w:val="0"/>
        <w:autoSpaceDN w:val="0"/>
        <w:adjustRightInd w:val="0"/>
        <w:jc w:val="right"/>
        <w:outlineLvl w:val="0"/>
      </w:pPr>
      <w:r>
        <w:t>Новотельбинского сельского МО</w:t>
      </w:r>
    </w:p>
    <w:p w:rsidR="004A4D8D" w:rsidRDefault="004A4D8D" w:rsidP="004A4D8D">
      <w:pPr>
        <w:autoSpaceDE w:val="0"/>
        <w:autoSpaceDN w:val="0"/>
        <w:adjustRightInd w:val="0"/>
        <w:jc w:val="right"/>
        <w:outlineLvl w:val="0"/>
      </w:pPr>
      <w:r>
        <w:t xml:space="preserve">от </w:t>
      </w:r>
      <w:r w:rsidR="002B3E82">
        <w:t>03.02.</w:t>
      </w:r>
      <w:r>
        <w:t xml:space="preserve">2021 года № </w:t>
      </w:r>
      <w:r>
        <w:t>8</w:t>
      </w:r>
    </w:p>
    <w:p w:rsidR="004A4D8D" w:rsidRDefault="004A4D8D" w:rsidP="004A4D8D">
      <w:pPr>
        <w:autoSpaceDE w:val="0"/>
        <w:autoSpaceDN w:val="0"/>
        <w:adjustRightInd w:val="0"/>
        <w:jc w:val="center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center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center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t>Р</w:t>
      </w:r>
      <w:r w:rsidRPr="0055448C">
        <w:t>абоч</w:t>
      </w:r>
      <w:r>
        <w:t>ая</w:t>
      </w:r>
      <w:r w:rsidRPr="0055448C">
        <w:t xml:space="preserve"> групп</w:t>
      </w:r>
      <w:r>
        <w:t>а</w:t>
      </w:r>
      <w:r w:rsidRPr="0055448C">
        <w:t xml:space="preserve"> </w:t>
      </w:r>
      <w:r w:rsidRPr="007401EF">
        <w:rPr>
          <w:bCs/>
        </w:rPr>
        <w:t>по проведени</w:t>
      </w:r>
      <w:r>
        <w:rPr>
          <w:bCs/>
        </w:rPr>
        <w:t>ю</w:t>
      </w:r>
      <w:r w:rsidRPr="007401EF">
        <w:rPr>
          <w:bCs/>
        </w:rPr>
        <w:t xml:space="preserve"> оценки коррупционных рисков </w:t>
      </w:r>
      <w:r>
        <w:rPr>
          <w:bCs/>
        </w:rPr>
        <w:t>в</w:t>
      </w:r>
      <w:r w:rsidRPr="00321043">
        <w:rPr>
          <w:bCs/>
        </w:rPr>
        <w:t xml:space="preserve"> </w:t>
      </w:r>
      <w:r>
        <w:rPr>
          <w:bCs/>
        </w:rPr>
        <w:t>Новотельбинском сельском поселении Куйтунского района Иркутской области</w:t>
      </w:r>
    </w:p>
    <w:p w:rsidR="004A4D8D" w:rsidRDefault="004A4D8D" w:rsidP="004A4D8D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4A4D8D" w:rsidRPr="007B77F1" w:rsidRDefault="004A4D8D" w:rsidP="004A4D8D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outlineLvl w:val="0"/>
      </w:pPr>
      <w:r>
        <w:rPr>
          <w:bCs/>
        </w:rPr>
        <w:t xml:space="preserve">Руководитель рабочей группы – </w:t>
      </w:r>
      <w:r>
        <w:rPr>
          <w:bCs/>
        </w:rPr>
        <w:t>Шашлов Алексей Петрович</w:t>
      </w:r>
      <w:r>
        <w:rPr>
          <w:bCs/>
        </w:rPr>
        <w:t xml:space="preserve">, глава </w:t>
      </w:r>
      <w:r>
        <w:rPr>
          <w:bCs/>
        </w:rPr>
        <w:t>Новотельбинского сельского</w:t>
      </w:r>
      <w:r>
        <w:rPr>
          <w:bCs/>
        </w:rPr>
        <w:t xml:space="preserve"> муниципального образования. </w:t>
      </w:r>
    </w:p>
    <w:p w:rsidR="004A4D8D" w:rsidRDefault="004A4D8D" w:rsidP="004A4D8D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outlineLvl w:val="0"/>
      </w:pPr>
      <w:r>
        <w:rPr>
          <w:bCs/>
        </w:rPr>
        <w:t xml:space="preserve">Заместитель руководителя рабочей группы – </w:t>
      </w:r>
      <w:r>
        <w:t>Братко Мария</w:t>
      </w:r>
      <w:r>
        <w:t xml:space="preserve"> Петровна, директор муниципального казенного учреждения культуры «</w:t>
      </w:r>
      <w:proofErr w:type="gramStart"/>
      <w:r>
        <w:t xml:space="preserve">Новотельбинский </w:t>
      </w:r>
      <w:r>
        <w:t xml:space="preserve"> СКЦ</w:t>
      </w:r>
      <w:proofErr w:type="gramEnd"/>
      <w:r>
        <w:t>».</w:t>
      </w:r>
    </w:p>
    <w:p w:rsidR="004A4D8D" w:rsidRDefault="004A4D8D" w:rsidP="004A4D8D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outlineLvl w:val="0"/>
      </w:pPr>
      <w:r>
        <w:t xml:space="preserve">Секретарь рабочей группы </w:t>
      </w:r>
      <w:r>
        <w:rPr>
          <w:bCs/>
        </w:rPr>
        <w:t xml:space="preserve">– </w:t>
      </w:r>
      <w:r>
        <w:rPr>
          <w:bCs/>
        </w:rPr>
        <w:t xml:space="preserve">Пашина Оксана </w:t>
      </w:r>
      <w:proofErr w:type="gramStart"/>
      <w:r>
        <w:rPr>
          <w:bCs/>
        </w:rPr>
        <w:t xml:space="preserve">Викторовна </w:t>
      </w:r>
      <w:r>
        <w:rPr>
          <w:bCs/>
        </w:rPr>
        <w:t>,</w:t>
      </w:r>
      <w:proofErr w:type="gramEnd"/>
      <w:r>
        <w:rPr>
          <w:bCs/>
        </w:rPr>
        <w:t xml:space="preserve"> ведущий специалист </w:t>
      </w:r>
      <w:r w:rsidRPr="004732A0">
        <w:t xml:space="preserve">администрации </w:t>
      </w:r>
      <w:r>
        <w:t xml:space="preserve">Новотельбинского </w:t>
      </w:r>
      <w:r w:rsidRPr="004732A0">
        <w:t xml:space="preserve"> сельского поселения</w:t>
      </w:r>
      <w:r>
        <w:t xml:space="preserve">. </w:t>
      </w:r>
    </w:p>
    <w:p w:rsidR="004A4D8D" w:rsidRDefault="004A4D8D" w:rsidP="004A4D8D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outlineLvl w:val="0"/>
      </w:pPr>
      <w:r>
        <w:t xml:space="preserve">Члены рабочей группы: </w:t>
      </w:r>
    </w:p>
    <w:p w:rsidR="004A4D8D" w:rsidRDefault="004A4D8D" w:rsidP="004A4D8D">
      <w:pPr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outlineLvl w:val="0"/>
      </w:pPr>
      <w:r>
        <w:t>Пашин Алексей Николаевич</w:t>
      </w:r>
      <w:r>
        <w:t xml:space="preserve"> – </w:t>
      </w:r>
      <w:proofErr w:type="gramStart"/>
      <w:r>
        <w:t xml:space="preserve">специалист </w:t>
      </w:r>
      <w:r>
        <w:t xml:space="preserve"> администрации</w:t>
      </w:r>
      <w:proofErr w:type="gramEnd"/>
      <w:r>
        <w:t xml:space="preserve"> </w:t>
      </w:r>
      <w:r>
        <w:t xml:space="preserve">Новотельбинского </w:t>
      </w:r>
      <w:r>
        <w:t xml:space="preserve">сельского </w:t>
      </w:r>
      <w:r>
        <w:t>МО</w:t>
      </w:r>
      <w:r>
        <w:t>.</w:t>
      </w:r>
    </w:p>
    <w:p w:rsidR="004A4D8D" w:rsidRDefault="00FC2BE7" w:rsidP="000E58DE">
      <w:pPr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outlineLvl w:val="0"/>
      </w:pPr>
      <w:r>
        <w:t>Гапоненко Вера Александровна</w:t>
      </w:r>
      <w:r w:rsidR="004A4D8D">
        <w:t xml:space="preserve"> – </w:t>
      </w:r>
      <w:r>
        <w:t>специалист по социальной работе с населением.</w:t>
      </w:r>
    </w:p>
    <w:p w:rsidR="004A4D8D" w:rsidRDefault="004A4D8D" w:rsidP="004A4D8D">
      <w:pPr>
        <w:autoSpaceDE w:val="0"/>
        <w:autoSpaceDN w:val="0"/>
        <w:adjustRightInd w:val="0"/>
        <w:jc w:val="both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both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both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both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both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both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both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both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both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both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both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both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both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both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both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both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both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both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both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both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both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both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both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both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both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both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both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both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both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both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right"/>
        <w:outlineLvl w:val="0"/>
      </w:pPr>
      <w:r>
        <w:t>Приложение 2</w:t>
      </w:r>
    </w:p>
    <w:p w:rsidR="004A4D8D" w:rsidRDefault="004A4D8D" w:rsidP="004A4D8D">
      <w:pPr>
        <w:autoSpaceDE w:val="0"/>
        <w:autoSpaceDN w:val="0"/>
        <w:adjustRightInd w:val="0"/>
        <w:jc w:val="right"/>
        <w:outlineLvl w:val="0"/>
      </w:pPr>
      <w:r>
        <w:t>к постановлению</w:t>
      </w:r>
    </w:p>
    <w:p w:rsidR="004A4D8D" w:rsidRDefault="00FC2BE7" w:rsidP="004A4D8D">
      <w:pPr>
        <w:autoSpaceDE w:val="0"/>
        <w:autoSpaceDN w:val="0"/>
        <w:adjustRightInd w:val="0"/>
        <w:jc w:val="right"/>
        <w:outlineLvl w:val="0"/>
      </w:pPr>
      <w:r>
        <w:t xml:space="preserve"> </w:t>
      </w:r>
      <w:r w:rsidR="004A4D8D">
        <w:t xml:space="preserve"> </w:t>
      </w:r>
      <w:r>
        <w:rPr>
          <w:bCs/>
        </w:rPr>
        <w:t>Новотельбинского сельского</w:t>
      </w:r>
      <w:r w:rsidR="004A4D8D">
        <w:rPr>
          <w:bCs/>
        </w:rPr>
        <w:t xml:space="preserve"> </w:t>
      </w:r>
      <w:r>
        <w:t>МО</w:t>
      </w:r>
    </w:p>
    <w:p w:rsidR="004A4D8D" w:rsidRDefault="004A4D8D" w:rsidP="004A4D8D">
      <w:pPr>
        <w:autoSpaceDE w:val="0"/>
        <w:autoSpaceDN w:val="0"/>
        <w:adjustRightInd w:val="0"/>
        <w:jc w:val="right"/>
        <w:outlineLvl w:val="0"/>
      </w:pPr>
      <w:r>
        <w:t xml:space="preserve">от </w:t>
      </w:r>
      <w:r w:rsidR="002B3E82">
        <w:t>03.02.</w:t>
      </w:r>
      <w:bookmarkStart w:id="0" w:name="_GoBack"/>
      <w:bookmarkEnd w:id="0"/>
      <w:r>
        <w:t xml:space="preserve">2021 года № </w:t>
      </w:r>
      <w:r w:rsidR="00FC2BE7">
        <w:t>8</w:t>
      </w:r>
    </w:p>
    <w:p w:rsidR="004A4D8D" w:rsidRDefault="004A4D8D" w:rsidP="004A4D8D">
      <w:pPr>
        <w:autoSpaceDE w:val="0"/>
        <w:autoSpaceDN w:val="0"/>
        <w:adjustRightInd w:val="0"/>
        <w:jc w:val="both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both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center"/>
        <w:outlineLvl w:val="0"/>
      </w:pPr>
      <w:r>
        <w:t xml:space="preserve">Положение </w:t>
      </w:r>
    </w:p>
    <w:p w:rsidR="004A4D8D" w:rsidRDefault="004A4D8D" w:rsidP="004A4D8D">
      <w:pPr>
        <w:autoSpaceDE w:val="0"/>
        <w:autoSpaceDN w:val="0"/>
        <w:adjustRightInd w:val="0"/>
        <w:jc w:val="center"/>
        <w:outlineLvl w:val="0"/>
      </w:pPr>
      <w:r>
        <w:t>о рабочей группе</w:t>
      </w:r>
      <w:r w:rsidRPr="0085387F">
        <w:rPr>
          <w:bCs/>
        </w:rPr>
        <w:t xml:space="preserve"> </w:t>
      </w:r>
      <w:r w:rsidRPr="007401EF">
        <w:rPr>
          <w:bCs/>
        </w:rPr>
        <w:t>по проведени</w:t>
      </w:r>
      <w:r>
        <w:rPr>
          <w:bCs/>
        </w:rPr>
        <w:t>ю</w:t>
      </w:r>
      <w:r w:rsidRPr="007401EF">
        <w:rPr>
          <w:bCs/>
        </w:rPr>
        <w:t xml:space="preserve"> оценки коррупционных рисков </w:t>
      </w:r>
      <w:proofErr w:type="gramStart"/>
      <w:r>
        <w:rPr>
          <w:bCs/>
        </w:rPr>
        <w:t>в</w:t>
      </w:r>
      <w:r w:rsidRPr="00321043">
        <w:rPr>
          <w:bCs/>
        </w:rPr>
        <w:t xml:space="preserve"> </w:t>
      </w:r>
      <w:r w:rsidR="00FC2BE7">
        <w:rPr>
          <w:bCs/>
        </w:rPr>
        <w:t xml:space="preserve"> Новотельбинском</w:t>
      </w:r>
      <w:proofErr w:type="gramEnd"/>
      <w:r w:rsidR="00FC2BE7">
        <w:rPr>
          <w:bCs/>
        </w:rPr>
        <w:t xml:space="preserve"> сельском </w:t>
      </w:r>
      <w:r>
        <w:rPr>
          <w:bCs/>
        </w:rPr>
        <w:t xml:space="preserve"> муниципального образования</w:t>
      </w:r>
    </w:p>
    <w:p w:rsidR="004A4D8D" w:rsidRDefault="004A4D8D" w:rsidP="004A4D8D">
      <w:pPr>
        <w:autoSpaceDE w:val="0"/>
        <w:autoSpaceDN w:val="0"/>
        <w:adjustRightInd w:val="0"/>
        <w:jc w:val="center"/>
        <w:outlineLvl w:val="0"/>
      </w:pPr>
    </w:p>
    <w:p w:rsidR="004A4D8D" w:rsidRDefault="004A4D8D" w:rsidP="004A4D8D">
      <w:pPr>
        <w:autoSpaceDE w:val="0"/>
        <w:autoSpaceDN w:val="0"/>
        <w:adjustRightInd w:val="0"/>
        <w:jc w:val="both"/>
        <w:outlineLvl w:val="0"/>
      </w:pPr>
    </w:p>
    <w:p w:rsidR="004A4D8D" w:rsidRPr="00FC2BE7" w:rsidRDefault="004A4D8D" w:rsidP="004A4D8D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993"/>
        <w:jc w:val="both"/>
        <w:textAlignment w:val="baseline"/>
        <w:rPr>
          <w:spacing w:val="2"/>
        </w:rPr>
      </w:pPr>
      <w:r w:rsidRPr="00FC2BE7">
        <w:rPr>
          <w:spacing w:val="2"/>
        </w:rPr>
        <w:t xml:space="preserve">Настоящим Положением определяется порядок работы рабочей группы по оценке, выявлении и минимизации коррупционных рисков, анализа информации в целях выявления </w:t>
      </w:r>
      <w:proofErr w:type="spellStart"/>
      <w:r w:rsidRPr="00FC2BE7">
        <w:rPr>
          <w:spacing w:val="2"/>
        </w:rPr>
        <w:t>аффилированности</w:t>
      </w:r>
      <w:proofErr w:type="spellEnd"/>
      <w:r w:rsidRPr="00FC2BE7">
        <w:rPr>
          <w:spacing w:val="2"/>
        </w:rPr>
        <w:t xml:space="preserve">, возникающих при осуществлении закупок товаров, работ, услуг для обеспечения муниципальных нужд администрации </w:t>
      </w:r>
      <w:r w:rsidR="00FC2BE7">
        <w:rPr>
          <w:spacing w:val="2"/>
        </w:rPr>
        <w:t xml:space="preserve">Новотельбинском сельском </w:t>
      </w:r>
      <w:r w:rsidRPr="00FC2BE7">
        <w:rPr>
          <w:spacing w:val="2"/>
        </w:rPr>
        <w:t>муниципального образования.</w:t>
      </w:r>
    </w:p>
    <w:p w:rsidR="004A4D8D" w:rsidRPr="00FC2BE7" w:rsidRDefault="004A4D8D" w:rsidP="004A4D8D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993"/>
        <w:jc w:val="both"/>
        <w:textAlignment w:val="baseline"/>
        <w:rPr>
          <w:spacing w:val="2"/>
        </w:rPr>
      </w:pPr>
      <w:r w:rsidRPr="00FC2BE7">
        <w:rPr>
          <w:spacing w:val="2"/>
        </w:rPr>
        <w:t>Рабочая группа руководствуется в своей деятельности </w:t>
      </w:r>
      <w:r w:rsidRPr="00FC2BE7">
        <w:t xml:space="preserve">Федеральным </w:t>
      </w:r>
      <w:proofErr w:type="gramStart"/>
      <w:r w:rsidRPr="00FC2BE7">
        <w:t>законом  от</w:t>
      </w:r>
      <w:proofErr w:type="gramEnd"/>
      <w:r w:rsidRPr="00FC2BE7">
        <w:t xml:space="preserve"> 25.12.2008 года № 273-ФЗ «О противодействии коррупции», Федеральным законом от 02.03.2007 года № 25-ФЗ «О муниципальной службе в Российской Федерации», методическими рекомендациями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</w:t>
      </w:r>
      <w:r w:rsidRPr="00FC2BE7">
        <w:rPr>
          <w:spacing w:val="2"/>
        </w:rPr>
        <w:t>, а также настоящим Положением.</w:t>
      </w:r>
    </w:p>
    <w:p w:rsidR="004A4D8D" w:rsidRPr="00FC2BE7" w:rsidRDefault="004A4D8D" w:rsidP="004A4D8D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993"/>
        <w:jc w:val="both"/>
        <w:textAlignment w:val="baseline"/>
        <w:rPr>
          <w:spacing w:val="2"/>
        </w:rPr>
      </w:pPr>
      <w:r w:rsidRPr="00FC2BE7">
        <w:rPr>
          <w:spacing w:val="2"/>
        </w:rPr>
        <w:t xml:space="preserve">Основными задачами рабочей группы являются проведение анализа реализуемых администрацией </w:t>
      </w:r>
      <w:r w:rsidR="00FC2BE7">
        <w:rPr>
          <w:spacing w:val="2"/>
        </w:rPr>
        <w:t>Новотельбинского сельского</w:t>
      </w:r>
      <w:r w:rsidRPr="00FC2BE7">
        <w:rPr>
          <w:spacing w:val="2"/>
        </w:rPr>
        <w:t xml:space="preserve"> муниципального образования (далее - администрация) функций и полномочий, определение </w:t>
      </w:r>
      <w:proofErr w:type="spellStart"/>
      <w:r w:rsidRPr="00FC2BE7">
        <w:rPr>
          <w:spacing w:val="2"/>
        </w:rPr>
        <w:t>коррупциогенных</w:t>
      </w:r>
      <w:proofErr w:type="spellEnd"/>
      <w:r w:rsidRPr="00FC2BE7">
        <w:rPr>
          <w:spacing w:val="2"/>
        </w:rPr>
        <w:t xml:space="preserve"> факторов при их осуществлении, разработка комплекса правовых и организационных мер по минимизации выявленных коррупционных рисков.</w:t>
      </w:r>
    </w:p>
    <w:p w:rsidR="004A4D8D" w:rsidRPr="00FC2BE7" w:rsidRDefault="004A4D8D" w:rsidP="004A4D8D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993"/>
        <w:jc w:val="both"/>
        <w:textAlignment w:val="baseline"/>
        <w:rPr>
          <w:spacing w:val="2"/>
        </w:rPr>
      </w:pPr>
      <w:r w:rsidRPr="00FC2BE7">
        <w:rPr>
          <w:spacing w:val="2"/>
        </w:rPr>
        <w:t>Рабочая группа рассматривает вопросы:</w:t>
      </w:r>
    </w:p>
    <w:p w:rsidR="004A4D8D" w:rsidRPr="00FC2BE7" w:rsidRDefault="004A4D8D" w:rsidP="004A4D8D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pacing w:val="2"/>
        </w:rPr>
      </w:pPr>
      <w:r w:rsidRPr="00FC2BE7">
        <w:rPr>
          <w:spacing w:val="2"/>
        </w:rPr>
        <w:t>по проведению оценки коррупционных рисков;</w:t>
      </w:r>
    </w:p>
    <w:p w:rsidR="004A4D8D" w:rsidRPr="00FC2BE7" w:rsidRDefault="004A4D8D" w:rsidP="004A4D8D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pacing w:val="2"/>
        </w:rPr>
      </w:pPr>
      <w:r w:rsidRPr="00FC2BE7">
        <w:rPr>
          <w:spacing w:val="2"/>
        </w:rPr>
        <w:t>по разработке карт коррупционных рисков и мер по минимизации выявленных коррупционных рисков;</w:t>
      </w:r>
    </w:p>
    <w:p w:rsidR="004A4D8D" w:rsidRPr="00FC2BE7" w:rsidRDefault="004A4D8D" w:rsidP="004A4D8D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pacing w:val="2"/>
        </w:rPr>
      </w:pPr>
      <w:r w:rsidRPr="00FC2BE7">
        <w:rPr>
          <w:spacing w:val="2"/>
        </w:rPr>
        <w:t>по внесению изменений в карты коррупционных рисков;</w:t>
      </w:r>
    </w:p>
    <w:p w:rsidR="004A4D8D" w:rsidRPr="00FC2BE7" w:rsidRDefault="004A4D8D" w:rsidP="004A4D8D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294"/>
        <w:jc w:val="both"/>
        <w:textAlignment w:val="baseline"/>
        <w:rPr>
          <w:spacing w:val="2"/>
        </w:rPr>
      </w:pPr>
      <w:r w:rsidRPr="00FC2BE7">
        <w:rPr>
          <w:spacing w:val="2"/>
        </w:rPr>
        <w:t>по оценке эффективности мер по минимизации выявленных коррупционных рисков при их реализации;</w:t>
      </w:r>
    </w:p>
    <w:p w:rsidR="004A4D8D" w:rsidRPr="00FC2BE7" w:rsidRDefault="004A4D8D" w:rsidP="004A4D8D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pacing w:val="2"/>
        </w:rPr>
      </w:pPr>
      <w:r w:rsidRPr="00FC2BE7">
        <w:rPr>
          <w:spacing w:val="2"/>
        </w:rPr>
        <w:t xml:space="preserve">по подготовке и (или) уточнению перечня </w:t>
      </w:r>
      <w:proofErr w:type="spellStart"/>
      <w:r w:rsidRPr="00FC2BE7">
        <w:rPr>
          <w:spacing w:val="2"/>
        </w:rPr>
        <w:t>коррупционно</w:t>
      </w:r>
      <w:proofErr w:type="spellEnd"/>
      <w:r w:rsidRPr="00FC2BE7">
        <w:rPr>
          <w:spacing w:val="2"/>
        </w:rPr>
        <w:t xml:space="preserve"> - опасных функций и перечня должностей, замещение которых связано с коррупционными рисками.</w:t>
      </w:r>
    </w:p>
    <w:p w:rsidR="004A4D8D" w:rsidRPr="00FC2BE7" w:rsidRDefault="004A4D8D" w:rsidP="004A4D8D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993"/>
        <w:jc w:val="both"/>
        <w:textAlignment w:val="baseline"/>
        <w:rPr>
          <w:spacing w:val="2"/>
        </w:rPr>
      </w:pPr>
      <w:r w:rsidRPr="00FC2BE7">
        <w:rPr>
          <w:spacing w:val="2"/>
        </w:rPr>
        <w:t>Рабочая группа образуется, и порядок ее работы утверждается постановлением администрации.</w:t>
      </w:r>
    </w:p>
    <w:p w:rsidR="004A4D8D" w:rsidRPr="00FC2BE7" w:rsidRDefault="004A4D8D" w:rsidP="004A4D8D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993"/>
        <w:jc w:val="both"/>
        <w:textAlignment w:val="baseline"/>
        <w:rPr>
          <w:spacing w:val="2"/>
        </w:rPr>
      </w:pPr>
      <w:r w:rsidRPr="00FC2BE7">
        <w:rPr>
          <w:spacing w:val="2"/>
        </w:rPr>
        <w:t>В состав рабочей группы входят глава администрации, муниципальные служащие администрации, руководители структурных подразделений администрации.</w:t>
      </w:r>
    </w:p>
    <w:p w:rsidR="004A4D8D" w:rsidRPr="00FC2BE7" w:rsidRDefault="004A4D8D" w:rsidP="004A4D8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C2BE7">
        <w:rPr>
          <w:spacing w:val="2"/>
        </w:rPr>
        <w:t xml:space="preserve">         В заседаниях рабочей группы по приглашению главы либо лица, исполняющего его обязанности, может принимать участие представитель органов прокуратуры с правом совещательного голоса.</w:t>
      </w:r>
    </w:p>
    <w:p w:rsidR="004A4D8D" w:rsidRPr="00FC2BE7" w:rsidRDefault="004A4D8D" w:rsidP="004A4D8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C2BE7">
        <w:rPr>
          <w:spacing w:val="2"/>
        </w:rPr>
        <w:t xml:space="preserve">         Число независимых экспертов должно составлять не менее одной четверти от общего числа членов рабочей группы.</w:t>
      </w:r>
    </w:p>
    <w:p w:rsidR="004A4D8D" w:rsidRPr="00FC2BE7" w:rsidRDefault="004A4D8D" w:rsidP="004A4D8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C2BE7">
        <w:rPr>
          <w:spacing w:val="2"/>
        </w:rPr>
        <w:t xml:space="preserve">          В состав рабочей группы в обязательном порядке включается лицо, ответственное за работу по профилактике коррупционных и иных правонарушений в администрации, которое может являться заместителем руководителя рабочей группы либо ее секретарем.</w:t>
      </w:r>
    </w:p>
    <w:p w:rsidR="004A4D8D" w:rsidRPr="00FC2BE7" w:rsidRDefault="004A4D8D" w:rsidP="004A4D8D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993"/>
        <w:jc w:val="both"/>
        <w:textAlignment w:val="baseline"/>
        <w:rPr>
          <w:spacing w:val="2"/>
        </w:rPr>
      </w:pPr>
      <w:r w:rsidRPr="00FC2BE7">
        <w:rPr>
          <w:spacing w:val="2"/>
        </w:rPr>
        <w:t>Рабочую группу возглавляет руководитель рабочей группы (в случае его отсутствия - заместитель руководителя рабочей группы).</w:t>
      </w:r>
    </w:p>
    <w:p w:rsidR="004A4D8D" w:rsidRPr="00FC2BE7" w:rsidRDefault="004A4D8D" w:rsidP="004A4D8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C2BE7">
        <w:rPr>
          <w:spacing w:val="2"/>
        </w:rPr>
        <w:lastRenderedPageBreak/>
        <w:t xml:space="preserve">          Руководитель рабочей группы (в случае его отсутствия - заместитель руководителя рабочей группы):</w:t>
      </w:r>
    </w:p>
    <w:p w:rsidR="004A4D8D" w:rsidRPr="00FC2BE7" w:rsidRDefault="004A4D8D" w:rsidP="004A4D8D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pacing w:val="2"/>
        </w:rPr>
      </w:pPr>
      <w:r w:rsidRPr="00FC2BE7">
        <w:rPr>
          <w:spacing w:val="2"/>
        </w:rPr>
        <w:t>на основе предложений членов рабочей группы: формирует и утверждает План работы рабочей группы; формирует повестку дня очередного заседания рабочей группы;</w:t>
      </w:r>
    </w:p>
    <w:p w:rsidR="004A4D8D" w:rsidRPr="00FC2BE7" w:rsidRDefault="004A4D8D" w:rsidP="004A4D8D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pacing w:val="2"/>
        </w:rPr>
      </w:pPr>
      <w:r w:rsidRPr="00FC2BE7">
        <w:rPr>
          <w:spacing w:val="2"/>
        </w:rPr>
        <w:t xml:space="preserve">осуществляет организацию и контроль за деятельностью рабочей группы; </w:t>
      </w:r>
    </w:p>
    <w:p w:rsidR="004A4D8D" w:rsidRPr="00FC2BE7" w:rsidRDefault="004A4D8D" w:rsidP="004A4D8D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pacing w:val="2"/>
        </w:rPr>
      </w:pPr>
      <w:r w:rsidRPr="00FC2BE7">
        <w:rPr>
          <w:spacing w:val="2"/>
        </w:rPr>
        <w:t>контролирует выполнение Плана работы рабочей группы;</w:t>
      </w:r>
    </w:p>
    <w:p w:rsidR="004A4D8D" w:rsidRPr="00FC2BE7" w:rsidRDefault="004A4D8D" w:rsidP="004A4D8D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pacing w:val="2"/>
        </w:rPr>
      </w:pPr>
      <w:r w:rsidRPr="00FC2BE7">
        <w:rPr>
          <w:spacing w:val="2"/>
        </w:rPr>
        <w:t>вносит при необходимости на рассмотрение рабочей группы внеплановые вопросы;</w:t>
      </w:r>
    </w:p>
    <w:p w:rsidR="004A4D8D" w:rsidRPr="00FC2BE7" w:rsidRDefault="004A4D8D" w:rsidP="004A4D8D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pacing w:val="2"/>
        </w:rPr>
      </w:pPr>
      <w:r w:rsidRPr="00FC2BE7">
        <w:rPr>
          <w:spacing w:val="2"/>
        </w:rPr>
        <w:t>определяет место, время проведения и повестку дня заседания рабочей группы;</w:t>
      </w:r>
    </w:p>
    <w:p w:rsidR="004A4D8D" w:rsidRPr="00FC2BE7" w:rsidRDefault="004A4D8D" w:rsidP="004A4D8D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pacing w:val="2"/>
        </w:rPr>
      </w:pPr>
      <w:r w:rsidRPr="00FC2BE7">
        <w:rPr>
          <w:spacing w:val="2"/>
        </w:rPr>
        <w:t>ведет заседания рабочей группы;</w:t>
      </w:r>
    </w:p>
    <w:p w:rsidR="004A4D8D" w:rsidRPr="00FC2BE7" w:rsidRDefault="004A4D8D" w:rsidP="004A4D8D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pacing w:val="2"/>
        </w:rPr>
      </w:pPr>
      <w:r w:rsidRPr="00FC2BE7">
        <w:rPr>
          <w:spacing w:val="2"/>
        </w:rPr>
        <w:t>дает обязательные для исполнения поручения членам рабочей группы;</w:t>
      </w:r>
    </w:p>
    <w:p w:rsidR="004A4D8D" w:rsidRPr="00FC2BE7" w:rsidRDefault="004A4D8D" w:rsidP="004A4D8D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pacing w:val="2"/>
        </w:rPr>
      </w:pPr>
      <w:r w:rsidRPr="00FC2BE7">
        <w:rPr>
          <w:spacing w:val="2"/>
        </w:rPr>
        <w:t>обеспечивает подготовку информации и представление сводной информации по исполнению Плана работы рабочей группы, отчетов о результатах деятельности рабочей группы.</w:t>
      </w:r>
    </w:p>
    <w:p w:rsidR="004A4D8D" w:rsidRPr="00FC2BE7" w:rsidRDefault="004A4D8D" w:rsidP="004A4D8D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273"/>
        <w:jc w:val="both"/>
        <w:textAlignment w:val="baseline"/>
        <w:rPr>
          <w:spacing w:val="2"/>
        </w:rPr>
      </w:pPr>
      <w:r w:rsidRPr="00FC2BE7">
        <w:rPr>
          <w:spacing w:val="2"/>
        </w:rPr>
        <w:t>Секретарь рабочей группы:</w:t>
      </w:r>
    </w:p>
    <w:p w:rsidR="004A4D8D" w:rsidRPr="00FC2BE7" w:rsidRDefault="004A4D8D" w:rsidP="004A4D8D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pacing w:val="2"/>
        </w:rPr>
      </w:pPr>
      <w:r w:rsidRPr="00FC2BE7">
        <w:rPr>
          <w:spacing w:val="2"/>
        </w:rPr>
        <w:t>формирует предложения по проекту повестки заседаний рабочей группы для утверждения руководителем рабочей группы;</w:t>
      </w:r>
    </w:p>
    <w:p w:rsidR="004A4D8D" w:rsidRPr="00FC2BE7" w:rsidRDefault="004A4D8D" w:rsidP="004A4D8D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pacing w:val="2"/>
        </w:rPr>
      </w:pPr>
      <w:r w:rsidRPr="00FC2BE7">
        <w:rPr>
          <w:spacing w:val="2"/>
        </w:rPr>
        <w:t>осуществляет подготовку необходимых материалов к заседаниям рабочей группы, а также проектов решений рабочей группы;</w:t>
      </w:r>
    </w:p>
    <w:p w:rsidR="004A4D8D" w:rsidRPr="00FC2BE7" w:rsidRDefault="004A4D8D" w:rsidP="004A4D8D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pacing w:val="2"/>
        </w:rPr>
      </w:pPr>
      <w:r w:rsidRPr="00FC2BE7">
        <w:rPr>
          <w:spacing w:val="2"/>
        </w:rPr>
        <w:t>информирует членов рабочей группы о времени и месте проведения заседания рабочей группы, обеспечивает их необходимыми справочно-информационными материалами;</w:t>
      </w:r>
    </w:p>
    <w:p w:rsidR="004A4D8D" w:rsidRPr="00FC2BE7" w:rsidRDefault="004A4D8D" w:rsidP="004A4D8D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pacing w:val="2"/>
        </w:rPr>
      </w:pPr>
      <w:r w:rsidRPr="00FC2BE7">
        <w:rPr>
          <w:spacing w:val="2"/>
        </w:rPr>
        <w:t>по поручению руководителя рабочей группы (в случае его отсутствия - заместителя руководителя рабочей группы) приглашает на заседание членов рабочей группы для участия в работе группы;</w:t>
      </w:r>
    </w:p>
    <w:p w:rsidR="004A4D8D" w:rsidRPr="00FC2BE7" w:rsidRDefault="004A4D8D" w:rsidP="004A4D8D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pacing w:val="2"/>
        </w:rPr>
      </w:pPr>
      <w:r w:rsidRPr="00FC2BE7">
        <w:rPr>
          <w:spacing w:val="2"/>
        </w:rPr>
        <w:t>ведет протокол заседания рабочей группы;</w:t>
      </w:r>
    </w:p>
    <w:p w:rsidR="004A4D8D" w:rsidRPr="00FC2BE7" w:rsidRDefault="004A4D8D" w:rsidP="004A4D8D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pacing w:val="2"/>
        </w:rPr>
      </w:pPr>
      <w:r w:rsidRPr="00FC2BE7">
        <w:rPr>
          <w:spacing w:val="2"/>
        </w:rPr>
        <w:t>направляет протокол заседания рабочей группы членам рабочей группы;</w:t>
      </w:r>
    </w:p>
    <w:p w:rsidR="004A4D8D" w:rsidRPr="00FC2BE7" w:rsidRDefault="004A4D8D" w:rsidP="004A4D8D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pacing w:val="2"/>
        </w:rPr>
      </w:pPr>
      <w:r w:rsidRPr="00FC2BE7">
        <w:rPr>
          <w:spacing w:val="2"/>
        </w:rPr>
        <w:t>ведет учет, контроль исполнения и хранение протоколов и решений рабочей группы с сопроводительными материалами;</w:t>
      </w:r>
    </w:p>
    <w:p w:rsidR="004A4D8D" w:rsidRPr="00FC2BE7" w:rsidRDefault="004A4D8D" w:rsidP="004A4D8D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pacing w:val="2"/>
        </w:rPr>
      </w:pPr>
      <w:r w:rsidRPr="00FC2BE7">
        <w:rPr>
          <w:spacing w:val="2"/>
        </w:rPr>
        <w:t>осуществляет контроль исполнения Плана работы рабочей группы, поручений и решений рабочей группы, содержащихся в протоколах рабочей группы, соблюдения сроков исполнения;</w:t>
      </w:r>
    </w:p>
    <w:p w:rsidR="004A4D8D" w:rsidRPr="00FC2BE7" w:rsidRDefault="004A4D8D" w:rsidP="004A4D8D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pacing w:val="2"/>
        </w:rPr>
      </w:pPr>
      <w:r w:rsidRPr="00FC2BE7">
        <w:rPr>
          <w:spacing w:val="2"/>
        </w:rPr>
        <w:t>осуществляет подготовку в установленные сроки проекта сводной информации по исполнению решений рабочей группы, Плана работы рабочей группы, отчетов о результатах деятельности рабочей группы;</w:t>
      </w:r>
    </w:p>
    <w:p w:rsidR="004A4D8D" w:rsidRPr="00FC2BE7" w:rsidRDefault="004A4D8D" w:rsidP="004A4D8D">
      <w:pPr>
        <w:pStyle w:val="formattext"/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textAlignment w:val="baseline"/>
        <w:rPr>
          <w:spacing w:val="2"/>
        </w:rPr>
      </w:pPr>
      <w:r w:rsidRPr="00FC2BE7">
        <w:rPr>
          <w:spacing w:val="2"/>
        </w:rPr>
        <w:t>вносит руководителю рабочей группы (в случае его отсутствия - заместителю руководителя рабочей группы) предложения по Плану работы рабочей группы;</w:t>
      </w:r>
    </w:p>
    <w:p w:rsidR="004A4D8D" w:rsidRPr="00FC2BE7" w:rsidRDefault="004A4D8D" w:rsidP="004A4D8D">
      <w:pPr>
        <w:pStyle w:val="formattext"/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textAlignment w:val="baseline"/>
        <w:rPr>
          <w:spacing w:val="2"/>
        </w:rPr>
      </w:pPr>
      <w:r w:rsidRPr="00FC2BE7">
        <w:rPr>
          <w:spacing w:val="2"/>
        </w:rPr>
        <w:t>несет ответственность за информационное, организационно-техническое и экспертное обеспечение деятельности рабочей группы.</w:t>
      </w:r>
    </w:p>
    <w:p w:rsidR="004A4D8D" w:rsidRPr="00FC2BE7" w:rsidRDefault="004A4D8D" w:rsidP="004A4D8D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273"/>
        <w:jc w:val="both"/>
        <w:textAlignment w:val="baseline"/>
        <w:rPr>
          <w:spacing w:val="2"/>
        </w:rPr>
      </w:pPr>
      <w:r w:rsidRPr="00FC2BE7">
        <w:rPr>
          <w:spacing w:val="2"/>
        </w:rPr>
        <w:t>Члены рабочей группы:</w:t>
      </w:r>
    </w:p>
    <w:p w:rsidR="004A4D8D" w:rsidRPr="00FC2BE7" w:rsidRDefault="004A4D8D" w:rsidP="004A4D8D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pacing w:val="2"/>
        </w:rPr>
      </w:pPr>
      <w:r w:rsidRPr="00FC2BE7">
        <w:rPr>
          <w:spacing w:val="2"/>
        </w:rPr>
        <w:t>в пределах своей компетенции участвуют в заседаниях рабочей группы и обсуждении рассматриваемых на них вопросов;</w:t>
      </w:r>
    </w:p>
    <w:p w:rsidR="004A4D8D" w:rsidRPr="00FC2BE7" w:rsidRDefault="004A4D8D" w:rsidP="004A4D8D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pacing w:val="2"/>
        </w:rPr>
      </w:pPr>
      <w:r w:rsidRPr="00FC2BE7">
        <w:rPr>
          <w:spacing w:val="2"/>
        </w:rPr>
        <w:t>участвуют в голосовании по обсуждаемым вопросам;</w:t>
      </w:r>
    </w:p>
    <w:p w:rsidR="004A4D8D" w:rsidRPr="00FC2BE7" w:rsidRDefault="004A4D8D" w:rsidP="004A4D8D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pacing w:val="2"/>
        </w:rPr>
      </w:pPr>
      <w:r w:rsidRPr="00FC2BE7">
        <w:rPr>
          <w:spacing w:val="2"/>
        </w:rPr>
        <w:t>участвуют в реализации принятых рабочей группой решений и полномочий;</w:t>
      </w:r>
    </w:p>
    <w:p w:rsidR="004A4D8D" w:rsidRPr="00FC2BE7" w:rsidRDefault="004A4D8D" w:rsidP="004A4D8D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pacing w:val="2"/>
        </w:rPr>
      </w:pPr>
      <w:r w:rsidRPr="00FC2BE7">
        <w:rPr>
          <w:spacing w:val="2"/>
        </w:rPr>
        <w:t>в установленные сроки по поручению руководителя рабочей группы:</w:t>
      </w:r>
    </w:p>
    <w:p w:rsidR="004A4D8D" w:rsidRPr="00FC2BE7" w:rsidRDefault="004A4D8D" w:rsidP="004A4D8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C2BE7">
        <w:rPr>
          <w:spacing w:val="2"/>
        </w:rPr>
        <w:t xml:space="preserve">-   осуществляют подготовку материалов для рассмотрения на заседаниях рабочей группы, подготовку и представление руководителю рабочей группы (в случае его отсутствия - заместителю руководителя рабочей группы) информации по исполнению Плана работы рабочей группы, поручений и решений рабочей группы, содержащихся в протоколах рабочей группы в части, касающейся; </w:t>
      </w:r>
    </w:p>
    <w:p w:rsidR="004A4D8D" w:rsidRPr="00FC2BE7" w:rsidRDefault="004A4D8D" w:rsidP="004A4D8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C2BE7">
        <w:rPr>
          <w:spacing w:val="2"/>
        </w:rPr>
        <w:t xml:space="preserve">- вносят руководителю рабочей группы (в случае его отсутствия - заместителю руководителя рабочей группы) предложения: по Плану работы рабочей группы; по проектам повестки и порядку ведения заседаний рабочей группы; по существу рассматриваемых вопросов и </w:t>
      </w:r>
      <w:r w:rsidRPr="00FC2BE7">
        <w:rPr>
          <w:spacing w:val="2"/>
        </w:rPr>
        <w:lastRenderedPageBreak/>
        <w:t>созыву внеочередных заседаний рабочей группы; вносят руководителю рабочей группы (в случае его отсутствия - заместителю руководителя рабочей группы) предложения о подготовке проектов нормативных правовых актов администрации по вопросам противодействия коррупции.</w:t>
      </w:r>
    </w:p>
    <w:p w:rsidR="004A4D8D" w:rsidRPr="00FC2BE7" w:rsidRDefault="004A4D8D" w:rsidP="004A4D8D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993"/>
        <w:jc w:val="both"/>
        <w:textAlignment w:val="baseline"/>
        <w:rPr>
          <w:spacing w:val="2"/>
        </w:rPr>
      </w:pPr>
      <w:r w:rsidRPr="00FC2BE7">
        <w:rPr>
          <w:spacing w:val="2"/>
        </w:rPr>
        <w:t xml:space="preserve">Деятельность рабочей группы осуществляется на основе коллегиальности, открытого обсуждения вопросов, относящихся к ее компетенции. </w:t>
      </w:r>
    </w:p>
    <w:p w:rsidR="004A4D8D" w:rsidRPr="00FC2BE7" w:rsidRDefault="004A4D8D" w:rsidP="004A4D8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C2BE7">
        <w:rPr>
          <w:spacing w:val="2"/>
        </w:rPr>
        <w:t xml:space="preserve">          Формой деятельности рабочей группы являются заседания.</w:t>
      </w:r>
    </w:p>
    <w:p w:rsidR="004A4D8D" w:rsidRPr="00FC2BE7" w:rsidRDefault="004A4D8D" w:rsidP="004A4D8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C2BE7">
        <w:rPr>
          <w:spacing w:val="2"/>
        </w:rPr>
        <w:t xml:space="preserve">           Заседания рабочей группы проводятся по мере необходимости, но не реже одного раза в квартал.</w:t>
      </w:r>
    </w:p>
    <w:p w:rsidR="004A4D8D" w:rsidRPr="00FC2BE7" w:rsidRDefault="004A4D8D" w:rsidP="004A4D8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C2BE7">
        <w:rPr>
          <w:spacing w:val="2"/>
        </w:rPr>
        <w:t xml:space="preserve">          Заседание рабочей группы созывает секретарь рабочей группы по согласованию с руководителем рабочей группы (в случае его отсутствия - заместителем руководителя рабочей группы). </w:t>
      </w:r>
    </w:p>
    <w:p w:rsidR="004A4D8D" w:rsidRPr="00FC2BE7" w:rsidRDefault="004A4D8D" w:rsidP="004A4D8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C2BE7">
        <w:rPr>
          <w:spacing w:val="2"/>
        </w:rPr>
        <w:t xml:space="preserve">           Заседание рабочей группы является правомочным, если на нем присутствует более половины от установленного числа членов рабочей группы.</w:t>
      </w:r>
    </w:p>
    <w:p w:rsidR="004A4D8D" w:rsidRPr="00FC2BE7" w:rsidRDefault="004A4D8D" w:rsidP="004A4D8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C2BE7">
        <w:rPr>
          <w:spacing w:val="2"/>
        </w:rPr>
        <w:t xml:space="preserve">           Члены рабочей группы участвуют в заседаниях лично. В случае невозможности присутствия члена рабочей группы на заседании он имеет право заблаговременно представить свое мнение по рассматриваемым вопросам в письменной форме на имя руководителя рабочей группы, которое учитывается при принятии решений рабочей группой.</w:t>
      </w:r>
    </w:p>
    <w:p w:rsidR="004A4D8D" w:rsidRPr="00FC2BE7" w:rsidRDefault="004A4D8D" w:rsidP="004A4D8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C2BE7">
        <w:rPr>
          <w:spacing w:val="2"/>
        </w:rPr>
        <w:t xml:space="preserve">            На заседаниях рабочей группы вправе присутствовать и высказывать свое мнение гражданские служащие, и иные лица, приглашенные руководителем рабочей группы (в случае его отсутствия - заместителем руководителя рабочей группы) для участия в работе рабочей группы.</w:t>
      </w:r>
    </w:p>
    <w:p w:rsidR="004A4D8D" w:rsidRPr="00FC2BE7" w:rsidRDefault="004A4D8D" w:rsidP="004A4D8D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993"/>
        <w:jc w:val="both"/>
        <w:textAlignment w:val="baseline"/>
        <w:rPr>
          <w:spacing w:val="2"/>
        </w:rPr>
      </w:pPr>
      <w:r w:rsidRPr="00FC2BE7">
        <w:rPr>
          <w:spacing w:val="2"/>
        </w:rPr>
        <w:t>Решения рабочей группы принимаются открытым голосованием простым большинством голосов присутствующих на заседании членов рабочей группы, при равенстве голосов решающим является голос руководителя рабочей группы (в случае его отсутствия - заместителя руководителя рабочей группы).</w:t>
      </w:r>
    </w:p>
    <w:p w:rsidR="004A4D8D" w:rsidRPr="00FC2BE7" w:rsidRDefault="004A4D8D" w:rsidP="004A4D8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C2BE7">
        <w:rPr>
          <w:spacing w:val="2"/>
        </w:rPr>
        <w:t xml:space="preserve">          Решения рабочей группы носят рекомендательный характер, оформляются протоколом, а при необходимости, реализуются путем принятия соответствующих распоряжений администрации, если иное не предусмотрено законодательством.</w:t>
      </w:r>
    </w:p>
    <w:p w:rsidR="004A4D8D" w:rsidRPr="00FC2BE7" w:rsidRDefault="004A4D8D" w:rsidP="004A4D8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C2BE7">
        <w:rPr>
          <w:spacing w:val="2"/>
        </w:rPr>
        <w:t xml:space="preserve">          Протокол заседания рабочей группы оформляется секретарем рабочей группы в течение 5 рабочих дней со дня заседания рабочей группы, подписывается руководителем рабочей группы (в случае его отсутствия - заместителем руководителя рабочей группы), членами рабочей группы, присутствовавшими на заседании.</w:t>
      </w:r>
    </w:p>
    <w:p w:rsidR="004A4D8D" w:rsidRPr="00FC2BE7" w:rsidRDefault="004A4D8D" w:rsidP="004A4D8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C2BE7">
        <w:rPr>
          <w:spacing w:val="2"/>
        </w:rPr>
        <w:t xml:space="preserve">           В течение 2 рабочих дней со дня подписания членами рабочей группы, присутствовавшими на заседании, протокол заседания рабочей группы направляется секретарем рабочей группы для исполнения, а при необходимости - руководителю для принятия решений и выдачи необходимых поручений.</w:t>
      </w:r>
    </w:p>
    <w:p w:rsidR="004A4D8D" w:rsidRPr="00FC2BE7" w:rsidRDefault="004A4D8D" w:rsidP="004A4D8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C2BE7">
        <w:rPr>
          <w:spacing w:val="2"/>
        </w:rPr>
        <w:t xml:space="preserve">            Протоколы рабочей группы в установленном порядке хранятся у секретаря рабочей группы.</w:t>
      </w:r>
    </w:p>
    <w:p w:rsidR="004A4D8D" w:rsidRPr="00FC2BE7" w:rsidRDefault="004A4D8D" w:rsidP="004A4D8D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993"/>
        <w:jc w:val="both"/>
        <w:textAlignment w:val="baseline"/>
        <w:rPr>
          <w:spacing w:val="2"/>
        </w:rPr>
      </w:pPr>
      <w:r w:rsidRPr="00FC2BE7">
        <w:rPr>
          <w:spacing w:val="2"/>
        </w:rPr>
        <w:t>Рабочая группа осуществляет свою деятельность на основе Плана работы рабочей группы.</w:t>
      </w:r>
    </w:p>
    <w:p w:rsidR="004A4D8D" w:rsidRPr="00FC2BE7" w:rsidRDefault="004A4D8D" w:rsidP="004A4D8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C2BE7">
        <w:rPr>
          <w:spacing w:val="2"/>
        </w:rPr>
        <w:t xml:space="preserve">           Подготовка проекта Плана на очередной год осуществляется на основе предложений, поступивших до 20 декабря текущего года от членов рабочей группы. Проект Плана выносится на одобрение рабочей группы и утверждается руководителем рабочей группы (в случае его отсутствия - заместителем руководителя рабочей группы) не позднее 28 декабря текущего года.</w:t>
      </w:r>
    </w:p>
    <w:p w:rsidR="004A4D8D" w:rsidRPr="00FC2BE7" w:rsidRDefault="004A4D8D" w:rsidP="004A4D8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C2BE7">
        <w:rPr>
          <w:spacing w:val="2"/>
        </w:rPr>
        <w:t xml:space="preserve">           Внеочередное заседание проводится по предложению любого члена рабочей группы.               </w:t>
      </w:r>
    </w:p>
    <w:p w:rsidR="004A4D8D" w:rsidRPr="00FC2BE7" w:rsidRDefault="004A4D8D" w:rsidP="004A4D8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C2BE7">
        <w:rPr>
          <w:spacing w:val="2"/>
        </w:rPr>
        <w:t xml:space="preserve">           Формат проведения заседания (дата, время, повестка, очный либо заочный формат встречи) определяет руководитель рабочей группы или его заместители с учетом предложений членов рабочей группы.</w:t>
      </w:r>
    </w:p>
    <w:p w:rsidR="00691246" w:rsidRDefault="00691246"/>
    <w:sectPr w:rsidR="00691246" w:rsidSect="00D840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A7C93"/>
    <w:multiLevelType w:val="hybridMultilevel"/>
    <w:tmpl w:val="DEF87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655FD"/>
    <w:multiLevelType w:val="hybridMultilevel"/>
    <w:tmpl w:val="AE16F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912E0"/>
    <w:multiLevelType w:val="multilevel"/>
    <w:tmpl w:val="4D38B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 w15:restartNumberingAfterBreak="0">
    <w:nsid w:val="52211467"/>
    <w:multiLevelType w:val="hybridMultilevel"/>
    <w:tmpl w:val="5464D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2460D"/>
    <w:multiLevelType w:val="hybridMultilevel"/>
    <w:tmpl w:val="BD1C4BBA"/>
    <w:lvl w:ilvl="0" w:tplc="E160B63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461D8"/>
    <w:multiLevelType w:val="hybridMultilevel"/>
    <w:tmpl w:val="C2387D46"/>
    <w:lvl w:ilvl="0" w:tplc="1A4E9F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E195B81"/>
    <w:multiLevelType w:val="hybridMultilevel"/>
    <w:tmpl w:val="F6885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77"/>
    <w:rsid w:val="002B3E82"/>
    <w:rsid w:val="004A4D8D"/>
    <w:rsid w:val="00691246"/>
    <w:rsid w:val="00B85077"/>
    <w:rsid w:val="00FC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4A8A"/>
  <w15:chartTrackingRefBased/>
  <w15:docId w15:val="{5F8B9EDB-3D9B-422A-BD00-6BD70216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A4D8D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4D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4A4D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2021-02-08T01:14:00Z</dcterms:created>
  <dcterms:modified xsi:type="dcterms:W3CDTF">2021-02-08T02:38:00Z</dcterms:modified>
</cp:coreProperties>
</file>