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</w:t>
      </w:r>
      <w:r>
        <w:rPr>
          <w:rFonts w:ascii="Times New Roman" w:hAnsi="Times New Roman"/>
          <w:sz w:val="24"/>
          <w:szCs w:val="24"/>
        </w:rPr>
        <w:t xml:space="preserve">» мая 2018 г.                                </w:t>
      </w:r>
      <w:r>
        <w:rPr>
          <w:rFonts w:ascii="Times New Roman" w:hAnsi="Times New Roman"/>
          <w:sz w:val="24"/>
          <w:szCs w:val="24"/>
        </w:rPr>
        <w:t>п. Новая Тельба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</w:t>
      </w: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от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.2018 г. № 1</w:t>
      </w: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размере месячной заработной платы вспомогательного </w:t>
      </w: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</w:t>
      </w: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Федеральным законом от 07.03.2018 г. № 41-ФЗ «О внесении изменения в статью 1 Федерального закона «О минимальном размере оплаты труда»,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1505A" w:rsidRDefault="0021505A" w:rsidP="002150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от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1.2018 г. № </w:t>
      </w:r>
      <w:r>
        <w:rPr>
          <w:rFonts w:ascii="Times New Roman" w:hAnsi="Times New Roman"/>
          <w:sz w:val="24"/>
          <w:szCs w:val="24"/>
        </w:rPr>
        <w:t xml:space="preserve">1 «О размере месячной заработной платы вспомогательного персонала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 следующие изменения: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изложить в следующей редакции: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Установить, что с 1 мая 2018 года месячная заработная плата работников, полностью отработавших норму рабочего времени в местностях с особыми климатическими условиями, составит: 11163,00 руб. * 1,6 = 17860,80 руб.».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«Муниципальном вестнике»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05A" w:rsidRDefault="0021505A" w:rsidP="0021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PTSansRegular" w:hAnsi="PTSansRegular"/>
          <w:color w:val="000000"/>
          <w:spacing w:val="2"/>
        </w:rPr>
        <w:br/>
      </w:r>
      <w:r>
        <w:rPr>
          <w:rFonts w:ascii="PTSansRegular" w:hAnsi="PTSansRegular"/>
          <w:color w:val="000000"/>
          <w:spacing w:val="2"/>
        </w:rPr>
        <w:br/>
      </w:r>
    </w:p>
    <w:p w:rsidR="0021505A" w:rsidRDefault="0021505A" w:rsidP="002150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21505A" w:rsidRDefault="0021505A" w:rsidP="002150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Н.М. Толстихина</w:t>
      </w:r>
      <w:bookmarkStart w:id="0" w:name="_GoBack"/>
      <w:bookmarkEnd w:id="0"/>
    </w:p>
    <w:p w:rsidR="0021505A" w:rsidRDefault="0021505A" w:rsidP="0021505A">
      <w:pPr>
        <w:pStyle w:val="a3"/>
        <w:rPr>
          <w:rFonts w:ascii="Times New Roman" w:hAnsi="Times New Roman"/>
          <w:sz w:val="24"/>
          <w:szCs w:val="24"/>
        </w:rPr>
      </w:pPr>
    </w:p>
    <w:p w:rsidR="00A67A87" w:rsidRDefault="00A67A87"/>
    <w:sectPr w:rsidR="00A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5A"/>
    <w:rsid w:val="0021505A"/>
    <w:rsid w:val="00A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E53B-68BE-4F72-968A-0823497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2018-05-22T03:52:00Z</dcterms:created>
  <dcterms:modified xsi:type="dcterms:W3CDTF">2018-05-22T03:57:00Z</dcterms:modified>
</cp:coreProperties>
</file>