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69" w:rsidRDefault="00FE0469" w:rsidP="00FE0469">
      <w:pPr>
        <w:spacing w:after="0" w:line="240" w:lineRule="auto"/>
        <w:jc w:val="center"/>
        <w:rPr>
          <w:rFonts w:ascii="Courier New" w:hAnsi="Courier New"/>
          <w:sz w:val="28"/>
          <w:szCs w:val="20"/>
          <w:lang w:eastAsia="ru-RU"/>
        </w:rPr>
      </w:pPr>
      <w:r w:rsidRPr="00315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 ФЕДЕРАЦИЯ</w:t>
      </w:r>
    </w:p>
    <w:p w:rsidR="00FE0469" w:rsidRDefault="00FE0469" w:rsidP="00FE04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5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ИРКУТСКАЯ  ОБЛАСТЬ</w:t>
      </w:r>
    </w:p>
    <w:p w:rsidR="00FE0469" w:rsidRPr="003152F8" w:rsidRDefault="00FE0469" w:rsidP="00FE04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52F8">
        <w:rPr>
          <w:rFonts w:ascii="Times New Roman" w:eastAsia="Times New Roman" w:hAnsi="Times New Roman"/>
          <w:b/>
          <w:sz w:val="24"/>
          <w:szCs w:val="24"/>
          <w:lang w:eastAsia="ru-RU"/>
        </w:rPr>
        <w:t>КУЙТУНСКИЙ РАЙОН</w:t>
      </w:r>
    </w:p>
    <w:p w:rsidR="00FE0469" w:rsidRPr="003152F8" w:rsidRDefault="00FE0469" w:rsidP="00FE04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0469" w:rsidRPr="003152F8" w:rsidRDefault="00FE0469" w:rsidP="00FE046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152F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НОВОТЕЛЬБИНСКОГО</w:t>
      </w:r>
    </w:p>
    <w:p w:rsidR="00FE0469" w:rsidRPr="003152F8" w:rsidRDefault="00FE0469" w:rsidP="00FE04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F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МУНИЦИПАЛЬНОГО ОБРАЗОВАНИЯ</w:t>
      </w:r>
    </w:p>
    <w:p w:rsidR="00FE0469" w:rsidRPr="003152F8" w:rsidRDefault="00FE0469" w:rsidP="00FE04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0469" w:rsidRPr="003152F8" w:rsidRDefault="00FE0469" w:rsidP="00FE04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0469" w:rsidRPr="003152F8" w:rsidRDefault="00FE0469" w:rsidP="00FE04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FE0469" w:rsidRPr="003152F8" w:rsidRDefault="00FE0469" w:rsidP="00FE04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0469" w:rsidRPr="003152F8" w:rsidRDefault="00FE0469" w:rsidP="00FE0469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469" w:rsidRPr="003152F8" w:rsidRDefault="00FE0469" w:rsidP="00FE04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10.09.2023 </w:t>
      </w:r>
      <w:r w:rsidRPr="00315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п. Новая Тельба</w:t>
      </w:r>
      <w:r w:rsidRPr="00315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</w:p>
    <w:p w:rsidR="00FE0469" w:rsidRPr="00E50DA5" w:rsidRDefault="00FE0469" w:rsidP="00FE0469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E0469" w:rsidRPr="00E50DA5" w:rsidRDefault="00FE0469" w:rsidP="00FE0469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FE0469" w:rsidRDefault="00FE0469" w:rsidP="00FE0469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FE0469" w:rsidRPr="00E50DA5" w:rsidRDefault="00FE0469" w:rsidP="00FE0469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bookmarkStart w:id="0" w:name="_Hlk89078630"/>
      <w:r>
        <w:rPr>
          <w:rFonts w:ascii="Times New Roman" w:hAnsi="Times New Roman"/>
          <w:b/>
          <w:sz w:val="28"/>
          <w:szCs w:val="28"/>
          <w:lang w:eastAsia="ar-SA"/>
        </w:rPr>
        <w:t xml:space="preserve"> Новотельбинского сельского поселения </w:t>
      </w:r>
    </w:p>
    <w:bookmarkEnd w:id="0"/>
    <w:p w:rsidR="00FE0469" w:rsidRPr="00E50DA5" w:rsidRDefault="00FE0469" w:rsidP="00FE0469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E0469" w:rsidRDefault="00FE0469" w:rsidP="00FE0469">
      <w:pPr>
        <w:pStyle w:val="ConsPlusTitle"/>
        <w:jc w:val="center"/>
      </w:pPr>
    </w:p>
    <w:p w:rsidR="00FE0469" w:rsidRPr="00E50DA5" w:rsidRDefault="00FE0469" w:rsidP="00FE0469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Думы Новотельбинского сельского поселения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Pr="002D52EA">
        <w:rPr>
          <w:rFonts w:ascii="Times New Roman" w:hAnsi="Times New Roman"/>
          <w:color w:val="FF0000"/>
          <w:sz w:val="28"/>
          <w:szCs w:val="24"/>
          <w:lang w:eastAsia="ar-SA"/>
        </w:rPr>
        <w:t>24.12.2021   № 85</w:t>
      </w:r>
      <w:r>
        <w:rPr>
          <w:rFonts w:ascii="Times New Roman" w:hAnsi="Times New Roman"/>
          <w:sz w:val="28"/>
          <w:szCs w:val="24"/>
          <w:lang w:eastAsia="ar-SA"/>
        </w:rPr>
        <w:t xml:space="preserve"> «</w:t>
      </w:r>
      <w:r w:rsidRPr="002960B6">
        <w:rPr>
          <w:rFonts w:ascii="Times New Roman" w:hAnsi="Times New Roman"/>
          <w:sz w:val="28"/>
          <w:szCs w:val="24"/>
          <w:lang w:eastAsia="ar-SA"/>
        </w:rPr>
        <w:t>Об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4"/>
          <w:lang w:eastAsia="ar-SA"/>
        </w:rPr>
        <w:t xml:space="preserve">Новотельбинского </w:t>
      </w:r>
      <w:r w:rsidRPr="002960B6">
        <w:rPr>
          <w:rFonts w:ascii="Times New Roman" w:hAnsi="Times New Roman"/>
          <w:sz w:val="28"/>
          <w:szCs w:val="24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4"/>
          <w:lang w:eastAsia="ar-SA"/>
        </w:rPr>
        <w:t xml:space="preserve">, </w:t>
      </w:r>
      <w:r w:rsidRPr="00E50DA5">
        <w:rPr>
          <w:rFonts w:ascii="Times New Roman" w:hAnsi="Times New Roman"/>
          <w:sz w:val="28"/>
          <w:szCs w:val="24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4"/>
          <w:lang w:eastAsia="ar-SA"/>
        </w:rPr>
        <w:t>Новотельбинского сельского</w:t>
      </w:r>
      <w:r w:rsidRPr="00E50DA5">
        <w:rPr>
          <w:rFonts w:ascii="Times New Roman" w:hAnsi="Times New Roman"/>
          <w:sz w:val="28"/>
          <w:szCs w:val="24"/>
          <w:lang w:eastAsia="ar-SA"/>
        </w:rPr>
        <w:t xml:space="preserve"> муниципального </w:t>
      </w:r>
      <w:r>
        <w:rPr>
          <w:rFonts w:ascii="Times New Roman" w:hAnsi="Times New Roman"/>
          <w:sz w:val="28"/>
          <w:szCs w:val="24"/>
          <w:lang w:eastAsia="ar-SA"/>
        </w:rPr>
        <w:t>образования</w:t>
      </w:r>
    </w:p>
    <w:p w:rsidR="00FE0469" w:rsidRPr="00E50DA5" w:rsidRDefault="00FE0469" w:rsidP="00FE0469">
      <w:pPr>
        <w:suppressAutoHyphens/>
        <w:spacing w:after="0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E50DA5">
        <w:rPr>
          <w:rFonts w:ascii="Times New Roman" w:hAnsi="Times New Roman"/>
          <w:b/>
          <w:sz w:val="28"/>
          <w:szCs w:val="24"/>
          <w:lang w:eastAsia="ar-SA"/>
        </w:rPr>
        <w:t>ПОСТАНОВЛЯЕТ:</w:t>
      </w:r>
    </w:p>
    <w:p w:rsidR="00FE0469" w:rsidRPr="00E50DA5" w:rsidRDefault="00FE0469" w:rsidP="00FE0469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Новотельбинского сельского поселения </w:t>
      </w:r>
    </w:p>
    <w:p w:rsidR="00FE0469" w:rsidRPr="00E50DA5" w:rsidRDefault="00FE0469" w:rsidP="00FE0469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64451D">
        <w:rPr>
          <w:rFonts w:ascii="Times New Roman" w:hAnsi="Times New Roman"/>
          <w:sz w:val="28"/>
          <w:szCs w:val="24"/>
          <w:lang w:eastAsia="ar-SA"/>
        </w:rPr>
        <w:t>Опубликовать постановление в периодическом печатном издании</w:t>
      </w:r>
      <w:bookmarkStart w:id="1" w:name="_Hlk89079005"/>
      <w:r>
        <w:rPr>
          <w:rFonts w:ascii="Times New Roman" w:hAnsi="Times New Roman"/>
          <w:sz w:val="28"/>
          <w:szCs w:val="24"/>
          <w:lang w:eastAsia="ar-SA"/>
        </w:rPr>
        <w:t xml:space="preserve"> Новотельбинского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</w:t>
      </w:r>
      <w:bookmarkEnd w:id="1"/>
      <w:r w:rsidRPr="0064451D">
        <w:rPr>
          <w:rFonts w:ascii="Times New Roman" w:hAnsi="Times New Roman"/>
          <w:sz w:val="28"/>
          <w:szCs w:val="24"/>
          <w:lang w:eastAsia="ar-SA"/>
        </w:rPr>
        <w:t>«</w:t>
      </w:r>
      <w:r>
        <w:rPr>
          <w:rFonts w:ascii="Times New Roman" w:hAnsi="Times New Roman"/>
          <w:sz w:val="28"/>
          <w:szCs w:val="24"/>
          <w:lang w:eastAsia="ar-SA"/>
        </w:rPr>
        <w:t>Муниципальный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вестник» 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</w:t>
      </w:r>
    </w:p>
    <w:p w:rsidR="00FE0469" w:rsidRPr="00E50DA5" w:rsidRDefault="00FE0469" w:rsidP="00FE046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469" w:rsidRDefault="00FE0469" w:rsidP="00FE0469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451D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Новотельбинского сельского  </w:t>
      </w:r>
    </w:p>
    <w:p w:rsidR="00FE0469" w:rsidRDefault="00FE0469" w:rsidP="00FE0469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64451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А.П. Шашлов</w:t>
      </w:r>
    </w:p>
    <w:p w:rsidR="00FE0469" w:rsidRDefault="00FE0469" w:rsidP="00FE04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0469" w:rsidRDefault="00FE0469" w:rsidP="00FE0469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FE0469" w:rsidRPr="00B73C59" w:rsidRDefault="00FE0469" w:rsidP="00FE0469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B73C59">
        <w:rPr>
          <w:rFonts w:ascii="Times New Roman CYR" w:hAnsi="Times New Roman CYR"/>
          <w:sz w:val="24"/>
          <w:szCs w:val="24"/>
          <w:lang w:eastAsia="ru-RU"/>
        </w:rPr>
        <w:t>УТВЕРЖДЕНА</w:t>
      </w:r>
    </w:p>
    <w:p w:rsidR="00FE0469" w:rsidRPr="00B73C59" w:rsidRDefault="00FE0469" w:rsidP="00FE0469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B73C59">
        <w:rPr>
          <w:rFonts w:ascii="Times New Roman CYR" w:hAnsi="Times New Roman CYR"/>
          <w:sz w:val="24"/>
          <w:szCs w:val="24"/>
          <w:lang w:eastAsia="ru-RU"/>
        </w:rPr>
        <w:t>постановлением Администрации</w:t>
      </w:r>
    </w:p>
    <w:p w:rsidR="00FE0469" w:rsidRPr="00B73C59" w:rsidRDefault="00FE0469" w:rsidP="00FE0469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lastRenderedPageBreak/>
        <w:t>Новотельбинского</w:t>
      </w:r>
      <w:r w:rsidRPr="00B73C59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 </w:t>
      </w:r>
    </w:p>
    <w:p w:rsidR="00FE0469" w:rsidRPr="00B73C59" w:rsidRDefault="00FE0469" w:rsidP="00FE0469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B73C59">
        <w:rPr>
          <w:rFonts w:ascii="Times New Roman CYR" w:hAnsi="Times New Roman CYR"/>
          <w:sz w:val="24"/>
          <w:szCs w:val="24"/>
          <w:lang w:eastAsia="ru-RU"/>
        </w:rPr>
        <w:t xml:space="preserve">от   </w:t>
      </w:r>
      <w:r>
        <w:rPr>
          <w:rFonts w:ascii="Times New Roman CYR" w:hAnsi="Times New Roman CYR"/>
          <w:sz w:val="24"/>
          <w:szCs w:val="24"/>
          <w:lang w:eastAsia="ru-RU"/>
        </w:rPr>
        <w:t>10.09.2023</w:t>
      </w:r>
      <w:r w:rsidRPr="00B73C59">
        <w:rPr>
          <w:rFonts w:ascii="Times New Roman CYR" w:hAnsi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/>
          <w:sz w:val="24"/>
          <w:szCs w:val="24"/>
          <w:lang w:eastAsia="ru-RU"/>
        </w:rPr>
        <w:t xml:space="preserve"> </w:t>
      </w:r>
      <w:r w:rsidRPr="00B73C59">
        <w:rPr>
          <w:rFonts w:ascii="Times New Roman CYR" w:hAnsi="Times New Roman CYR"/>
          <w:sz w:val="24"/>
          <w:szCs w:val="24"/>
          <w:lang w:eastAsia="ru-RU"/>
        </w:rPr>
        <w:t xml:space="preserve">№ </w:t>
      </w:r>
      <w:r>
        <w:rPr>
          <w:rFonts w:ascii="Times New Roman CYR" w:hAnsi="Times New Roman CYR"/>
          <w:sz w:val="24"/>
          <w:szCs w:val="24"/>
          <w:lang w:eastAsia="ru-RU"/>
        </w:rPr>
        <w:t>22</w:t>
      </w:r>
    </w:p>
    <w:p w:rsidR="00FE0469" w:rsidRPr="003201C4" w:rsidRDefault="00FE0469" w:rsidP="00FE0469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FE0469" w:rsidRPr="00A03A02" w:rsidRDefault="00FE0469" w:rsidP="00FE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Новотельбинского</w:t>
      </w: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1.Общие положения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На территории </w:t>
      </w:r>
      <w:r>
        <w:rPr>
          <w:rFonts w:ascii="Times New Roman" w:hAnsi="Times New Roman"/>
          <w:spacing w:val="2"/>
        </w:rPr>
        <w:t>Новотельбинского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осуществляется муниципальный к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онтроль в сфере благоустройства</w:t>
      </w:r>
    </w:p>
    <w:p w:rsidR="00FE0469" w:rsidRPr="00B73C59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Функции муниципального контроля осуществляет — администрация </w:t>
      </w:r>
      <w:r>
        <w:rPr>
          <w:rFonts w:ascii="Times New Roman" w:hAnsi="Times New Roman"/>
          <w:spacing w:val="2"/>
        </w:rPr>
        <w:t>Новотельбинского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hAnsi="Times New Roman"/>
          <w:spacing w:val="2"/>
        </w:rPr>
        <w:t>Новотельбинского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поселения, согласно нормативно правовых актов </w:t>
      </w:r>
      <w:r>
        <w:rPr>
          <w:rFonts w:ascii="Times New Roman" w:hAnsi="Times New Roman"/>
          <w:spacing w:val="2"/>
        </w:rPr>
        <w:t>Новотельбинского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(далее – сельское поселение).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rFonts w:ascii="Times New Roman" w:hAnsi="Times New Roman"/>
          <w:spacing w:val="2"/>
        </w:rPr>
        <w:t>Новотельбинского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поселения, являются: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hAnsi="Times New Roman"/>
          <w:spacing w:val="2"/>
        </w:rPr>
        <w:t>Новотельбинского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(далее – Администрация).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Для целей настоящей Программы используются следующие основные термины и их определения: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отсутствие принуждения и рекомендательный характер мероприятий для подконтрольных субъектов;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направленность на выявление причин и факторов несоблюдения обязательных требований;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отсутствие организационной связи с мероприятиями по контролю.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Цели и задачи Программы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Цели Программы: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Повышение уровня благоустройства, соблюдения чистоты и порядка.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Предотвращение угрозы безопасности жизни и здоровья людей.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Увеличение доли хозяйствующих субъектов, соблюдающих требования в сфере благоустройства.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Задачи Программы: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повышение прозрачности осуществляемой Администрацией контрольной деятельности;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стимулирование добросовестного соблюдения обязательных требований всеми контролируемыми лицами;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создание системы консультирования и информирования подконтрольных субъектов.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План мероприятий Программы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Программы достигаются посредством реализации мероприятий, предусмотренных планом мероприятий по профилактике нарушений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сфере благоустройства на 2023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(Приложение к Программе).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E0469" w:rsidRPr="00A03A02" w:rsidRDefault="00FE0469" w:rsidP="00FE0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0469" w:rsidRDefault="00FE0469" w:rsidP="00FE04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0469" w:rsidRPr="00A03A02" w:rsidRDefault="00FE0469" w:rsidP="00FE04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FE0469" w:rsidRPr="00A03A02" w:rsidRDefault="00FE0469" w:rsidP="00FE04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Программе, утвержденной Постановлением</w:t>
      </w:r>
    </w:p>
    <w:p w:rsidR="00FE0469" w:rsidRPr="00B73C59" w:rsidRDefault="00FE0469" w:rsidP="00FE04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Администрации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Новотельбинского</w:t>
      </w:r>
    </w:p>
    <w:p w:rsidR="00FE0469" w:rsidRPr="00B73C59" w:rsidRDefault="00FE0469" w:rsidP="00FE04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E0469" w:rsidRPr="00A03A02" w:rsidRDefault="00FE0469" w:rsidP="00FE046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________г. № ___</w:t>
      </w:r>
    </w:p>
    <w:p w:rsidR="00FE0469" w:rsidRPr="00A03A02" w:rsidRDefault="00FE0469" w:rsidP="00FE0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FE0469" w:rsidRPr="00A03A02" w:rsidRDefault="00FE0469" w:rsidP="00FE0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профилактике нарушений в рамках осуществления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Новотельбинского </w:t>
      </w: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на 2023 год 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7"/>
        <w:gridCol w:w="5427"/>
        <w:gridCol w:w="1480"/>
        <w:gridCol w:w="1695"/>
      </w:tblGrid>
      <w:tr w:rsidR="00FE0469" w:rsidRPr="004D0BC6" w:rsidTr="0086061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 п/п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469" w:rsidRPr="004D0BC6" w:rsidRDefault="00FE0469" w:rsidP="0086061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E0469" w:rsidRPr="004D0BC6" w:rsidTr="0086061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Новотельбинского </w:t>
            </w: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 в сети «Интернет» перечня нормативных правовых актов или их отдельных частей, содержащих обязательные требования,   оценка соблюдения 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469" w:rsidRPr="004D0BC6" w:rsidRDefault="00FE0469" w:rsidP="0086061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0469" w:rsidRPr="004D0BC6" w:rsidTr="0086061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  субъектов, в отношении которых осуществляется муниципальный контроль о проведении семинаров и конференций,  разъяснительной  работы  в  средствах массовой  информации  и  иными  способами.  В  случае изменения обязательных требований, подготавливать и распространять   комментарии   о   содержании   новых нормативных правовых актов, устанавливающих обязательные  требования,  внесенных  изменениях  в действующие акты, сроках и порядке вступления их в действие, а также   рекомендации   о  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469" w:rsidRPr="004D0BC6" w:rsidRDefault="00FE0469" w:rsidP="0086061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0469" w:rsidRPr="004D0BC6" w:rsidTr="0086061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469" w:rsidRPr="004D0BC6" w:rsidRDefault="00FE0469" w:rsidP="0086061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0469" w:rsidRPr="004D0BC6" w:rsidTr="0086061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  государственном контроле (надзоре) и муниципальном контроле в Российской Федерации»,   если   иной   порядок   не   установлен федеральным законом.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469" w:rsidRPr="004D0BC6" w:rsidRDefault="00FE0469" w:rsidP="0086061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0469" w:rsidRPr="004D0BC6" w:rsidTr="0086061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469" w:rsidRPr="004D0BC6" w:rsidRDefault="00FE0469" w:rsidP="0086061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0469" w:rsidRPr="004D0BC6" w:rsidTr="00860612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0469" w:rsidRPr="00972DD0" w:rsidRDefault="00FE0469" w:rsidP="00860612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="Calibri"/>
                <w:sz w:val="24"/>
                <w:szCs w:val="24"/>
              </w:rPr>
              <w:t>Разработка и утверждение программы профилактики рисков причинения вреда (ущерба) охраняемым законом ценностям по</w:t>
            </w:r>
            <w:r>
              <w:rPr>
                <w:rStyle w:val="115pt"/>
                <w:rFonts w:eastAsia="Calibri"/>
                <w:sz w:val="24"/>
                <w:szCs w:val="24"/>
              </w:rPr>
              <w:t xml:space="preserve"> муниципальному контролю на 2024</w:t>
            </w:r>
            <w:r w:rsidRPr="00972DD0">
              <w:rPr>
                <w:rStyle w:val="115pt"/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469" w:rsidRPr="00972DD0" w:rsidRDefault="00FE0469" w:rsidP="00860612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="Calibri"/>
                <w:sz w:val="24"/>
                <w:szCs w:val="24"/>
              </w:rPr>
              <w:t xml:space="preserve">не позднее 1 октября </w:t>
            </w:r>
            <w:r>
              <w:rPr>
                <w:rStyle w:val="115pt"/>
                <w:rFonts w:eastAsia="Calibri"/>
                <w:sz w:val="24"/>
                <w:szCs w:val="24"/>
              </w:rPr>
              <w:t>2023</w:t>
            </w:r>
            <w:r w:rsidRPr="00972DD0">
              <w:rPr>
                <w:rStyle w:val="115pt"/>
                <w:rFonts w:eastAsia="Calibri"/>
                <w:sz w:val="24"/>
                <w:szCs w:val="24"/>
              </w:rPr>
              <w:t xml:space="preserve"> года (разрабо</w:t>
            </w:r>
            <w:r>
              <w:rPr>
                <w:rStyle w:val="115pt"/>
                <w:rFonts w:eastAsia="Calibri"/>
                <w:sz w:val="24"/>
                <w:szCs w:val="24"/>
              </w:rPr>
              <w:t>тка); не позднее 20 декабря 2023</w:t>
            </w:r>
            <w:r w:rsidRPr="00972DD0">
              <w:rPr>
                <w:rStyle w:val="115pt"/>
                <w:rFonts w:eastAsia="Calibri"/>
                <w:sz w:val="24"/>
                <w:szCs w:val="24"/>
              </w:rPr>
              <w:t xml:space="preserve"> года (утверждение)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69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FE0469" w:rsidRPr="00A03A02" w:rsidRDefault="00FE0469" w:rsidP="0086061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</w:tc>
      </w:tr>
    </w:tbl>
    <w:p w:rsidR="00FE0469" w:rsidRPr="004D0BC6" w:rsidRDefault="00FE0469" w:rsidP="00FE04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0469" w:rsidRPr="004D0BC6" w:rsidRDefault="00FE0469" w:rsidP="00FE04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7F6D" w:rsidRDefault="00CC7F6D">
      <w:bookmarkStart w:id="2" w:name="_GoBack"/>
      <w:bookmarkEnd w:id="2"/>
    </w:p>
    <w:sectPr w:rsidR="00CC7F6D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2C"/>
    <w:rsid w:val="006E632C"/>
    <w:rsid w:val="00CC7F6D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6E14E-A180-496F-86C2-78C4E922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04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link w:val="2"/>
    <w:rsid w:val="00FE0469"/>
    <w:rPr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FE0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3"/>
    <w:rsid w:val="00FE0469"/>
    <w:pPr>
      <w:widowControl w:val="0"/>
      <w:shd w:val="clear" w:color="auto" w:fill="FFFFFF"/>
      <w:spacing w:after="0" w:line="322" w:lineRule="exact"/>
      <w:ind w:hanging="1340"/>
      <w:jc w:val="center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2023-11-02T02:25:00Z</dcterms:created>
  <dcterms:modified xsi:type="dcterms:W3CDTF">2023-11-02T02:26:00Z</dcterms:modified>
</cp:coreProperties>
</file>