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30" w:rsidRPr="00570A36" w:rsidRDefault="00820530" w:rsidP="00820530">
      <w:pPr>
        <w:pStyle w:val="a4"/>
        <w:shd w:val="clear" w:color="auto" w:fill="auto"/>
        <w:ind w:left="140"/>
        <w:rPr>
          <w:rStyle w:val="9"/>
          <w:sz w:val="24"/>
          <w:szCs w:val="24"/>
        </w:rPr>
      </w:pPr>
      <w:r w:rsidRPr="00570A36">
        <w:rPr>
          <w:rStyle w:val="9"/>
          <w:sz w:val="24"/>
          <w:szCs w:val="24"/>
        </w:rPr>
        <w:t xml:space="preserve">РОССИЙСКАЯ ФЕДЕРАЦИЯ </w:t>
      </w:r>
    </w:p>
    <w:p w:rsidR="00820530" w:rsidRPr="00570A36" w:rsidRDefault="00820530" w:rsidP="00820530">
      <w:pPr>
        <w:pStyle w:val="a4"/>
        <w:shd w:val="clear" w:color="auto" w:fill="auto"/>
        <w:ind w:left="140"/>
        <w:rPr>
          <w:rStyle w:val="9"/>
          <w:sz w:val="24"/>
          <w:szCs w:val="24"/>
        </w:rPr>
      </w:pPr>
      <w:r w:rsidRPr="00570A36">
        <w:rPr>
          <w:rStyle w:val="9"/>
          <w:sz w:val="24"/>
          <w:szCs w:val="24"/>
        </w:rPr>
        <w:t xml:space="preserve">ИРКУТСКАЯ ОБЛАСТЬ </w:t>
      </w:r>
    </w:p>
    <w:p w:rsidR="00820530" w:rsidRPr="00570A36" w:rsidRDefault="00820530" w:rsidP="00820530">
      <w:pPr>
        <w:pStyle w:val="a4"/>
        <w:shd w:val="clear" w:color="auto" w:fill="auto"/>
        <w:ind w:left="140"/>
        <w:rPr>
          <w:sz w:val="24"/>
          <w:szCs w:val="24"/>
        </w:rPr>
      </w:pPr>
      <w:r w:rsidRPr="00570A36">
        <w:rPr>
          <w:rStyle w:val="3pt"/>
          <w:sz w:val="24"/>
          <w:szCs w:val="24"/>
        </w:rPr>
        <w:t>ДУМА</w:t>
      </w:r>
    </w:p>
    <w:p w:rsidR="00820530" w:rsidRPr="00570A36" w:rsidRDefault="00820530" w:rsidP="00820530">
      <w:pPr>
        <w:pStyle w:val="a4"/>
        <w:shd w:val="clear" w:color="auto" w:fill="auto"/>
        <w:spacing w:after="419"/>
        <w:ind w:left="140"/>
        <w:rPr>
          <w:sz w:val="24"/>
          <w:szCs w:val="24"/>
        </w:rPr>
      </w:pPr>
      <w:r w:rsidRPr="00570A36">
        <w:rPr>
          <w:rStyle w:val="9"/>
          <w:sz w:val="24"/>
          <w:szCs w:val="24"/>
        </w:rPr>
        <w:t xml:space="preserve">НОВОТЕЛЬБИНСКОГО СЕЛЬСКОГО ПОСЕЛЕНИЯ КУЙТУНСКИЙ </w:t>
      </w:r>
      <w:r>
        <w:rPr>
          <w:rStyle w:val="9"/>
          <w:sz w:val="24"/>
          <w:szCs w:val="24"/>
        </w:rPr>
        <w:t xml:space="preserve">МУНИЦИПАЛЬНЫЙ </w:t>
      </w:r>
      <w:r w:rsidRPr="00570A36">
        <w:rPr>
          <w:rStyle w:val="9"/>
          <w:sz w:val="24"/>
          <w:szCs w:val="24"/>
        </w:rPr>
        <w:t>РАЙОН ИРКУТСКОЙ ОБЛАСТИ</w:t>
      </w:r>
    </w:p>
    <w:p w:rsidR="00820530" w:rsidRPr="001A317A" w:rsidRDefault="00820530" w:rsidP="00820530">
      <w:pPr>
        <w:pStyle w:val="a4"/>
        <w:shd w:val="clear" w:color="auto" w:fill="auto"/>
        <w:tabs>
          <w:tab w:val="center" w:pos="4147"/>
          <w:tab w:val="left" w:pos="4310"/>
          <w:tab w:val="right" w:pos="8395"/>
        </w:tabs>
        <w:spacing w:after="269" w:line="210" w:lineRule="exact"/>
        <w:ind w:left="40" w:firstLine="560"/>
        <w:jc w:val="both"/>
        <w:rPr>
          <w:sz w:val="24"/>
          <w:szCs w:val="24"/>
        </w:rPr>
      </w:pPr>
      <w:r>
        <w:rPr>
          <w:rStyle w:val="9"/>
          <w:sz w:val="24"/>
          <w:szCs w:val="24"/>
        </w:rPr>
        <w:t xml:space="preserve">21 февраля </w:t>
      </w:r>
      <w:r w:rsidRPr="00570A36">
        <w:rPr>
          <w:rStyle w:val="9"/>
          <w:sz w:val="24"/>
          <w:szCs w:val="24"/>
        </w:rPr>
        <w:t>202</w:t>
      </w:r>
      <w:r>
        <w:rPr>
          <w:rStyle w:val="9"/>
          <w:sz w:val="24"/>
          <w:szCs w:val="24"/>
        </w:rPr>
        <w:t>4</w:t>
      </w:r>
      <w:r w:rsidRPr="00570A36">
        <w:rPr>
          <w:rStyle w:val="9"/>
          <w:sz w:val="24"/>
          <w:szCs w:val="24"/>
        </w:rPr>
        <w:t xml:space="preserve"> г.</w:t>
      </w:r>
      <w:r w:rsidRPr="00570A36">
        <w:rPr>
          <w:rStyle w:val="9"/>
          <w:sz w:val="24"/>
          <w:szCs w:val="24"/>
        </w:rPr>
        <w:tab/>
        <w:t>п.</w:t>
      </w:r>
      <w:r w:rsidRPr="00570A36">
        <w:rPr>
          <w:rStyle w:val="9"/>
          <w:sz w:val="24"/>
          <w:szCs w:val="24"/>
        </w:rPr>
        <w:tab/>
        <w:t>Новая Тельба</w:t>
      </w:r>
      <w:r w:rsidRPr="00570A36">
        <w:rPr>
          <w:rStyle w:val="9"/>
          <w:sz w:val="24"/>
          <w:szCs w:val="24"/>
        </w:rPr>
        <w:tab/>
        <w:t xml:space="preserve">№ </w:t>
      </w:r>
      <w:r>
        <w:rPr>
          <w:rStyle w:val="9"/>
          <w:sz w:val="24"/>
          <w:szCs w:val="24"/>
        </w:rPr>
        <w:t>1</w:t>
      </w:r>
    </w:p>
    <w:p w:rsidR="00820530" w:rsidRPr="00570A36" w:rsidRDefault="00820530" w:rsidP="00820530">
      <w:pPr>
        <w:pStyle w:val="a4"/>
        <w:shd w:val="clear" w:color="auto" w:fill="auto"/>
        <w:spacing w:after="56" w:line="254" w:lineRule="exact"/>
        <w:ind w:left="40" w:right="40"/>
        <w:jc w:val="left"/>
        <w:rPr>
          <w:sz w:val="24"/>
          <w:szCs w:val="24"/>
        </w:rPr>
      </w:pPr>
      <w:r>
        <w:rPr>
          <w:rStyle w:val="9"/>
          <w:sz w:val="24"/>
          <w:szCs w:val="24"/>
        </w:rPr>
        <w:t xml:space="preserve">     </w:t>
      </w:r>
      <w:r w:rsidRPr="00570A36">
        <w:rPr>
          <w:rStyle w:val="9"/>
          <w:sz w:val="24"/>
          <w:szCs w:val="24"/>
        </w:rPr>
        <w:t>«О внесении изменений и дополнений в решение Думы Новотельбинского сельского муниципального образования от 28.12.202</w:t>
      </w:r>
      <w:r>
        <w:rPr>
          <w:rStyle w:val="9"/>
          <w:sz w:val="24"/>
          <w:szCs w:val="24"/>
        </w:rPr>
        <w:t>3</w:t>
      </w:r>
      <w:r w:rsidRPr="00570A36">
        <w:rPr>
          <w:rStyle w:val="9"/>
          <w:sz w:val="24"/>
          <w:szCs w:val="24"/>
        </w:rPr>
        <w:t xml:space="preserve">г. № </w:t>
      </w:r>
      <w:r>
        <w:rPr>
          <w:rStyle w:val="9"/>
          <w:sz w:val="24"/>
          <w:szCs w:val="24"/>
        </w:rPr>
        <w:t>17</w:t>
      </w:r>
      <w:r w:rsidRPr="00570A36">
        <w:rPr>
          <w:rStyle w:val="9"/>
          <w:sz w:val="24"/>
          <w:szCs w:val="24"/>
        </w:rPr>
        <w:t>«О бюджете Новотельбинского сельского муниципального образования на 202</w:t>
      </w:r>
      <w:r>
        <w:rPr>
          <w:rStyle w:val="9"/>
          <w:sz w:val="24"/>
          <w:szCs w:val="24"/>
        </w:rPr>
        <w:t>4</w:t>
      </w:r>
      <w:r w:rsidRPr="00570A36">
        <w:rPr>
          <w:rStyle w:val="9"/>
          <w:sz w:val="24"/>
          <w:szCs w:val="24"/>
        </w:rPr>
        <w:t xml:space="preserve"> год и на плановый период 202</w:t>
      </w:r>
      <w:r>
        <w:rPr>
          <w:rStyle w:val="9"/>
          <w:sz w:val="24"/>
          <w:szCs w:val="24"/>
        </w:rPr>
        <w:t>5</w:t>
      </w:r>
      <w:r w:rsidRPr="00570A36">
        <w:rPr>
          <w:rStyle w:val="9"/>
          <w:sz w:val="24"/>
          <w:szCs w:val="24"/>
        </w:rPr>
        <w:t xml:space="preserve"> и 202</w:t>
      </w:r>
      <w:r>
        <w:rPr>
          <w:rStyle w:val="9"/>
          <w:sz w:val="24"/>
          <w:szCs w:val="24"/>
        </w:rPr>
        <w:t>6</w:t>
      </w:r>
      <w:r w:rsidRPr="00570A36">
        <w:rPr>
          <w:rStyle w:val="9"/>
          <w:sz w:val="24"/>
          <w:szCs w:val="24"/>
        </w:rPr>
        <w:t xml:space="preserve"> годов»</w:t>
      </w:r>
    </w:p>
    <w:p w:rsidR="00820530" w:rsidRPr="00570A36" w:rsidRDefault="00820530" w:rsidP="00820530">
      <w:pPr>
        <w:pStyle w:val="a4"/>
        <w:shd w:val="clear" w:color="auto" w:fill="auto"/>
        <w:spacing w:after="60" w:line="259" w:lineRule="exact"/>
        <w:ind w:left="40" w:right="40"/>
        <w:jc w:val="left"/>
        <w:rPr>
          <w:sz w:val="24"/>
          <w:szCs w:val="24"/>
        </w:rPr>
      </w:pPr>
      <w:r w:rsidRPr="00570A36">
        <w:rPr>
          <w:rStyle w:val="9"/>
          <w:sz w:val="24"/>
          <w:szCs w:val="24"/>
        </w:rPr>
        <w:t xml:space="preserve">Руководствуясь статьей 184.1 Бюджетного Кодекса Российской Федерации, Уставом Новотельбинского сельского муниципального образования, положением «О бюджетном процессе в Новотельбинском сельском муниципальном образовании" утвержденным Решением Думы Новотельбинского сельского муниципального образования № </w:t>
      </w:r>
      <w:r>
        <w:rPr>
          <w:rStyle w:val="9"/>
          <w:sz w:val="24"/>
          <w:szCs w:val="24"/>
        </w:rPr>
        <w:t xml:space="preserve">11/1 </w:t>
      </w:r>
      <w:r w:rsidRPr="00570A36">
        <w:rPr>
          <w:rStyle w:val="9"/>
          <w:sz w:val="24"/>
          <w:szCs w:val="24"/>
        </w:rPr>
        <w:t xml:space="preserve">от </w:t>
      </w:r>
      <w:r>
        <w:rPr>
          <w:rStyle w:val="9"/>
          <w:sz w:val="24"/>
          <w:szCs w:val="24"/>
        </w:rPr>
        <w:t>30.04.2020</w:t>
      </w:r>
      <w:r w:rsidRPr="00570A36">
        <w:rPr>
          <w:rStyle w:val="9"/>
          <w:sz w:val="24"/>
          <w:szCs w:val="24"/>
        </w:rPr>
        <w:t xml:space="preserve"> г, Дума Новотельбинского сельского муниципального образования</w:t>
      </w:r>
    </w:p>
    <w:p w:rsidR="00820530" w:rsidRPr="00570A36" w:rsidRDefault="00820530" w:rsidP="00820530">
      <w:pPr>
        <w:pStyle w:val="10"/>
        <w:keepNext/>
        <w:keepLines/>
        <w:shd w:val="clear" w:color="auto" w:fill="auto"/>
        <w:spacing w:before="0"/>
        <w:ind w:right="580"/>
        <w:rPr>
          <w:b/>
          <w:sz w:val="24"/>
          <w:szCs w:val="24"/>
        </w:rPr>
      </w:pPr>
      <w:bookmarkStart w:id="0" w:name="bookmark0"/>
      <w:r w:rsidRPr="00570A36">
        <w:rPr>
          <w:rStyle w:val="13pt"/>
          <w:b/>
          <w:color w:val="000000"/>
          <w:sz w:val="24"/>
          <w:szCs w:val="24"/>
        </w:rPr>
        <w:t>РЕШИЛА:</w:t>
      </w:r>
      <w:bookmarkEnd w:id="0"/>
    </w:p>
    <w:p w:rsidR="00820530" w:rsidRPr="00570A36" w:rsidRDefault="00820530" w:rsidP="00820530">
      <w:pPr>
        <w:pStyle w:val="a4"/>
        <w:shd w:val="clear" w:color="auto" w:fill="auto"/>
        <w:tabs>
          <w:tab w:val="left" w:pos="1552"/>
        </w:tabs>
        <w:spacing w:line="259" w:lineRule="exact"/>
        <w:ind w:left="600" w:right="40"/>
        <w:jc w:val="both"/>
        <w:rPr>
          <w:sz w:val="24"/>
          <w:szCs w:val="24"/>
        </w:rPr>
      </w:pPr>
      <w:r w:rsidRPr="00570A36">
        <w:rPr>
          <w:rStyle w:val="9"/>
          <w:sz w:val="24"/>
          <w:szCs w:val="24"/>
        </w:rPr>
        <w:t>1.Внести</w:t>
      </w:r>
      <w:r w:rsidRPr="00570A36">
        <w:rPr>
          <w:rStyle w:val="9"/>
          <w:sz w:val="24"/>
          <w:szCs w:val="24"/>
        </w:rPr>
        <w:tab/>
        <w:t>изменения в решение Думы Новотельбинского муниципального образования поселения №</w:t>
      </w:r>
      <w:r>
        <w:rPr>
          <w:rStyle w:val="9"/>
          <w:sz w:val="24"/>
          <w:szCs w:val="24"/>
        </w:rPr>
        <w:t xml:space="preserve"> 17 </w:t>
      </w:r>
      <w:r w:rsidRPr="00570A36">
        <w:rPr>
          <w:rStyle w:val="9"/>
          <w:sz w:val="24"/>
          <w:szCs w:val="24"/>
        </w:rPr>
        <w:t>от</w:t>
      </w:r>
      <w:r>
        <w:rPr>
          <w:rStyle w:val="9"/>
          <w:sz w:val="24"/>
          <w:szCs w:val="24"/>
        </w:rPr>
        <w:t xml:space="preserve"> </w:t>
      </w:r>
      <w:r w:rsidRPr="00570A36">
        <w:rPr>
          <w:rStyle w:val="9"/>
          <w:sz w:val="24"/>
          <w:szCs w:val="24"/>
        </w:rPr>
        <w:t>28.12.202</w:t>
      </w:r>
      <w:r>
        <w:rPr>
          <w:rStyle w:val="9"/>
          <w:sz w:val="24"/>
          <w:szCs w:val="24"/>
        </w:rPr>
        <w:t>3</w:t>
      </w:r>
      <w:r w:rsidRPr="00570A36">
        <w:rPr>
          <w:rStyle w:val="9"/>
          <w:sz w:val="24"/>
          <w:szCs w:val="24"/>
        </w:rPr>
        <w:t>г «О Бюджете Новотельбинского сельского муниципального образования на 202</w:t>
      </w:r>
      <w:r>
        <w:rPr>
          <w:rStyle w:val="9"/>
          <w:sz w:val="24"/>
          <w:szCs w:val="24"/>
        </w:rPr>
        <w:t>4</w:t>
      </w:r>
      <w:r w:rsidRPr="00570A36">
        <w:rPr>
          <w:rStyle w:val="9"/>
          <w:sz w:val="24"/>
          <w:szCs w:val="24"/>
        </w:rPr>
        <w:t>г и плановый период 202</w:t>
      </w:r>
      <w:r>
        <w:rPr>
          <w:rStyle w:val="9"/>
          <w:sz w:val="24"/>
          <w:szCs w:val="24"/>
        </w:rPr>
        <w:t>5</w:t>
      </w:r>
      <w:r w:rsidRPr="00570A36">
        <w:rPr>
          <w:rStyle w:val="9"/>
          <w:sz w:val="24"/>
          <w:szCs w:val="24"/>
        </w:rPr>
        <w:t xml:space="preserve"> и 202</w:t>
      </w:r>
      <w:r>
        <w:rPr>
          <w:rStyle w:val="9"/>
          <w:sz w:val="24"/>
          <w:szCs w:val="24"/>
        </w:rPr>
        <w:t>6</w:t>
      </w:r>
      <w:r w:rsidRPr="00570A36">
        <w:rPr>
          <w:rStyle w:val="9"/>
          <w:sz w:val="24"/>
          <w:szCs w:val="24"/>
        </w:rPr>
        <w:t xml:space="preserve"> годов» следующие изменения;</w:t>
      </w:r>
    </w:p>
    <w:p w:rsidR="00820530" w:rsidRPr="00570A36" w:rsidRDefault="00820530" w:rsidP="00820530">
      <w:pPr>
        <w:pStyle w:val="a4"/>
        <w:shd w:val="clear" w:color="auto" w:fill="auto"/>
        <w:spacing w:line="259" w:lineRule="exact"/>
        <w:ind w:left="40" w:firstLine="560"/>
        <w:jc w:val="both"/>
        <w:rPr>
          <w:sz w:val="24"/>
          <w:szCs w:val="24"/>
        </w:rPr>
      </w:pPr>
      <w:r w:rsidRPr="00570A36">
        <w:rPr>
          <w:rStyle w:val="9"/>
          <w:sz w:val="24"/>
          <w:szCs w:val="24"/>
        </w:rPr>
        <w:t>1.1 Пункт изложить в новой редакции:</w:t>
      </w:r>
    </w:p>
    <w:p w:rsidR="00820530" w:rsidRPr="00570A36" w:rsidRDefault="00820530" w:rsidP="00820530">
      <w:pPr>
        <w:pStyle w:val="a4"/>
        <w:shd w:val="clear" w:color="auto" w:fill="auto"/>
        <w:spacing w:line="259" w:lineRule="exact"/>
        <w:ind w:left="40" w:right="40" w:firstLine="560"/>
        <w:jc w:val="both"/>
        <w:rPr>
          <w:sz w:val="24"/>
          <w:szCs w:val="24"/>
        </w:rPr>
      </w:pPr>
      <w:r w:rsidRPr="00570A36">
        <w:rPr>
          <w:rStyle w:val="9"/>
          <w:sz w:val="24"/>
          <w:szCs w:val="24"/>
        </w:rPr>
        <w:t>«</w:t>
      </w:r>
      <w:proofErr w:type="gramStart"/>
      <w:r w:rsidRPr="00570A36">
        <w:rPr>
          <w:rStyle w:val="9"/>
          <w:sz w:val="24"/>
          <w:szCs w:val="24"/>
        </w:rPr>
        <w:t>1.Утвердить</w:t>
      </w:r>
      <w:proofErr w:type="gramEnd"/>
      <w:r w:rsidRPr="00570A36">
        <w:rPr>
          <w:rStyle w:val="9"/>
          <w:sz w:val="24"/>
          <w:szCs w:val="24"/>
        </w:rPr>
        <w:t xml:space="preserve"> основные характеристики бюджета Новотельбинского сельского муниципального образования (далее бюджет поселения) на 202</w:t>
      </w:r>
      <w:r>
        <w:rPr>
          <w:rStyle w:val="9"/>
          <w:sz w:val="24"/>
          <w:szCs w:val="24"/>
        </w:rPr>
        <w:t>4</w:t>
      </w:r>
      <w:r w:rsidRPr="00570A36">
        <w:rPr>
          <w:rStyle w:val="9"/>
          <w:sz w:val="24"/>
          <w:szCs w:val="24"/>
        </w:rPr>
        <w:t xml:space="preserve"> год:</w:t>
      </w:r>
    </w:p>
    <w:p w:rsidR="00820530" w:rsidRPr="00570A36" w:rsidRDefault="00820530" w:rsidP="00820530">
      <w:pPr>
        <w:pStyle w:val="a4"/>
        <w:numPr>
          <w:ilvl w:val="0"/>
          <w:numId w:val="1"/>
        </w:numPr>
        <w:shd w:val="clear" w:color="auto" w:fill="auto"/>
        <w:tabs>
          <w:tab w:val="left" w:pos="731"/>
        </w:tabs>
        <w:spacing w:line="259" w:lineRule="exact"/>
        <w:ind w:left="40" w:right="40" w:firstLine="560"/>
        <w:jc w:val="both"/>
        <w:rPr>
          <w:sz w:val="24"/>
          <w:szCs w:val="24"/>
        </w:rPr>
      </w:pPr>
      <w:r w:rsidRPr="00570A36">
        <w:rPr>
          <w:rStyle w:val="9"/>
          <w:sz w:val="24"/>
          <w:szCs w:val="24"/>
        </w:rPr>
        <w:t>общий объем доходов бюджета поселения в 202</w:t>
      </w:r>
      <w:r>
        <w:rPr>
          <w:rStyle w:val="9"/>
          <w:sz w:val="24"/>
          <w:szCs w:val="24"/>
        </w:rPr>
        <w:t>4</w:t>
      </w:r>
      <w:r w:rsidRPr="00570A36">
        <w:rPr>
          <w:rStyle w:val="9"/>
          <w:sz w:val="24"/>
          <w:szCs w:val="24"/>
        </w:rPr>
        <w:t xml:space="preserve">г в сумме </w:t>
      </w:r>
      <w:r>
        <w:rPr>
          <w:rStyle w:val="9"/>
          <w:sz w:val="24"/>
          <w:szCs w:val="24"/>
        </w:rPr>
        <w:t>10 130 851,36</w:t>
      </w:r>
      <w:r w:rsidRPr="00570A36">
        <w:rPr>
          <w:rStyle w:val="9"/>
          <w:sz w:val="24"/>
          <w:szCs w:val="24"/>
        </w:rPr>
        <w:t xml:space="preserve"> рублей, из них объем межбюджетных трансфертов, получаемых из других бюджетов бюджетной системы Российской Федерации в сумме</w:t>
      </w:r>
      <w:r>
        <w:rPr>
          <w:rStyle w:val="9"/>
          <w:sz w:val="24"/>
          <w:szCs w:val="24"/>
        </w:rPr>
        <w:t xml:space="preserve"> 9 329 036,77</w:t>
      </w:r>
      <w:r w:rsidRPr="00570A36">
        <w:rPr>
          <w:rStyle w:val="9"/>
          <w:sz w:val="24"/>
          <w:szCs w:val="24"/>
        </w:rPr>
        <w:t xml:space="preserve"> рублей;</w:t>
      </w:r>
    </w:p>
    <w:p w:rsidR="00820530" w:rsidRPr="00570A36" w:rsidRDefault="00820530" w:rsidP="00820530">
      <w:pPr>
        <w:pStyle w:val="a4"/>
        <w:numPr>
          <w:ilvl w:val="0"/>
          <w:numId w:val="1"/>
        </w:numPr>
        <w:shd w:val="clear" w:color="auto" w:fill="auto"/>
        <w:tabs>
          <w:tab w:val="left" w:pos="731"/>
        </w:tabs>
        <w:spacing w:line="259" w:lineRule="exact"/>
        <w:ind w:left="40" w:firstLine="560"/>
        <w:jc w:val="both"/>
        <w:rPr>
          <w:sz w:val="24"/>
          <w:szCs w:val="24"/>
        </w:rPr>
      </w:pPr>
      <w:r w:rsidRPr="00570A36">
        <w:rPr>
          <w:rStyle w:val="9"/>
          <w:sz w:val="24"/>
          <w:szCs w:val="24"/>
        </w:rPr>
        <w:t xml:space="preserve">общий объем расходов бюджета поселения в сумме </w:t>
      </w:r>
      <w:r>
        <w:rPr>
          <w:rStyle w:val="9"/>
          <w:sz w:val="24"/>
          <w:szCs w:val="24"/>
        </w:rPr>
        <w:t>11 331 554,97</w:t>
      </w:r>
      <w:r w:rsidRPr="00570A36">
        <w:rPr>
          <w:rStyle w:val="9"/>
          <w:sz w:val="24"/>
          <w:szCs w:val="24"/>
        </w:rPr>
        <w:t xml:space="preserve"> рублей;</w:t>
      </w:r>
    </w:p>
    <w:p w:rsidR="00820530" w:rsidRDefault="00820530" w:rsidP="00820530">
      <w:pPr>
        <w:ind w:firstLine="567"/>
        <w:jc w:val="both"/>
        <w:rPr>
          <w:rFonts w:ascii="Times New Roman" w:hAnsi="Times New Roman" w:cs="Times New Roman"/>
        </w:rPr>
      </w:pPr>
      <w:r w:rsidRPr="00570A36">
        <w:rPr>
          <w:rStyle w:val="9"/>
          <w:rFonts w:ascii="Times New Roman" w:hAnsi="Times New Roman"/>
        </w:rPr>
        <w:t xml:space="preserve">размер дефицита бюджета поселения в сумме </w:t>
      </w:r>
      <w:r>
        <w:rPr>
          <w:rStyle w:val="9"/>
          <w:rFonts w:ascii="Times New Roman" w:hAnsi="Times New Roman"/>
        </w:rPr>
        <w:t>1 200 703,61</w:t>
      </w:r>
      <w:r w:rsidRPr="00570A36">
        <w:rPr>
          <w:rStyle w:val="9"/>
          <w:rFonts w:ascii="Times New Roman" w:hAnsi="Times New Roman"/>
        </w:rPr>
        <w:t xml:space="preserve"> рублей или </w:t>
      </w:r>
      <w:r>
        <w:rPr>
          <w:rStyle w:val="9"/>
          <w:rFonts w:ascii="Times New Roman" w:hAnsi="Times New Roman"/>
        </w:rPr>
        <w:t>66,78</w:t>
      </w:r>
      <w:r w:rsidRPr="00570A36">
        <w:rPr>
          <w:rStyle w:val="9"/>
          <w:rFonts w:ascii="Times New Roman" w:hAnsi="Times New Roman"/>
        </w:rPr>
        <w:t xml:space="preserve">% утвержденного общего годового </w:t>
      </w:r>
      <w:proofErr w:type="spellStart"/>
      <w:r w:rsidRPr="00570A36">
        <w:rPr>
          <w:rStyle w:val="9"/>
          <w:rFonts w:ascii="Times New Roman" w:hAnsi="Times New Roman"/>
        </w:rPr>
        <w:t>обьема</w:t>
      </w:r>
      <w:proofErr w:type="spellEnd"/>
      <w:r w:rsidRPr="00570A36">
        <w:rPr>
          <w:rStyle w:val="9"/>
          <w:rFonts w:ascii="Times New Roman" w:hAnsi="Times New Roman"/>
        </w:rPr>
        <w:t xml:space="preserve"> доходов бюджета поселений без учета утвержденного объема безвозмездных, с учетом остатков средств на счетах по учету средств бюджета.</w:t>
      </w:r>
      <w:r w:rsidRPr="00570A36">
        <w:rPr>
          <w:rFonts w:ascii="Times New Roman" w:hAnsi="Times New Roman" w:cs="Times New Roman"/>
        </w:rPr>
        <w:t xml:space="preserve"> </w:t>
      </w:r>
    </w:p>
    <w:p w:rsidR="00820530" w:rsidRPr="00570A36" w:rsidRDefault="00820530" w:rsidP="00820530">
      <w:pPr>
        <w:pStyle w:val="a4"/>
        <w:shd w:val="clear" w:color="auto" w:fill="auto"/>
        <w:tabs>
          <w:tab w:val="left" w:pos="731"/>
        </w:tabs>
        <w:spacing w:line="210" w:lineRule="exact"/>
        <w:ind w:left="600"/>
        <w:jc w:val="both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>3</w:t>
      </w:r>
      <w:r w:rsidRPr="00570A36">
        <w:rPr>
          <w:rStyle w:val="9"/>
          <w:sz w:val="24"/>
          <w:szCs w:val="24"/>
        </w:rPr>
        <w:t xml:space="preserve">.Настоящее решение вступает в силу со дня официального опубликования в муниципальном вестнике и на официальном сайте </w:t>
      </w:r>
      <w:hyperlink r:id="rId5" w:history="1">
        <w:r w:rsidRPr="00570A36">
          <w:rPr>
            <w:rStyle w:val="a3"/>
            <w:sz w:val="24"/>
            <w:szCs w:val="24"/>
            <w:lang w:val="en-US"/>
          </w:rPr>
          <w:t>http</w:t>
        </w:r>
        <w:r w:rsidRPr="00570A36">
          <w:rPr>
            <w:rStyle w:val="a3"/>
            <w:sz w:val="24"/>
            <w:szCs w:val="24"/>
          </w:rPr>
          <w:t>://новая</w:t>
        </w:r>
      </w:hyperlink>
      <w:r w:rsidRPr="00570A36">
        <w:rPr>
          <w:rStyle w:val="9"/>
          <w:sz w:val="24"/>
          <w:szCs w:val="24"/>
        </w:rPr>
        <w:t xml:space="preserve"> –тельба.рф</w:t>
      </w:r>
    </w:p>
    <w:p w:rsidR="00820530" w:rsidRPr="00570A36" w:rsidRDefault="00820530" w:rsidP="00820530">
      <w:pPr>
        <w:pStyle w:val="a4"/>
        <w:shd w:val="clear" w:color="auto" w:fill="auto"/>
        <w:tabs>
          <w:tab w:val="left" w:pos="731"/>
        </w:tabs>
        <w:spacing w:line="210" w:lineRule="exact"/>
        <w:ind w:left="600"/>
        <w:jc w:val="both"/>
        <w:rPr>
          <w:rStyle w:val="9"/>
          <w:sz w:val="24"/>
          <w:szCs w:val="24"/>
        </w:rPr>
      </w:pPr>
    </w:p>
    <w:p w:rsidR="00820530" w:rsidRPr="00570A36" w:rsidRDefault="00820530" w:rsidP="00820530">
      <w:pPr>
        <w:pStyle w:val="a4"/>
        <w:shd w:val="clear" w:color="auto" w:fill="auto"/>
        <w:tabs>
          <w:tab w:val="left" w:pos="731"/>
        </w:tabs>
        <w:spacing w:line="210" w:lineRule="exact"/>
        <w:ind w:left="600"/>
        <w:jc w:val="both"/>
        <w:rPr>
          <w:rStyle w:val="9"/>
          <w:sz w:val="24"/>
          <w:szCs w:val="24"/>
        </w:rPr>
      </w:pPr>
    </w:p>
    <w:p w:rsidR="00820530" w:rsidRDefault="00820530" w:rsidP="00820530">
      <w:pPr>
        <w:pStyle w:val="a4"/>
        <w:shd w:val="clear" w:color="auto" w:fill="auto"/>
        <w:tabs>
          <w:tab w:val="left" w:pos="731"/>
        </w:tabs>
        <w:spacing w:line="210" w:lineRule="exact"/>
        <w:ind w:left="600"/>
        <w:jc w:val="both"/>
        <w:rPr>
          <w:rStyle w:val="9"/>
          <w:sz w:val="24"/>
          <w:szCs w:val="24"/>
        </w:rPr>
      </w:pPr>
      <w:r w:rsidRPr="00570A36">
        <w:rPr>
          <w:rStyle w:val="9"/>
          <w:sz w:val="24"/>
          <w:szCs w:val="24"/>
        </w:rPr>
        <w:t>Председатель Думы</w:t>
      </w:r>
      <w:r>
        <w:rPr>
          <w:rStyle w:val="9"/>
          <w:sz w:val="24"/>
          <w:szCs w:val="24"/>
        </w:rPr>
        <w:t>,</w:t>
      </w:r>
    </w:p>
    <w:p w:rsidR="00820530" w:rsidRPr="00570A36" w:rsidRDefault="00820530" w:rsidP="00820530">
      <w:pPr>
        <w:pStyle w:val="a4"/>
        <w:shd w:val="clear" w:color="auto" w:fill="auto"/>
        <w:tabs>
          <w:tab w:val="left" w:pos="731"/>
        </w:tabs>
        <w:spacing w:line="210" w:lineRule="exact"/>
        <w:jc w:val="both"/>
        <w:rPr>
          <w:rStyle w:val="9"/>
          <w:sz w:val="24"/>
          <w:szCs w:val="24"/>
        </w:rPr>
      </w:pPr>
    </w:p>
    <w:p w:rsidR="00820530" w:rsidRPr="00570A36" w:rsidRDefault="00820530" w:rsidP="00820530">
      <w:pPr>
        <w:pStyle w:val="a4"/>
        <w:shd w:val="clear" w:color="auto" w:fill="auto"/>
        <w:tabs>
          <w:tab w:val="left" w:pos="731"/>
        </w:tabs>
        <w:spacing w:line="210" w:lineRule="exact"/>
        <w:ind w:left="600"/>
        <w:jc w:val="both"/>
        <w:rPr>
          <w:rStyle w:val="9"/>
          <w:sz w:val="24"/>
          <w:szCs w:val="24"/>
        </w:rPr>
      </w:pPr>
      <w:r w:rsidRPr="00570A36">
        <w:rPr>
          <w:rStyle w:val="9"/>
          <w:sz w:val="24"/>
          <w:szCs w:val="24"/>
        </w:rPr>
        <w:t>Глава</w:t>
      </w:r>
      <w:r>
        <w:rPr>
          <w:rStyle w:val="9"/>
          <w:sz w:val="24"/>
          <w:szCs w:val="24"/>
        </w:rPr>
        <w:t xml:space="preserve"> </w:t>
      </w:r>
      <w:r w:rsidRPr="00570A36">
        <w:rPr>
          <w:rStyle w:val="9"/>
          <w:sz w:val="24"/>
          <w:szCs w:val="24"/>
        </w:rPr>
        <w:t>Новотельбинско</w:t>
      </w:r>
      <w:bookmarkStart w:id="1" w:name="_GoBack"/>
      <w:bookmarkEnd w:id="1"/>
      <w:r w:rsidRPr="00570A36">
        <w:rPr>
          <w:rStyle w:val="9"/>
          <w:sz w:val="24"/>
          <w:szCs w:val="24"/>
        </w:rPr>
        <w:t>го</w:t>
      </w:r>
      <w:r>
        <w:rPr>
          <w:rStyle w:val="9"/>
          <w:sz w:val="24"/>
          <w:szCs w:val="24"/>
        </w:rPr>
        <w:t xml:space="preserve"> </w:t>
      </w:r>
      <w:r w:rsidRPr="00570A36">
        <w:rPr>
          <w:rStyle w:val="9"/>
          <w:sz w:val="24"/>
          <w:szCs w:val="24"/>
        </w:rPr>
        <w:t xml:space="preserve">сельского </w:t>
      </w:r>
      <w:proofErr w:type="gramStart"/>
      <w:r w:rsidRPr="00570A36">
        <w:rPr>
          <w:rStyle w:val="9"/>
          <w:sz w:val="24"/>
          <w:szCs w:val="24"/>
        </w:rPr>
        <w:t xml:space="preserve">МО:   </w:t>
      </w:r>
      <w:proofErr w:type="gramEnd"/>
      <w:r w:rsidRPr="00570A36">
        <w:rPr>
          <w:rStyle w:val="9"/>
          <w:sz w:val="24"/>
          <w:szCs w:val="24"/>
        </w:rPr>
        <w:t xml:space="preserve">                                                      </w:t>
      </w:r>
      <w:r>
        <w:rPr>
          <w:rStyle w:val="9"/>
          <w:sz w:val="24"/>
          <w:szCs w:val="24"/>
        </w:rPr>
        <w:t>А.</w:t>
      </w:r>
      <w:r w:rsidRPr="00570A36">
        <w:rPr>
          <w:rStyle w:val="9"/>
          <w:sz w:val="24"/>
          <w:szCs w:val="24"/>
        </w:rPr>
        <w:t xml:space="preserve"> </w:t>
      </w:r>
      <w:r>
        <w:rPr>
          <w:rStyle w:val="9"/>
          <w:sz w:val="24"/>
          <w:szCs w:val="24"/>
        </w:rPr>
        <w:t xml:space="preserve"> </w:t>
      </w:r>
      <w:r w:rsidRPr="00570A36">
        <w:rPr>
          <w:rStyle w:val="9"/>
          <w:sz w:val="24"/>
          <w:szCs w:val="24"/>
        </w:rPr>
        <w:t>П.</w:t>
      </w:r>
      <w:r>
        <w:rPr>
          <w:rStyle w:val="9"/>
          <w:sz w:val="24"/>
          <w:szCs w:val="24"/>
        </w:rPr>
        <w:t xml:space="preserve"> </w:t>
      </w:r>
      <w:r w:rsidRPr="00570A36">
        <w:rPr>
          <w:rStyle w:val="9"/>
          <w:sz w:val="24"/>
          <w:szCs w:val="24"/>
        </w:rPr>
        <w:t>Шашлов</w:t>
      </w:r>
    </w:p>
    <w:p w:rsidR="00820530" w:rsidRPr="00570A36" w:rsidRDefault="00820530" w:rsidP="00820530">
      <w:pPr>
        <w:pStyle w:val="a4"/>
        <w:shd w:val="clear" w:color="auto" w:fill="auto"/>
        <w:tabs>
          <w:tab w:val="left" w:pos="731"/>
        </w:tabs>
        <w:spacing w:line="210" w:lineRule="exact"/>
        <w:ind w:left="600"/>
        <w:jc w:val="both"/>
        <w:rPr>
          <w:sz w:val="24"/>
          <w:szCs w:val="24"/>
        </w:rPr>
      </w:pPr>
    </w:p>
    <w:p w:rsidR="00807B57" w:rsidRDefault="00807B57"/>
    <w:sectPr w:rsidR="00807B57" w:rsidSect="00820530">
      <w:pgSz w:w="11906" w:h="16838"/>
      <w:pgMar w:top="1815" w:right="1242" w:bottom="1815" w:left="123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92"/>
    <w:rsid w:val="00436F92"/>
    <w:rsid w:val="00807B57"/>
    <w:rsid w:val="0082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8696"/>
  <w15:chartTrackingRefBased/>
  <w15:docId w15:val="{746794AE-02CD-4BB4-A0F0-D20CC6CA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3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0530"/>
    <w:rPr>
      <w:rFonts w:cs="Times New Roman"/>
      <w:color w:val="0066CC"/>
      <w:u w:val="single"/>
    </w:rPr>
  </w:style>
  <w:style w:type="character" w:customStyle="1" w:styleId="9">
    <w:name w:val="Основной текст Знак9"/>
    <w:basedOn w:val="a0"/>
    <w:uiPriority w:val="99"/>
    <w:semiHidden/>
    <w:rsid w:val="00820530"/>
    <w:rPr>
      <w:rFonts w:cs="Times New Roman"/>
      <w:color w:val="000000"/>
    </w:rPr>
  </w:style>
  <w:style w:type="character" w:customStyle="1" w:styleId="3pt">
    <w:name w:val="Основной текст + Интервал 3 pt"/>
    <w:basedOn w:val="9"/>
    <w:uiPriority w:val="99"/>
    <w:rsid w:val="00820530"/>
    <w:rPr>
      <w:rFonts w:ascii="Times New Roman" w:hAnsi="Times New Roman" w:cs="Times New Roman"/>
      <w:color w:val="000000"/>
      <w:spacing w:val="60"/>
      <w:sz w:val="21"/>
      <w:szCs w:val="21"/>
      <w:u w:val="none"/>
    </w:rPr>
  </w:style>
  <w:style w:type="character" w:customStyle="1" w:styleId="1">
    <w:name w:val="Заголовок №1_"/>
    <w:basedOn w:val="a0"/>
    <w:link w:val="10"/>
    <w:uiPriority w:val="99"/>
    <w:locked/>
    <w:rsid w:val="00820530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3pt">
    <w:name w:val="Заголовок №1 + Интервал 3 pt"/>
    <w:basedOn w:val="1"/>
    <w:uiPriority w:val="99"/>
    <w:rsid w:val="00820530"/>
    <w:rPr>
      <w:rFonts w:ascii="Times New Roman" w:hAnsi="Times New Roman" w:cs="Times New Roman"/>
      <w:spacing w:val="60"/>
      <w:sz w:val="21"/>
      <w:szCs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820530"/>
    <w:pPr>
      <w:shd w:val="clear" w:color="auto" w:fill="FFFFFF"/>
      <w:spacing w:line="283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rsid w:val="00820530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10">
    <w:name w:val="Заголовок №1"/>
    <w:basedOn w:val="a"/>
    <w:link w:val="1"/>
    <w:uiPriority w:val="99"/>
    <w:rsid w:val="00820530"/>
    <w:pPr>
      <w:shd w:val="clear" w:color="auto" w:fill="FFFFFF"/>
      <w:spacing w:before="60" w:line="259" w:lineRule="exact"/>
      <w:jc w:val="center"/>
      <w:outlineLvl w:val="0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5;&#1086;&#1074;&#1072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2024-02-12T01:18:00Z</dcterms:created>
  <dcterms:modified xsi:type="dcterms:W3CDTF">2024-02-12T01:19:00Z</dcterms:modified>
</cp:coreProperties>
</file>