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65" w:rsidRDefault="00D00465" w:rsidP="00D00465">
      <w:pPr>
        <w:jc w:val="center"/>
        <w:rPr>
          <w:rFonts w:ascii="Times New Roman" w:hAnsi="Times New Roman"/>
          <w:b/>
          <w:color w:val="333333"/>
          <w:shd w:val="clear" w:color="auto" w:fill="FFFFFF"/>
        </w:rPr>
      </w:pPr>
      <w:r>
        <w:rPr>
          <w:rFonts w:ascii="Times New Roman" w:hAnsi="Times New Roman"/>
          <w:b/>
          <w:color w:val="333333"/>
          <w:shd w:val="clear" w:color="auto" w:fill="FFFFFF"/>
        </w:rPr>
        <w:t>РОССИЙСКАЯ ФЕДЕРАЦИЯ</w:t>
      </w:r>
    </w:p>
    <w:p w:rsidR="00D00465" w:rsidRDefault="00D00465" w:rsidP="00D00465">
      <w:pPr>
        <w:jc w:val="center"/>
        <w:rPr>
          <w:rFonts w:ascii="Times New Roman" w:hAnsi="Times New Roman"/>
          <w:b/>
          <w:color w:val="333333"/>
          <w:shd w:val="clear" w:color="auto" w:fill="FFFFFF"/>
        </w:rPr>
      </w:pPr>
      <w:r>
        <w:rPr>
          <w:rFonts w:ascii="Times New Roman" w:hAnsi="Times New Roman"/>
          <w:b/>
          <w:color w:val="333333"/>
          <w:shd w:val="clear" w:color="auto" w:fill="FFFFFF"/>
        </w:rPr>
        <w:t>ИРКУТСКАЯ ОБЛАСТЬ</w:t>
      </w:r>
      <w:r>
        <w:rPr>
          <w:rFonts w:ascii="Times New Roman" w:hAnsi="Times New Roman"/>
          <w:b/>
          <w:color w:val="333333"/>
          <w:shd w:val="clear" w:color="auto" w:fill="FFFFFF"/>
        </w:rPr>
        <w:br/>
        <w:t>КУЙТУНСКИЙ РАЙОН</w:t>
      </w:r>
    </w:p>
    <w:p w:rsidR="00D00465" w:rsidRDefault="00D00465" w:rsidP="00D00465">
      <w:pPr>
        <w:jc w:val="center"/>
        <w:rPr>
          <w:rFonts w:ascii="Times New Roman" w:hAnsi="Times New Roman"/>
          <w:b/>
          <w:color w:val="333333"/>
          <w:shd w:val="clear" w:color="auto" w:fill="FFFFFF"/>
        </w:rPr>
      </w:pPr>
      <w:r>
        <w:rPr>
          <w:rFonts w:ascii="Times New Roman" w:hAnsi="Times New Roman"/>
          <w:b/>
          <w:color w:val="333333"/>
          <w:shd w:val="clear" w:color="auto" w:fill="FFFFFF"/>
        </w:rPr>
        <w:t>АДМИНИСТРАЦИЯ НОВОТЕЛЬБИНСКОГО</w:t>
      </w:r>
      <w:r>
        <w:rPr>
          <w:rFonts w:ascii="Times New Roman" w:hAnsi="Times New Roman"/>
          <w:b/>
          <w:color w:val="333333"/>
          <w:shd w:val="clear" w:color="auto" w:fill="FFFFFF"/>
        </w:rPr>
        <w:br/>
        <w:t>СЕЛЬСКОГО ПОСЕЛЕНИЯ</w:t>
      </w:r>
    </w:p>
    <w:p w:rsidR="00D00465" w:rsidRDefault="00D00465" w:rsidP="00D00465">
      <w:pPr>
        <w:jc w:val="center"/>
        <w:rPr>
          <w:rFonts w:ascii="Times New Roman" w:hAnsi="Times New Roman"/>
          <w:b/>
          <w:color w:val="333333"/>
          <w:shd w:val="clear" w:color="auto" w:fill="FFFFFF"/>
        </w:rPr>
      </w:pPr>
      <w:r>
        <w:rPr>
          <w:rFonts w:ascii="Times New Roman" w:hAnsi="Times New Roman"/>
          <w:b/>
          <w:color w:val="333333"/>
          <w:shd w:val="clear" w:color="auto" w:fill="FFFFFF"/>
        </w:rPr>
        <w:t xml:space="preserve"> </w:t>
      </w:r>
    </w:p>
    <w:p w:rsidR="00D00465" w:rsidRDefault="00D00465" w:rsidP="00D00465">
      <w:pPr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D00465" w:rsidRDefault="00D00465" w:rsidP="00D00465">
      <w:pPr>
        <w:ind w:left="709"/>
        <w:jc w:val="center"/>
        <w:rPr>
          <w:rFonts w:ascii="Times New Roman" w:hAnsi="Times New Roman"/>
          <w:b/>
        </w:rPr>
      </w:pPr>
    </w:p>
    <w:p w:rsidR="00D00465" w:rsidRDefault="00896486" w:rsidP="00D00465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</w:rPr>
        <w:t>«14» июля 2022</w:t>
      </w:r>
      <w:r w:rsidR="00D00465">
        <w:rPr>
          <w:rFonts w:ascii="Times New Roman" w:hAnsi="Times New Roman"/>
          <w:b/>
        </w:rPr>
        <w:t xml:space="preserve"> год                              п. Новая Тельба                                             № </w:t>
      </w:r>
      <w:r>
        <w:rPr>
          <w:rFonts w:ascii="Times New Roman" w:hAnsi="Times New Roman"/>
          <w:b/>
          <w:color w:val="auto"/>
        </w:rPr>
        <w:t>142</w:t>
      </w:r>
    </w:p>
    <w:p w:rsidR="00D00465" w:rsidRDefault="00D00465" w:rsidP="00D00465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auto"/>
          <w:lang w:eastAsia="en-US"/>
        </w:rPr>
      </w:pPr>
    </w:p>
    <w:p w:rsidR="00D00465" w:rsidRDefault="00D00465" w:rsidP="00D00465">
      <w:pPr>
        <w:autoSpaceDE w:val="0"/>
        <w:autoSpaceDN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О внесении дополнений в Реестр муниципального имущества, утвержденный распоряжением администрации от 28.10.2019 г. № 44 «О внесении в реестр муниципального имущества»</w:t>
      </w:r>
    </w:p>
    <w:p w:rsidR="00D00465" w:rsidRDefault="00D00465" w:rsidP="00D00465">
      <w:pPr>
        <w:autoSpaceDE w:val="0"/>
        <w:autoSpaceDN w:val="0"/>
        <w:jc w:val="both"/>
        <w:rPr>
          <w:rFonts w:ascii="Times New Roman" w:hAnsi="Times New Roman"/>
          <w:b/>
          <w:color w:val="auto"/>
        </w:rPr>
      </w:pPr>
    </w:p>
    <w:p w:rsidR="00D00465" w:rsidRDefault="00D00465" w:rsidP="00D00465">
      <w:pPr>
        <w:autoSpaceDE w:val="0"/>
        <w:autoSpaceDN w:val="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 соответствии с «Положением о порядке ведения Реестра муниципального имущества Новотельбинского муниципального образования», Уставом Новотельбинского</w:t>
      </w:r>
      <w:r w:rsidR="00896486">
        <w:rPr>
          <w:rFonts w:ascii="Times New Roman" w:hAnsi="Times New Roman"/>
          <w:color w:val="auto"/>
        </w:rPr>
        <w:t xml:space="preserve"> сельского</w:t>
      </w:r>
      <w:r>
        <w:rPr>
          <w:rFonts w:ascii="Times New Roman" w:hAnsi="Times New Roman"/>
          <w:color w:val="auto"/>
        </w:rPr>
        <w:t xml:space="preserve"> муниципального имущества, администрация Новотельбинского</w:t>
      </w:r>
      <w:r w:rsidR="00896486">
        <w:rPr>
          <w:rFonts w:ascii="Times New Roman" w:hAnsi="Times New Roman"/>
          <w:color w:val="auto"/>
        </w:rPr>
        <w:t xml:space="preserve"> сельского</w:t>
      </w:r>
      <w:r>
        <w:rPr>
          <w:rFonts w:ascii="Times New Roman" w:hAnsi="Times New Roman"/>
          <w:color w:val="auto"/>
        </w:rPr>
        <w:t xml:space="preserve"> муниципального образования</w:t>
      </w:r>
    </w:p>
    <w:p w:rsidR="00D00465" w:rsidRDefault="00D00465" w:rsidP="00D00465">
      <w:pPr>
        <w:autoSpaceDE w:val="0"/>
        <w:autoSpaceDN w:val="0"/>
        <w:ind w:firstLine="709"/>
        <w:jc w:val="both"/>
        <w:rPr>
          <w:rFonts w:ascii="Times New Roman" w:hAnsi="Times New Roman"/>
          <w:color w:val="auto"/>
        </w:rPr>
      </w:pPr>
    </w:p>
    <w:p w:rsidR="00D00465" w:rsidRDefault="00D00465" w:rsidP="00D00465">
      <w:pPr>
        <w:autoSpaceDE w:val="0"/>
        <w:autoSpaceDN w:val="0"/>
        <w:ind w:firstLine="709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ПОСТАНОВЛЯЕТ:</w:t>
      </w:r>
    </w:p>
    <w:p w:rsidR="00D00465" w:rsidRDefault="00D00465" w:rsidP="00D00465">
      <w:pPr>
        <w:autoSpaceDE w:val="0"/>
        <w:autoSpaceDN w:val="0"/>
        <w:ind w:firstLine="709"/>
        <w:jc w:val="both"/>
        <w:rPr>
          <w:rFonts w:ascii="Times New Roman" w:hAnsi="Times New Roman"/>
          <w:color w:val="auto"/>
        </w:rPr>
      </w:pPr>
    </w:p>
    <w:p w:rsidR="00D00465" w:rsidRDefault="00D00465" w:rsidP="00D00465">
      <w:pPr>
        <w:autoSpaceDE w:val="0"/>
        <w:autoSpaceDN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 Внести в Реестр муниципального имущества Новотельбинского</w:t>
      </w:r>
      <w:r w:rsidR="00896486">
        <w:rPr>
          <w:rFonts w:ascii="Times New Roman" w:hAnsi="Times New Roman"/>
          <w:color w:val="auto"/>
        </w:rPr>
        <w:t xml:space="preserve"> сельского</w:t>
      </w:r>
      <w:r>
        <w:rPr>
          <w:rFonts w:ascii="Times New Roman" w:hAnsi="Times New Roman"/>
          <w:color w:val="auto"/>
        </w:rPr>
        <w:t xml:space="preserve"> муниципального образования, автомобильные дороги п. Наратай и п. Зобинский.</w:t>
      </w:r>
    </w:p>
    <w:p w:rsidR="00D00465" w:rsidRDefault="00D00465" w:rsidP="00D00465">
      <w:pPr>
        <w:autoSpaceDE w:val="0"/>
        <w:autoSpaceDN w:val="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2. Опубликовать данное постановление на официальном сайте администрации Новотельбинского сельского поселения и в Муниципальном вестнике Новотельбинского </w:t>
      </w:r>
      <w:r w:rsidR="00896486">
        <w:rPr>
          <w:rFonts w:ascii="Times New Roman" w:hAnsi="Times New Roman"/>
          <w:color w:val="auto"/>
        </w:rPr>
        <w:t>сельского поселения Куйтунского района.</w:t>
      </w:r>
      <w:bookmarkStart w:id="0" w:name="_GoBack"/>
      <w:bookmarkEnd w:id="0"/>
    </w:p>
    <w:p w:rsidR="00D00465" w:rsidRDefault="00D00465" w:rsidP="00D00465">
      <w:pPr>
        <w:autoSpaceDE w:val="0"/>
        <w:autoSpaceDN w:val="0"/>
        <w:ind w:firstLine="709"/>
        <w:jc w:val="both"/>
        <w:rPr>
          <w:rFonts w:ascii="Times New Roman" w:hAnsi="Times New Roman"/>
          <w:color w:val="auto"/>
        </w:rPr>
      </w:pPr>
    </w:p>
    <w:p w:rsidR="00D00465" w:rsidRDefault="00D00465" w:rsidP="00D00465">
      <w:pPr>
        <w:autoSpaceDE w:val="0"/>
        <w:autoSpaceDN w:val="0"/>
        <w:ind w:firstLine="709"/>
        <w:jc w:val="both"/>
        <w:rPr>
          <w:rFonts w:ascii="Times New Roman" w:hAnsi="Times New Roman"/>
          <w:color w:val="auto"/>
        </w:rPr>
      </w:pPr>
    </w:p>
    <w:p w:rsidR="00D00465" w:rsidRDefault="00D00465" w:rsidP="00D00465">
      <w:pPr>
        <w:autoSpaceDE w:val="0"/>
        <w:autoSpaceDN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Глава Новотельбинского сельского</w:t>
      </w:r>
    </w:p>
    <w:p w:rsidR="00D00465" w:rsidRDefault="00D00465" w:rsidP="00D00465">
      <w:pPr>
        <w:autoSpaceDE w:val="0"/>
        <w:autoSpaceDN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муниципального образования                                         А.П. Шашлов</w:t>
      </w:r>
    </w:p>
    <w:p w:rsidR="00D00465" w:rsidRDefault="00D00465" w:rsidP="00D00465">
      <w:pPr>
        <w:autoSpaceDE w:val="0"/>
        <w:autoSpaceDN w:val="0"/>
        <w:ind w:firstLine="709"/>
        <w:rPr>
          <w:rFonts w:ascii="Times New Roman" w:hAnsi="Times New Roman"/>
          <w:color w:val="auto"/>
        </w:rPr>
      </w:pPr>
    </w:p>
    <w:p w:rsidR="00D00465" w:rsidRDefault="00D00465" w:rsidP="00D00465">
      <w:pPr>
        <w:autoSpaceDE w:val="0"/>
        <w:autoSpaceDN w:val="0"/>
        <w:ind w:firstLine="709"/>
        <w:rPr>
          <w:rFonts w:ascii="Times New Roman" w:hAnsi="Times New Roman"/>
          <w:color w:val="auto"/>
        </w:rPr>
      </w:pPr>
    </w:p>
    <w:p w:rsidR="00D00465" w:rsidRDefault="00D00465" w:rsidP="00D00465">
      <w:pPr>
        <w:autoSpaceDE w:val="0"/>
        <w:autoSpaceDN w:val="0"/>
        <w:rPr>
          <w:rFonts w:ascii="Times New Roman" w:hAnsi="Times New Roman"/>
          <w:b/>
          <w:color w:val="auto"/>
        </w:rPr>
      </w:pPr>
    </w:p>
    <w:p w:rsidR="00D00465" w:rsidRDefault="00D00465" w:rsidP="00D00465">
      <w:pPr>
        <w:autoSpaceDE w:val="0"/>
        <w:autoSpaceDN w:val="0"/>
        <w:rPr>
          <w:rFonts w:ascii="Times New Roman" w:hAnsi="Times New Roman"/>
          <w:color w:val="auto"/>
          <w:sz w:val="40"/>
          <w:szCs w:val="20"/>
        </w:rPr>
      </w:pPr>
    </w:p>
    <w:p w:rsidR="00D00465" w:rsidRDefault="00D00465" w:rsidP="00D00465"/>
    <w:p w:rsidR="004D42C2" w:rsidRDefault="004D42C2"/>
    <w:sectPr w:rsidR="004D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28"/>
    <w:rsid w:val="004D42C2"/>
    <w:rsid w:val="00896486"/>
    <w:rsid w:val="00D00465"/>
    <w:rsid w:val="00F9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1EAE"/>
  <w15:chartTrackingRefBased/>
  <w15:docId w15:val="{E27E583E-6324-4B25-A35E-039BA678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65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2022-07-14T01:33:00Z</dcterms:created>
  <dcterms:modified xsi:type="dcterms:W3CDTF">2022-07-14T01:37:00Z</dcterms:modified>
</cp:coreProperties>
</file>