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6" w:rsidRPr="001337AC" w:rsidRDefault="00F753B6" w:rsidP="00F753B6">
      <w:pPr>
        <w:shd w:val="clear" w:color="auto" w:fill="FFFFFF"/>
        <w:spacing w:line="317" w:lineRule="exact"/>
        <w:ind w:right="58"/>
        <w:jc w:val="center"/>
        <w:rPr>
          <w:sz w:val="28"/>
          <w:szCs w:val="28"/>
        </w:rPr>
      </w:pPr>
      <w:r w:rsidRPr="001337A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F753B6" w:rsidRPr="001337AC" w:rsidRDefault="00F753B6" w:rsidP="00F753B6">
      <w:pPr>
        <w:shd w:val="clear" w:color="auto" w:fill="FFFFFF"/>
        <w:spacing w:line="317" w:lineRule="exact"/>
        <w:ind w:right="62"/>
        <w:jc w:val="center"/>
        <w:rPr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F753B6" w:rsidRDefault="00F753B6" w:rsidP="00F753B6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 xml:space="preserve">ДУМА </w:t>
      </w:r>
      <w:r>
        <w:rPr>
          <w:b/>
          <w:bCs/>
          <w:color w:val="000000"/>
          <w:spacing w:val="-2"/>
          <w:sz w:val="28"/>
          <w:szCs w:val="28"/>
        </w:rPr>
        <w:t>НОВОТЕЛЬБИНСКОГО</w:t>
      </w:r>
      <w:r w:rsidRPr="001337AC">
        <w:rPr>
          <w:b/>
          <w:bCs/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F753B6" w:rsidRPr="001337AC" w:rsidRDefault="00F753B6" w:rsidP="00F753B6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F753B6" w:rsidRPr="00F753B6" w:rsidRDefault="00F753B6" w:rsidP="00F753B6">
      <w:pPr>
        <w:pStyle w:val="a4"/>
        <w:jc w:val="center"/>
        <w:rPr>
          <w:rFonts w:ascii="Times New Roman" w:hAnsi="Times New Roman" w:cs="Times New Roman"/>
          <w:szCs w:val="28"/>
        </w:rPr>
      </w:pPr>
      <w:r w:rsidRPr="00F753B6">
        <w:rPr>
          <w:rFonts w:ascii="Times New Roman" w:hAnsi="Times New Roman" w:cs="Times New Roman"/>
          <w:szCs w:val="28"/>
        </w:rPr>
        <w:t>РЕШЕНИЕ</w:t>
      </w:r>
    </w:p>
    <w:p w:rsidR="00F753B6" w:rsidRPr="00F753B6" w:rsidRDefault="00F753B6" w:rsidP="00F753B6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F753B6" w:rsidRPr="00F753B6" w:rsidRDefault="00F753B6" w:rsidP="00F753B6">
      <w:pPr>
        <w:pStyle w:val="a4"/>
        <w:rPr>
          <w:rFonts w:ascii="Times New Roman" w:hAnsi="Times New Roman" w:cs="Times New Roman"/>
          <w:szCs w:val="28"/>
        </w:rPr>
      </w:pPr>
    </w:p>
    <w:p w:rsidR="00F753B6" w:rsidRPr="00F753B6" w:rsidRDefault="00F753B6" w:rsidP="00F753B6">
      <w:pPr>
        <w:pStyle w:val="a4"/>
        <w:rPr>
          <w:rFonts w:ascii="Times New Roman" w:hAnsi="Times New Roman" w:cs="Times New Roman"/>
          <w:szCs w:val="28"/>
        </w:rPr>
      </w:pPr>
      <w:r w:rsidRPr="00F753B6">
        <w:rPr>
          <w:rFonts w:ascii="Times New Roman" w:hAnsi="Times New Roman" w:cs="Times New Roman"/>
          <w:szCs w:val="28"/>
        </w:rPr>
        <w:t>«</w:t>
      </w:r>
      <w:r w:rsidR="00481A3E">
        <w:rPr>
          <w:rFonts w:ascii="Times New Roman" w:hAnsi="Times New Roman" w:cs="Times New Roman"/>
          <w:szCs w:val="28"/>
        </w:rPr>
        <w:t>05</w:t>
      </w:r>
      <w:r w:rsidRPr="00F753B6">
        <w:rPr>
          <w:rFonts w:ascii="Times New Roman" w:hAnsi="Times New Roman" w:cs="Times New Roman"/>
          <w:szCs w:val="28"/>
        </w:rPr>
        <w:t>»</w:t>
      </w:r>
      <w:r w:rsidR="00481A3E">
        <w:rPr>
          <w:rFonts w:ascii="Times New Roman" w:hAnsi="Times New Roman" w:cs="Times New Roman"/>
          <w:szCs w:val="28"/>
        </w:rPr>
        <w:t xml:space="preserve"> декабря</w:t>
      </w:r>
      <w:r w:rsidRPr="00F753B6">
        <w:rPr>
          <w:rFonts w:ascii="Times New Roman" w:hAnsi="Times New Roman" w:cs="Times New Roman"/>
          <w:szCs w:val="28"/>
        </w:rPr>
        <w:t xml:space="preserve"> 2019         </w:t>
      </w:r>
      <w:r>
        <w:rPr>
          <w:rFonts w:ascii="Times New Roman" w:hAnsi="Times New Roman" w:cs="Times New Roman"/>
          <w:szCs w:val="28"/>
        </w:rPr>
        <w:t>п. Новая Тельба</w:t>
      </w:r>
      <w:r w:rsidRPr="00F753B6">
        <w:rPr>
          <w:rFonts w:ascii="Times New Roman" w:hAnsi="Times New Roman" w:cs="Times New Roman"/>
          <w:szCs w:val="28"/>
        </w:rPr>
        <w:t xml:space="preserve">                                   №</w:t>
      </w:r>
      <w:r w:rsidR="00481A3E">
        <w:rPr>
          <w:rFonts w:ascii="Times New Roman" w:hAnsi="Times New Roman" w:cs="Times New Roman"/>
          <w:szCs w:val="28"/>
        </w:rPr>
        <w:t xml:space="preserve"> 39</w:t>
      </w:r>
    </w:p>
    <w:p w:rsidR="00F753B6" w:rsidRPr="00F753B6" w:rsidRDefault="00F753B6" w:rsidP="00F753B6">
      <w:pPr>
        <w:pStyle w:val="a4"/>
        <w:ind w:right="-5"/>
        <w:rPr>
          <w:rFonts w:ascii="Times New Roman" w:hAnsi="Times New Roman" w:cs="Times New Roman"/>
          <w:szCs w:val="28"/>
        </w:rPr>
      </w:pPr>
    </w:p>
    <w:p w:rsidR="00F753B6" w:rsidRPr="001337AC" w:rsidRDefault="00F753B6" w:rsidP="00F753B6">
      <w:pPr>
        <w:shd w:val="clear" w:color="auto" w:fill="FFFFFF"/>
        <w:spacing w:line="240" w:lineRule="exact"/>
        <w:rPr>
          <w:bCs/>
          <w:spacing w:val="4"/>
          <w:sz w:val="28"/>
          <w:szCs w:val="28"/>
        </w:rPr>
      </w:pPr>
    </w:p>
    <w:p w:rsidR="00F753B6" w:rsidRDefault="00F753B6" w:rsidP="00F753B6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bCs/>
          <w:spacing w:val="4"/>
          <w:sz w:val="28"/>
          <w:szCs w:val="28"/>
        </w:rPr>
        <w:t>«</w:t>
      </w:r>
      <w:r w:rsidRPr="001337AC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</w:t>
      </w:r>
      <w:r>
        <w:rPr>
          <w:sz w:val="28"/>
          <w:szCs w:val="28"/>
        </w:rPr>
        <w:t xml:space="preserve">и введении в действие </w:t>
      </w:r>
    </w:p>
    <w:p w:rsidR="00F753B6" w:rsidRDefault="00F753B6" w:rsidP="00F753B6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Новотельбинского</w:t>
      </w:r>
      <w:r w:rsidRPr="001337AC">
        <w:rPr>
          <w:sz w:val="28"/>
          <w:szCs w:val="28"/>
        </w:rPr>
        <w:t xml:space="preserve"> муниципального  </w:t>
      </w:r>
    </w:p>
    <w:p w:rsidR="00F753B6" w:rsidRDefault="00F753B6" w:rsidP="00F753B6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образования налога на </w:t>
      </w:r>
      <w:r w:rsidRPr="001337AC">
        <w:rPr>
          <w:sz w:val="28"/>
          <w:szCs w:val="28"/>
        </w:rPr>
        <w:t xml:space="preserve">имущество  </w:t>
      </w:r>
    </w:p>
    <w:p w:rsidR="00F753B6" w:rsidRPr="006A0260" w:rsidRDefault="00F753B6" w:rsidP="00F753B6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физических </w:t>
      </w:r>
      <w:r w:rsidRPr="001337AC">
        <w:rPr>
          <w:sz w:val="28"/>
          <w:szCs w:val="28"/>
        </w:rPr>
        <w:t>лиц</w:t>
      </w:r>
      <w:r w:rsidRPr="001337AC">
        <w:rPr>
          <w:bCs/>
          <w:spacing w:val="6"/>
          <w:sz w:val="28"/>
          <w:szCs w:val="28"/>
        </w:rPr>
        <w:t>»</w:t>
      </w:r>
    </w:p>
    <w:p w:rsidR="00F753B6" w:rsidRPr="001337AC" w:rsidRDefault="00F753B6" w:rsidP="00F753B6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337AC">
        <w:rPr>
          <w:sz w:val="28"/>
          <w:szCs w:val="28"/>
        </w:rPr>
        <w:t xml:space="preserve"> </w:t>
      </w:r>
      <w:hyperlink r:id="rId5" w:history="1">
        <w:r w:rsidRPr="001337AC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1337AC">
        <w:rPr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337AC">
        <w:rPr>
          <w:rFonts w:eastAsia="Calibri"/>
          <w:sz w:val="28"/>
          <w:szCs w:val="28"/>
        </w:rPr>
        <w:t xml:space="preserve">главой 32 части второй Налогового кодекса Российской Федерации, </w:t>
      </w:r>
      <w:r w:rsidRPr="001337AC">
        <w:rPr>
          <w:sz w:val="28"/>
          <w:szCs w:val="28"/>
        </w:rPr>
        <w:t xml:space="preserve">руководствуясь </w:t>
      </w:r>
      <w:hyperlink r:id="rId6" w:history="1">
        <w:r w:rsidRPr="001337A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Новотельбинского </w:t>
      </w:r>
      <w:r w:rsidRPr="001337AC">
        <w:rPr>
          <w:sz w:val="28"/>
          <w:szCs w:val="28"/>
        </w:rPr>
        <w:t xml:space="preserve">муниципального образования, Дума </w:t>
      </w:r>
      <w:r>
        <w:rPr>
          <w:sz w:val="28"/>
          <w:szCs w:val="28"/>
        </w:rPr>
        <w:t>Новотельбинского</w:t>
      </w:r>
      <w:r w:rsidRPr="001337AC">
        <w:rPr>
          <w:sz w:val="28"/>
          <w:szCs w:val="28"/>
        </w:rPr>
        <w:t xml:space="preserve"> муниципального образования 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37AC">
        <w:rPr>
          <w:b/>
          <w:sz w:val="28"/>
          <w:szCs w:val="28"/>
        </w:rPr>
        <w:t>РЕШИЛА: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1. Установить и ввести в действие с 1 января 2020 года на территории </w:t>
      </w:r>
      <w:r>
        <w:rPr>
          <w:sz w:val="28"/>
          <w:szCs w:val="28"/>
        </w:rPr>
        <w:t>Новотельбинского</w:t>
      </w:r>
      <w:r w:rsidRPr="001337AC">
        <w:rPr>
          <w:sz w:val="28"/>
          <w:szCs w:val="28"/>
        </w:rPr>
        <w:t xml:space="preserve"> муниципального образования налог на имущество физических лиц.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rFonts w:eastAsia="Calibri"/>
          <w:sz w:val="28"/>
          <w:szCs w:val="28"/>
        </w:rPr>
        <w:t xml:space="preserve">3. </w:t>
      </w:r>
      <w:r w:rsidRPr="001337AC">
        <w:rPr>
          <w:sz w:val="28"/>
          <w:szCs w:val="28"/>
        </w:rPr>
        <w:t xml:space="preserve">Установить следующие налоговые ставки по налогу на имущество физических лиц: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F753B6" w:rsidRPr="001337AC" w:rsidTr="00D87225">
        <w:tc>
          <w:tcPr>
            <w:tcW w:w="6204" w:type="dxa"/>
          </w:tcPr>
          <w:p w:rsidR="00F753B6" w:rsidRPr="00367587" w:rsidRDefault="00F753B6" w:rsidP="00D87225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367587">
              <w:rPr>
                <w:rFonts w:eastAsia="Calibri"/>
                <w:b/>
                <w:sz w:val="27"/>
                <w:szCs w:val="27"/>
              </w:rPr>
              <w:t>Объекты налогообложения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F753B6" w:rsidRPr="001337AC" w:rsidRDefault="00F753B6" w:rsidP="00D87225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37AC">
              <w:rPr>
                <w:rFonts w:eastAsia="Calibri"/>
                <w:b/>
                <w:sz w:val="28"/>
                <w:szCs w:val="28"/>
              </w:rPr>
              <w:t>Ставка налога, %</w:t>
            </w:r>
          </w:p>
        </w:tc>
      </w:tr>
      <w:tr w:rsidR="00F753B6" w:rsidRPr="001337AC" w:rsidTr="00D87225">
        <w:trPr>
          <w:trHeight w:val="5072"/>
        </w:trPr>
        <w:tc>
          <w:tcPr>
            <w:tcW w:w="6204" w:type="dxa"/>
          </w:tcPr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lastRenderedPageBreak/>
              <w:t>жилые дома, части жилых домов</w:t>
            </w:r>
            <w:r>
              <w:rPr>
                <w:rFonts w:eastAsia="Calibri"/>
                <w:sz w:val="27"/>
                <w:szCs w:val="27"/>
                <w:lang w:val="ru-RU"/>
              </w:rPr>
              <w:t>,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 xml:space="preserve"> квартиры, части квартир, комнаты;</w:t>
            </w:r>
          </w:p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гаражи и машино-места;</w:t>
            </w:r>
          </w:p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685" w:type="dxa"/>
            <w:shd w:val="clear" w:color="auto" w:fill="FFFFFF"/>
          </w:tcPr>
          <w:p w:rsidR="00F753B6" w:rsidRDefault="00F753B6" w:rsidP="00D87225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F753B6" w:rsidRPr="001337AC" w:rsidTr="00D87225">
        <w:tc>
          <w:tcPr>
            <w:tcW w:w="6204" w:type="dxa"/>
          </w:tcPr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685" w:type="dxa"/>
          </w:tcPr>
          <w:p w:rsidR="00F753B6" w:rsidRDefault="00F753B6" w:rsidP="00D87225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Default="00F753B6" w:rsidP="00F753B6">
            <w:pPr>
              <w:rPr>
                <w:rFonts w:eastAsia="Calibri"/>
                <w:sz w:val="28"/>
                <w:szCs w:val="28"/>
              </w:rPr>
            </w:pPr>
          </w:p>
          <w:p w:rsidR="00F753B6" w:rsidRPr="00F753B6" w:rsidRDefault="00F753B6" w:rsidP="00F753B6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1,0</w:t>
            </w:r>
          </w:p>
        </w:tc>
      </w:tr>
      <w:tr w:rsidR="00F753B6" w:rsidRPr="001337AC" w:rsidTr="00D87225">
        <w:tc>
          <w:tcPr>
            <w:tcW w:w="6204" w:type="dxa"/>
          </w:tcPr>
          <w:p w:rsidR="00F753B6" w:rsidRPr="00367587" w:rsidRDefault="00F753B6" w:rsidP="00D8722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прочие объекты налогообложения</w:t>
            </w:r>
          </w:p>
        </w:tc>
        <w:tc>
          <w:tcPr>
            <w:tcW w:w="3685" w:type="dxa"/>
          </w:tcPr>
          <w:p w:rsidR="00F753B6" w:rsidRPr="001337AC" w:rsidRDefault="00F753B6" w:rsidP="00F753B6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0,5</w:t>
            </w:r>
          </w:p>
        </w:tc>
      </w:tr>
    </w:tbl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4. С момента вступления в силу настоящего решения считать утратившими силу решение Думы от </w:t>
      </w:r>
      <w:r>
        <w:rPr>
          <w:sz w:val="28"/>
          <w:szCs w:val="28"/>
        </w:rPr>
        <w:t>27.12.2017г.</w:t>
      </w:r>
      <w:r w:rsidRPr="001337A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337AC">
        <w:rPr>
          <w:sz w:val="28"/>
          <w:szCs w:val="28"/>
        </w:rPr>
        <w:t>«</w:t>
      </w:r>
      <w:r>
        <w:rPr>
          <w:sz w:val="28"/>
          <w:szCs w:val="28"/>
        </w:rPr>
        <w:t xml:space="preserve">Об установлении и введении в действие на территории Новотельбинского </w:t>
      </w:r>
      <w:r w:rsidR="00481A3E">
        <w:rPr>
          <w:sz w:val="28"/>
          <w:szCs w:val="28"/>
        </w:rPr>
        <w:t>муниципального образования налога на имущество физических лиц</w:t>
      </w:r>
      <w:r w:rsidRPr="001337AC">
        <w:rPr>
          <w:sz w:val="28"/>
          <w:szCs w:val="28"/>
        </w:rPr>
        <w:t>».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 xml:space="preserve">5. Опубликовать настоящее решение в «Муниципальном вестнике </w:t>
      </w:r>
      <w:r w:rsidR="00481A3E">
        <w:rPr>
          <w:sz w:val="28"/>
          <w:szCs w:val="28"/>
        </w:rPr>
        <w:t>Новотельбинского</w:t>
      </w:r>
      <w:r w:rsidRPr="001337AC">
        <w:rPr>
          <w:sz w:val="28"/>
          <w:szCs w:val="28"/>
        </w:rPr>
        <w:t xml:space="preserve"> сельского поселения» в срок не позднее </w:t>
      </w:r>
      <w:r w:rsidR="00481A3E">
        <w:rPr>
          <w:sz w:val="28"/>
          <w:szCs w:val="28"/>
        </w:rPr>
        <w:t>30.12.2019 года</w:t>
      </w:r>
      <w:r>
        <w:rPr>
          <w:sz w:val="28"/>
          <w:szCs w:val="28"/>
        </w:rPr>
        <w:t>.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 xml:space="preserve">6. Настоящее </w:t>
      </w:r>
      <w:r w:rsidRPr="001337AC">
        <w:rPr>
          <w:rFonts w:eastAsia="Calibri"/>
          <w:sz w:val="28"/>
          <w:szCs w:val="28"/>
        </w:rPr>
        <w:t xml:space="preserve">решение </w:t>
      </w:r>
      <w:r w:rsidRPr="001337AC">
        <w:rPr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F753B6" w:rsidRPr="001337AC" w:rsidRDefault="00F753B6" w:rsidP="00F753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>7. В течение 5 дней с момента принятия направить настоящее решение в Межрайонную ИФНС №14 по Иркутской области.</w:t>
      </w:r>
    </w:p>
    <w:p w:rsidR="00F753B6" w:rsidRPr="001337AC" w:rsidRDefault="00F753B6" w:rsidP="00F753B6">
      <w:pPr>
        <w:jc w:val="both"/>
        <w:rPr>
          <w:sz w:val="28"/>
          <w:szCs w:val="28"/>
        </w:rPr>
      </w:pPr>
    </w:p>
    <w:p w:rsidR="00F753B6" w:rsidRPr="001337AC" w:rsidRDefault="00F753B6" w:rsidP="00F753B6">
      <w:pPr>
        <w:jc w:val="both"/>
        <w:rPr>
          <w:sz w:val="28"/>
          <w:szCs w:val="28"/>
        </w:rPr>
      </w:pPr>
    </w:p>
    <w:p w:rsidR="00F753B6" w:rsidRDefault="00F753B6" w:rsidP="00F753B6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Председатель Думы </w:t>
      </w:r>
      <w:r w:rsidR="00481A3E">
        <w:rPr>
          <w:sz w:val="28"/>
          <w:szCs w:val="28"/>
        </w:rPr>
        <w:t>Новотельбинского</w:t>
      </w:r>
      <w:r>
        <w:rPr>
          <w:sz w:val="28"/>
          <w:szCs w:val="28"/>
        </w:rPr>
        <w:t>___________</w:t>
      </w:r>
    </w:p>
    <w:p w:rsidR="00F753B6" w:rsidRDefault="00F753B6" w:rsidP="00F753B6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37AC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1337AC">
        <w:rPr>
          <w:sz w:val="28"/>
          <w:szCs w:val="28"/>
        </w:rPr>
        <w:t xml:space="preserve"> </w:t>
      </w:r>
    </w:p>
    <w:p w:rsidR="00F753B6" w:rsidRDefault="00F753B6" w:rsidP="00F753B6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Глава </w:t>
      </w:r>
      <w:r w:rsidR="00481A3E">
        <w:rPr>
          <w:sz w:val="28"/>
          <w:szCs w:val="28"/>
        </w:rPr>
        <w:t>Новотельбинского</w:t>
      </w:r>
      <w:r w:rsidRPr="001337AC">
        <w:rPr>
          <w:sz w:val="28"/>
          <w:szCs w:val="28"/>
        </w:rPr>
        <w:t xml:space="preserve"> муниципального </w:t>
      </w:r>
    </w:p>
    <w:p w:rsidR="00F753B6" w:rsidRPr="001337AC" w:rsidRDefault="00F753B6" w:rsidP="00F753B6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81A3E">
        <w:rPr>
          <w:sz w:val="28"/>
          <w:szCs w:val="28"/>
        </w:rPr>
        <w:t>А.П.Шашлов</w:t>
      </w:r>
      <w:bookmarkStart w:id="0" w:name="_GoBack"/>
      <w:bookmarkEnd w:id="0"/>
    </w:p>
    <w:p w:rsidR="00F753B6" w:rsidRPr="00FF2982" w:rsidRDefault="00F753B6" w:rsidP="00F753B6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337AC">
        <w:rPr>
          <w:sz w:val="28"/>
          <w:szCs w:val="28"/>
        </w:rPr>
        <w:t xml:space="preserve"> </w:t>
      </w:r>
    </w:p>
    <w:p w:rsidR="00FB035C" w:rsidRDefault="00FB035C"/>
    <w:sectPr w:rsidR="00FB035C" w:rsidSect="00B4481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6"/>
    <w:rsid w:val="00481A3E"/>
    <w:rsid w:val="00F753B6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ADF0-39F3-4D0F-9CEC-830E1F8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F753B6"/>
    <w:rPr>
      <w:b/>
      <w:bCs/>
      <w:sz w:val="28"/>
      <w:szCs w:val="24"/>
    </w:rPr>
  </w:style>
  <w:style w:type="paragraph" w:styleId="a4">
    <w:name w:val="Subtitle"/>
    <w:basedOn w:val="a"/>
    <w:link w:val="a3"/>
    <w:qFormat/>
    <w:rsid w:val="00F753B6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F753B6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753B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2019-12-11T01:33:00Z</dcterms:created>
  <dcterms:modified xsi:type="dcterms:W3CDTF">2019-12-11T01:53:00Z</dcterms:modified>
</cp:coreProperties>
</file>