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390" w:rsidRDefault="00967390" w:rsidP="00967390"/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67390" w:rsidRPr="00A36FB8" w:rsidTr="002E6B74">
        <w:tc>
          <w:tcPr>
            <w:tcW w:w="9639" w:type="dxa"/>
          </w:tcPr>
          <w:p w:rsidR="00967390" w:rsidRDefault="00967390" w:rsidP="002E6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РОССИЙСКАЯ ФЕДЕРАЦИЯ</w:t>
            </w:r>
          </w:p>
          <w:p w:rsidR="00967390" w:rsidRDefault="00967390" w:rsidP="002E6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ИРКУТСКАЯ ОБЛАСТЬ</w:t>
            </w:r>
          </w:p>
          <w:p w:rsidR="00967390" w:rsidRDefault="00967390" w:rsidP="002E6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КУЙТУНСКИЙ РАЙОН</w:t>
            </w:r>
          </w:p>
          <w:p w:rsidR="00967390" w:rsidRDefault="00967390" w:rsidP="002E6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НОВОТЕЛЬБИНСКОЕ СЕЛЬСКОЕ ПОСЕЛЕНИЯ</w:t>
            </w:r>
          </w:p>
          <w:p w:rsidR="00967390" w:rsidRDefault="00967390" w:rsidP="002E6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67390" w:rsidRDefault="00967390" w:rsidP="002E6B7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 О С Т А Н О В Л Е Н И Е</w:t>
            </w:r>
          </w:p>
          <w:p w:rsidR="00967390" w:rsidRDefault="00967390" w:rsidP="002E6B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7390" w:rsidRDefault="00967390" w:rsidP="002E6B7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октября 2024 г.                             п. Новая Тельба                                               № 45</w:t>
            </w:r>
          </w:p>
          <w:p w:rsidR="00967390" w:rsidRDefault="00967390" w:rsidP="002E6B74">
            <w:pPr>
              <w:spacing w:before="24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67390" w:rsidRPr="00A36FB8" w:rsidRDefault="00967390" w:rsidP="002E6B74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36F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 базах данных информации, содержащей персональные данные граждан Российской Федерации, обрабатываемых в информационных системах персональных данных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НОВОТЕЛЬБИНСКОГО СЕЛЬСКОГО МУНИЦИПАЛЬНОГО ОБРАЗОВАНИЯ</w:t>
            </w:r>
          </w:p>
        </w:tc>
      </w:tr>
    </w:tbl>
    <w:p w:rsidR="00967390" w:rsidRPr="00A36FB8" w:rsidRDefault="00967390" w:rsidP="00967390">
      <w:pPr>
        <w:pStyle w:val="a7"/>
        <w:rPr>
          <w:rFonts w:cs="Times New Roman"/>
          <w:szCs w:val="26"/>
        </w:rPr>
      </w:pPr>
    </w:p>
    <w:p w:rsidR="00967390" w:rsidRPr="00A36FB8" w:rsidRDefault="00967390" w:rsidP="009673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6FB8">
        <w:rPr>
          <w:rFonts w:ascii="Times New Roman" w:hAnsi="Times New Roman" w:cs="Times New Roman"/>
          <w:sz w:val="26"/>
          <w:szCs w:val="26"/>
        </w:rPr>
        <w:t xml:space="preserve">В соответствии с пунктом 10.1 части 3 статьи 22 Федерального закона от 27.07.2006 № 152-ФЗ «О персональных данных» в целях определения мест нахождения баз данных информации, содержащей персональные данные граждан Российской Федерации, обрабатываемых в информационных системах персональных данных </w:t>
      </w:r>
      <w:r>
        <w:rPr>
          <w:rFonts w:ascii="Times New Roman" w:hAnsi="Times New Roman" w:cs="Times New Roman"/>
          <w:sz w:val="26"/>
          <w:szCs w:val="26"/>
        </w:rPr>
        <w:t>НОВОТЕЛЬБИНСКОГО СЕЛЬСКОГО МУНИЦИПАЛЬНОГО ОБРАЗОВАНИЯ</w:t>
      </w:r>
    </w:p>
    <w:p w:rsidR="00967390" w:rsidRPr="00A36FB8" w:rsidRDefault="00967390" w:rsidP="00967390">
      <w:pPr>
        <w:spacing w:before="24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ПОСТАНОВЛЯЮ</w:t>
      </w:r>
      <w:r w:rsidRPr="00A36FB8">
        <w:rPr>
          <w:rFonts w:ascii="Times New Roman" w:hAnsi="Times New Roman" w:cs="Times New Roman"/>
          <w:b/>
          <w:sz w:val="26"/>
          <w:szCs w:val="26"/>
        </w:rPr>
        <w:t>:</w:t>
      </w:r>
    </w:p>
    <w:p w:rsidR="00967390" w:rsidRPr="00A36FB8" w:rsidRDefault="00967390" w:rsidP="009673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6FB8">
        <w:rPr>
          <w:rFonts w:ascii="Times New Roman" w:hAnsi="Times New Roman" w:cs="Times New Roman"/>
          <w:sz w:val="26"/>
          <w:szCs w:val="26"/>
        </w:rPr>
        <w:t>1.</w:t>
      </w:r>
      <w:r w:rsidRPr="00A36FB8">
        <w:rPr>
          <w:rFonts w:ascii="Times New Roman" w:hAnsi="Times New Roman" w:cs="Times New Roman"/>
          <w:sz w:val="26"/>
          <w:szCs w:val="26"/>
        </w:rPr>
        <w:tab/>
        <w:t xml:space="preserve">Утвердить сведения о месте нахождения баз данных информации, содержащей персональные данные граждан Российской Федерации, обрабатываемых в информационных системах персональных данных </w:t>
      </w:r>
      <w:r>
        <w:rPr>
          <w:rFonts w:ascii="Times New Roman" w:hAnsi="Times New Roman" w:cs="Times New Roman"/>
          <w:sz w:val="26"/>
          <w:szCs w:val="26"/>
        </w:rPr>
        <w:t>НОВОТЕЛЬБИНСКОГО СЕЛЬСКОГО МУНИЦИПАЛЬНОГО ОБРАЗОВАНИЯ</w:t>
      </w:r>
      <w:r w:rsidRPr="00A36FB8">
        <w:rPr>
          <w:rFonts w:ascii="Times New Roman" w:hAnsi="Times New Roman" w:cs="Times New Roman"/>
          <w:sz w:val="26"/>
          <w:szCs w:val="26"/>
        </w:rPr>
        <w:t xml:space="preserve"> (Приложение).</w:t>
      </w:r>
    </w:p>
    <w:p w:rsidR="00967390" w:rsidRPr="00A36FB8" w:rsidRDefault="00967390" w:rsidP="009673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6FB8">
        <w:rPr>
          <w:rFonts w:ascii="Times New Roman" w:hAnsi="Times New Roman" w:cs="Times New Roman"/>
          <w:sz w:val="26"/>
          <w:szCs w:val="26"/>
        </w:rPr>
        <w:t>2.</w:t>
      </w:r>
      <w:r w:rsidRPr="00A36FB8">
        <w:rPr>
          <w:rFonts w:ascii="Times New Roman" w:hAnsi="Times New Roman" w:cs="Times New Roman"/>
          <w:sz w:val="26"/>
          <w:szCs w:val="26"/>
        </w:rPr>
        <w:tab/>
        <w:t xml:space="preserve">Контроль за поддержанием актуальности сведений, указанных в пункте 1 настоящего приказа, возложить на ответственного за организацию обработки персональных данных в </w:t>
      </w:r>
      <w:r>
        <w:rPr>
          <w:rFonts w:ascii="Times New Roman" w:hAnsi="Times New Roman" w:cs="Times New Roman"/>
          <w:sz w:val="26"/>
          <w:szCs w:val="26"/>
        </w:rPr>
        <w:t>НОВОТЕЛЬБИНСКОМ СЕЛЬСКОМ МУНИЦИПАЛЬНОМ ОБРАЗОВАНИИ</w:t>
      </w:r>
      <w:r w:rsidRPr="00A36FB8">
        <w:rPr>
          <w:rFonts w:ascii="Times New Roman" w:hAnsi="Times New Roman" w:cs="Times New Roman"/>
          <w:sz w:val="26"/>
          <w:szCs w:val="26"/>
        </w:rPr>
        <w:t xml:space="preserve">, которым является </w:t>
      </w:r>
      <w:r>
        <w:rPr>
          <w:rFonts w:ascii="Times New Roman" w:hAnsi="Times New Roman" w:cs="Times New Roman"/>
          <w:sz w:val="26"/>
          <w:szCs w:val="26"/>
        </w:rPr>
        <w:t>Глава Новотельбинского сельского муниципального образования</w:t>
      </w:r>
      <w:r w:rsidRPr="00A36FB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Шашлов Алексей Петрович</w:t>
      </w:r>
      <w:r w:rsidRPr="00A36FB8">
        <w:rPr>
          <w:rFonts w:ascii="Times New Roman" w:hAnsi="Times New Roman" w:cs="Times New Roman"/>
          <w:sz w:val="26"/>
          <w:szCs w:val="26"/>
        </w:rPr>
        <w:t>.</w:t>
      </w:r>
    </w:p>
    <w:p w:rsidR="00967390" w:rsidRPr="00A36FB8" w:rsidRDefault="00967390" w:rsidP="009673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2835"/>
      </w:tblGrid>
      <w:tr w:rsidR="00967390" w:rsidRPr="00A36FB8" w:rsidTr="002E6B74">
        <w:trPr>
          <w:trHeight w:val="325"/>
        </w:trPr>
        <w:tc>
          <w:tcPr>
            <w:tcW w:w="6804" w:type="dxa"/>
            <w:vAlign w:val="center"/>
            <w:hideMark/>
          </w:tcPr>
          <w:p w:rsidR="0010147F" w:rsidRDefault="0010147F" w:rsidP="0010147F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И.О. главы Новотельбинского сельского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муниципального образования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А.Р.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Ефимова</w:t>
            </w:r>
          </w:p>
          <w:p w:rsidR="00967390" w:rsidRPr="00693548" w:rsidRDefault="00967390" w:rsidP="002E6B7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967390" w:rsidRPr="00693548" w:rsidRDefault="00967390" w:rsidP="002E6B7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67390" w:rsidRPr="00693548" w:rsidRDefault="00967390" w:rsidP="00967390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967390" w:rsidRPr="00693548" w:rsidSect="005D5864">
          <w:footerReference w:type="default" r:id="rId6"/>
          <w:headerReference w:type="first" r:id="rId7"/>
          <w:pgSz w:w="11906" w:h="16838"/>
          <w:pgMar w:top="851" w:right="851" w:bottom="851" w:left="1418" w:header="709" w:footer="709" w:gutter="0"/>
          <w:cols w:space="720"/>
          <w:formProt w:val="0"/>
          <w:docGrid w:linePitch="360" w:charSpace="4096"/>
        </w:sectPr>
      </w:pPr>
    </w:p>
    <w:p w:rsidR="00967390" w:rsidRPr="00693548" w:rsidRDefault="00967390" w:rsidP="009673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126"/>
      </w:tblGrid>
      <w:tr w:rsidR="00967390" w:rsidRPr="00E630D6" w:rsidTr="002E6B74">
        <w:tc>
          <w:tcPr>
            <w:tcW w:w="15126" w:type="dxa"/>
            <w:tcBorders>
              <w:top w:val="nil"/>
              <w:left w:val="nil"/>
              <w:bottom w:val="nil"/>
              <w:right w:val="nil"/>
            </w:tcBorders>
          </w:tcPr>
          <w:p w:rsidR="00967390" w:rsidRPr="00E630D6" w:rsidRDefault="00967390" w:rsidP="002E6B74">
            <w:pPr>
              <w:pStyle w:val="a7"/>
              <w:ind w:firstLine="3297"/>
              <w:jc w:val="right"/>
              <w:rPr>
                <w:rFonts w:cs="Times New Roman"/>
                <w:b w:val="0"/>
                <w:szCs w:val="26"/>
              </w:rPr>
            </w:pPr>
            <w:r w:rsidRPr="00E630D6">
              <w:rPr>
                <w:rFonts w:cs="Times New Roman"/>
                <w:b w:val="0"/>
                <w:szCs w:val="26"/>
              </w:rPr>
              <w:t>ПРИЛОЖЕНИЕ</w:t>
            </w:r>
          </w:p>
          <w:p w:rsidR="00967390" w:rsidRPr="00E630D6" w:rsidRDefault="00967390" w:rsidP="002E6B74">
            <w:pPr>
              <w:pStyle w:val="a7"/>
              <w:ind w:firstLine="3297"/>
              <w:jc w:val="right"/>
              <w:rPr>
                <w:rFonts w:cs="Times New Roman"/>
                <w:b w:val="0"/>
                <w:szCs w:val="26"/>
              </w:rPr>
            </w:pPr>
            <w:r>
              <w:rPr>
                <w:rFonts w:cs="Times New Roman"/>
                <w:b w:val="0"/>
                <w:szCs w:val="26"/>
              </w:rPr>
              <w:t>к постановлению</w:t>
            </w:r>
            <w:r w:rsidRPr="00E630D6">
              <w:rPr>
                <w:rFonts w:cs="Times New Roman"/>
                <w:b w:val="0"/>
                <w:szCs w:val="26"/>
              </w:rPr>
              <w:t xml:space="preserve"> </w:t>
            </w:r>
            <w:r>
              <w:rPr>
                <w:rFonts w:cs="Times New Roman"/>
                <w:b w:val="0"/>
                <w:szCs w:val="26"/>
              </w:rPr>
              <w:t>НОВОТЕЛЬБИНСКОГО СЕЛЬСКОГО МУНИЦИПАЛЬНОГО ОБРАЗОВАНИЯ</w:t>
            </w:r>
          </w:p>
          <w:p w:rsidR="00967390" w:rsidRPr="00E630D6" w:rsidRDefault="00967390" w:rsidP="002E6B74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«02» октября 2024г. № 45</w:t>
            </w:r>
          </w:p>
        </w:tc>
      </w:tr>
    </w:tbl>
    <w:p w:rsidR="00967390" w:rsidRPr="00E630D6" w:rsidRDefault="00967390" w:rsidP="0096739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67390" w:rsidRPr="00A36FB8" w:rsidRDefault="00967390" w:rsidP="00967390">
      <w:pPr>
        <w:pStyle w:val="a9"/>
        <w:rPr>
          <w:rFonts w:cs="Times New Roman"/>
          <w:b w:val="0"/>
          <w:bCs w:val="0"/>
        </w:rPr>
      </w:pPr>
      <w:r w:rsidRPr="00A36FB8">
        <w:rPr>
          <w:rFonts w:cs="Times New Roman"/>
          <w:b w:val="0"/>
          <w:bCs w:val="0"/>
        </w:rPr>
        <w:t xml:space="preserve">Сведения о месте нахождения баз данных информации, содержащей персональные данные граждан Российской Федерации, обрабатываемые в информационных системах персональных данных в </w:t>
      </w:r>
      <w:r>
        <w:rPr>
          <w:rFonts w:cs="Times New Roman"/>
          <w:b w:val="0"/>
          <w:szCs w:val="26"/>
        </w:rPr>
        <w:t>НОВОТЕЛЬБИНСКОМ СЕЛЬСКОМ МУНИЦИПАЛЬНОМ ОБРАЗОВАНИИ</w:t>
      </w:r>
    </w:p>
    <w:p w:rsidR="00967390" w:rsidRPr="00A36FB8" w:rsidRDefault="00967390" w:rsidP="0096739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2"/>
        <w:gridCol w:w="1701"/>
        <w:gridCol w:w="1559"/>
        <w:gridCol w:w="1559"/>
        <w:gridCol w:w="1559"/>
        <w:gridCol w:w="1701"/>
        <w:gridCol w:w="1701"/>
        <w:gridCol w:w="1701"/>
        <w:gridCol w:w="2258"/>
      </w:tblGrid>
      <w:tr w:rsidR="00967390" w:rsidRPr="00A36FB8" w:rsidTr="002E6B74">
        <w:trPr>
          <w:trHeight w:hRule="exact" w:val="286"/>
          <w:jc w:val="center"/>
        </w:trPr>
        <w:tc>
          <w:tcPr>
            <w:tcW w:w="1282" w:type="dxa"/>
            <w:vMerge w:val="restart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6FB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vMerge w:val="restart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lang w:val="ru-RU"/>
              </w:rPr>
              <w:t xml:space="preserve">Наименование </w:t>
            </w:r>
            <w:proofErr w:type="spellStart"/>
            <w:r w:rsidRPr="00A36FB8">
              <w:rPr>
                <w:rFonts w:ascii="Times New Roman" w:hAnsi="Times New Roman" w:cs="Times New Roman"/>
                <w:lang w:val="ru-RU"/>
              </w:rPr>
              <w:t>ИСПДн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A36FB8">
              <w:rPr>
                <w:rFonts w:ascii="Times New Roman" w:hAnsi="Times New Roman" w:cs="Times New Roman"/>
                <w:bCs/>
                <w:lang w:val="ru-RU"/>
              </w:rPr>
              <w:t>Адрес объекта</w:t>
            </w:r>
          </w:p>
        </w:tc>
        <w:tc>
          <w:tcPr>
            <w:tcW w:w="8221" w:type="dxa"/>
            <w:gridSpan w:val="5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lang w:val="ru-RU"/>
              </w:rPr>
              <w:t xml:space="preserve">Исходные данные классификации </w:t>
            </w:r>
            <w:proofErr w:type="spellStart"/>
            <w:r w:rsidRPr="00A36FB8">
              <w:rPr>
                <w:rFonts w:ascii="Times New Roman" w:hAnsi="Times New Roman" w:cs="Times New Roman"/>
                <w:lang w:val="ru-RU"/>
              </w:rPr>
              <w:t>ИСПДн</w:t>
            </w:r>
            <w:proofErr w:type="spellEnd"/>
          </w:p>
        </w:tc>
        <w:tc>
          <w:tcPr>
            <w:tcW w:w="2258" w:type="dxa"/>
            <w:vMerge w:val="restart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lang w:val="ru-RU"/>
              </w:rPr>
              <w:t xml:space="preserve">Необходимый уровень защищенности </w:t>
            </w:r>
            <w:proofErr w:type="spellStart"/>
            <w:r w:rsidRPr="00A36FB8">
              <w:rPr>
                <w:rFonts w:ascii="Times New Roman" w:hAnsi="Times New Roman" w:cs="Times New Roman"/>
                <w:lang w:val="ru-RU"/>
              </w:rPr>
              <w:t>ИСПДн</w:t>
            </w:r>
            <w:proofErr w:type="spellEnd"/>
          </w:p>
        </w:tc>
      </w:tr>
      <w:tr w:rsidR="00967390" w:rsidRPr="00A36FB8" w:rsidTr="002E6B74">
        <w:trPr>
          <w:trHeight w:hRule="exact" w:val="1849"/>
          <w:jc w:val="center"/>
        </w:trPr>
        <w:tc>
          <w:tcPr>
            <w:tcW w:w="1282" w:type="dxa"/>
            <w:vMerge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spacing w:val="-1"/>
                <w:w w:val="99"/>
                <w:lang w:val="ru-RU"/>
              </w:rPr>
              <w:t xml:space="preserve">Тип </w:t>
            </w:r>
            <w:r w:rsidRPr="00A36FB8">
              <w:rPr>
                <w:rFonts w:ascii="Times New Roman" w:hAnsi="Times New Roman" w:cs="Times New Roman"/>
                <w:bCs/>
                <w:lang w:val="ru-RU"/>
              </w:rPr>
              <w:t>актуальных</w:t>
            </w:r>
            <w:r w:rsidRPr="00A36FB8">
              <w:rPr>
                <w:rFonts w:ascii="Times New Roman" w:hAnsi="Times New Roman" w:cs="Times New Roman"/>
                <w:spacing w:val="-1"/>
                <w:w w:val="99"/>
                <w:lang w:val="ru-RU"/>
              </w:rPr>
              <w:t xml:space="preserve"> </w:t>
            </w:r>
            <w:r w:rsidRPr="00A36FB8">
              <w:rPr>
                <w:rFonts w:ascii="Times New Roman" w:hAnsi="Times New Roman" w:cs="Times New Roman"/>
                <w:bCs/>
                <w:lang w:val="ru-RU"/>
              </w:rPr>
              <w:t>угроз</w:t>
            </w:r>
          </w:p>
        </w:tc>
        <w:tc>
          <w:tcPr>
            <w:tcW w:w="1559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w w:val="99"/>
                <w:lang w:val="ru-RU"/>
              </w:rPr>
              <w:t xml:space="preserve">Категория </w:t>
            </w:r>
            <w:proofErr w:type="spellStart"/>
            <w:r w:rsidRPr="00A36FB8">
              <w:rPr>
                <w:rFonts w:ascii="Times New Roman" w:hAnsi="Times New Roman" w:cs="Times New Roman"/>
                <w:w w:val="99"/>
                <w:lang w:val="ru-RU"/>
              </w:rPr>
              <w:t>ПДн</w:t>
            </w:r>
            <w:proofErr w:type="spellEnd"/>
          </w:p>
        </w:tc>
        <w:tc>
          <w:tcPr>
            <w:tcW w:w="1701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w w:val="99"/>
                <w:lang w:val="ru-RU"/>
              </w:rPr>
              <w:t>Являются ли данные общедоступными</w:t>
            </w:r>
          </w:p>
        </w:tc>
        <w:tc>
          <w:tcPr>
            <w:tcW w:w="1701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w w:val="99"/>
                <w:lang w:val="ru-RU"/>
              </w:rPr>
              <w:t>Число субъектов персональных данных, данные которых обрабатываются</w:t>
            </w:r>
          </w:p>
        </w:tc>
        <w:tc>
          <w:tcPr>
            <w:tcW w:w="1701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w w:val="99"/>
                <w:lang w:val="ru-RU"/>
              </w:rPr>
              <w:t>Ведется ли обработка персональных данных сотрудников</w:t>
            </w:r>
          </w:p>
        </w:tc>
        <w:tc>
          <w:tcPr>
            <w:tcW w:w="2258" w:type="dxa"/>
            <w:vMerge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67390" w:rsidRPr="00A36FB8" w:rsidTr="002E6B74">
        <w:trPr>
          <w:trHeight w:hRule="exact" w:val="286"/>
          <w:jc w:val="center"/>
        </w:trPr>
        <w:tc>
          <w:tcPr>
            <w:tcW w:w="1282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01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59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559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559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701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701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701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2258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lang w:val="ru-RU"/>
              </w:rPr>
              <w:t>9</w:t>
            </w:r>
          </w:p>
        </w:tc>
      </w:tr>
      <w:tr w:rsidR="00967390" w:rsidRPr="00A36FB8" w:rsidTr="002E6B74">
        <w:trPr>
          <w:trHeight w:hRule="exact" w:val="2084"/>
          <w:jc w:val="center"/>
        </w:trPr>
        <w:tc>
          <w:tcPr>
            <w:tcW w:w="1282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6F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lang w:val="ru-RU"/>
              </w:rPr>
              <w:t xml:space="preserve">Информационная система </w:t>
            </w:r>
            <w:r>
              <w:rPr>
                <w:rFonts w:ascii="Times New Roman" w:hAnsi="Times New Roman" w:cs="Times New Roman"/>
                <w:lang w:val="ru-RU"/>
              </w:rPr>
              <w:t>НОВОТЕЛЬБИНСКОГО СЕЛЬСКОГО МУНИЦИПАЛЬНОГО ОБРАЗОВАНИЯ</w:t>
            </w:r>
          </w:p>
        </w:tc>
        <w:tc>
          <w:tcPr>
            <w:tcW w:w="1559" w:type="dxa"/>
            <w:vAlign w:val="center"/>
          </w:tcPr>
          <w:p w:rsidR="00967390" w:rsidRPr="0069354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93548">
              <w:rPr>
                <w:rFonts w:ascii="Times New Roman" w:hAnsi="Times New Roman" w:cs="Times New Roman"/>
                <w:lang w:val="ru-RU"/>
              </w:rPr>
              <w:t xml:space="preserve">665315, Иркутская область, Куйтунский р-н, п Новая Тельба, </w:t>
            </w:r>
            <w:proofErr w:type="spellStart"/>
            <w:r w:rsidRPr="00693548">
              <w:rPr>
                <w:rFonts w:ascii="Times New Roman" w:hAnsi="Times New Roman" w:cs="Times New Roman"/>
                <w:lang w:val="ru-RU"/>
              </w:rPr>
              <w:t>ул</w:t>
            </w:r>
            <w:proofErr w:type="spellEnd"/>
            <w:r w:rsidRPr="00693548">
              <w:rPr>
                <w:rFonts w:ascii="Times New Roman" w:hAnsi="Times New Roman" w:cs="Times New Roman"/>
                <w:lang w:val="ru-RU"/>
              </w:rPr>
              <w:t xml:space="preserve"> Ленина, 1</w:t>
            </w:r>
          </w:p>
        </w:tc>
        <w:tc>
          <w:tcPr>
            <w:tcW w:w="1559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FB8">
              <w:rPr>
                <w:rFonts w:ascii="Times New Roman" w:hAnsi="Times New Roman" w:cs="Times New Roman"/>
                <w:lang w:val="ru-RU"/>
              </w:rPr>
              <w:t>3-й тип (</w:t>
            </w:r>
            <w:proofErr w:type="spellStart"/>
            <w:r w:rsidRPr="00A36FB8">
              <w:rPr>
                <w:rFonts w:ascii="Times New Roman" w:hAnsi="Times New Roman" w:cs="Times New Roman"/>
                <w:lang w:val="ru-RU"/>
              </w:rPr>
              <w:t>недекларированные</w:t>
            </w:r>
            <w:proofErr w:type="spellEnd"/>
            <w:r w:rsidRPr="00A36FB8">
              <w:rPr>
                <w:rFonts w:ascii="Times New Roman" w:hAnsi="Times New Roman" w:cs="Times New Roman"/>
                <w:lang w:val="ru-RU"/>
              </w:rPr>
              <w:t xml:space="preserve"> возможности отсутствуют)</w:t>
            </w:r>
          </w:p>
        </w:tc>
        <w:tc>
          <w:tcPr>
            <w:tcW w:w="1559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w w:val="99"/>
              </w:rPr>
              <w:t>Иные</w:t>
            </w:r>
            <w:proofErr w:type="spellEnd"/>
          </w:p>
        </w:tc>
        <w:tc>
          <w:tcPr>
            <w:tcW w:w="1701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36FB8">
              <w:rPr>
                <w:rFonts w:ascii="Times New Roman" w:hAnsi="Times New Roman" w:cs="Times New Roman"/>
                <w:w w:val="99"/>
              </w:rPr>
              <w:t>Нет</w:t>
            </w:r>
            <w:proofErr w:type="spellEnd"/>
          </w:p>
        </w:tc>
        <w:tc>
          <w:tcPr>
            <w:tcW w:w="1701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Менее 100 000</w:t>
            </w:r>
          </w:p>
        </w:tc>
        <w:tc>
          <w:tcPr>
            <w:tcW w:w="1701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36FB8">
              <w:rPr>
                <w:rFonts w:ascii="Times New Roman" w:hAnsi="Times New Roman" w:cs="Times New Roman"/>
              </w:rPr>
              <w:t>Обрабатываются</w:t>
            </w:r>
            <w:proofErr w:type="spellEnd"/>
          </w:p>
        </w:tc>
        <w:tc>
          <w:tcPr>
            <w:tcW w:w="2258" w:type="dxa"/>
            <w:vAlign w:val="center"/>
          </w:tcPr>
          <w:p w:rsidR="00967390" w:rsidRPr="00A36FB8" w:rsidRDefault="00967390" w:rsidP="002E6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:rsidR="00967390" w:rsidRPr="00A36FB8" w:rsidRDefault="00967390" w:rsidP="0096739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67390" w:rsidRPr="00A36FB8" w:rsidRDefault="00967390" w:rsidP="00967390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967390" w:rsidRPr="00A36FB8" w:rsidSect="00B346D8">
          <w:pgSz w:w="16838" w:h="11906" w:orient="landscape"/>
          <w:pgMar w:top="1418" w:right="851" w:bottom="851" w:left="851" w:header="709" w:footer="709" w:gutter="0"/>
          <w:cols w:space="720"/>
          <w:formProt w:val="0"/>
          <w:titlePg/>
          <w:docGrid w:linePitch="360" w:charSpace="4096"/>
        </w:sectPr>
      </w:pPr>
      <w:r w:rsidRPr="00A36FB8">
        <w:rPr>
          <w:rFonts w:ascii="Times New Roman" w:hAnsi="Times New Roman" w:cs="Times New Roman"/>
          <w:sz w:val="26"/>
          <w:szCs w:val="26"/>
        </w:rPr>
        <w:br w:type="page"/>
      </w:r>
    </w:p>
    <w:p w:rsidR="00967390" w:rsidRDefault="00967390" w:rsidP="0096739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ЛИСТ ОЗНАКОМЛЕНИЯ</w:t>
      </w:r>
    </w:p>
    <w:p w:rsidR="00967390" w:rsidRPr="00A36FB8" w:rsidRDefault="00967390" w:rsidP="00967390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постановлением НОВОТЕЛЬБИНСКОГО СЕЛЬСКОГО МУНИЦИПАЛЬНОГО ОБРАЗОВАНИЯ</w:t>
      </w:r>
    </w:p>
    <w:p w:rsidR="00967390" w:rsidRDefault="00967390" w:rsidP="00967390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«02» октября 2024г.  № 45</w:t>
      </w:r>
    </w:p>
    <w:p w:rsidR="00967390" w:rsidRDefault="00967390" w:rsidP="00967390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 базах данных информации, содержащей персональные данные граждан Российской Федерации, обрабатываемых в информационных системах персональных данных НОВОТЕЛЬБИНСКОГО СЕЛЬСКОГО МУНИЦИПАЛЬНОГО ОБРАЗОВАНИЯ»</w:t>
      </w:r>
    </w:p>
    <w:tbl>
      <w:tblPr>
        <w:tblW w:w="4948" w:type="pct"/>
        <w:tblInd w:w="108" w:type="dxa"/>
        <w:tblLook w:val="01E0" w:firstRow="1" w:lastRow="1" w:firstColumn="1" w:lastColumn="1" w:noHBand="0" w:noVBand="0"/>
      </w:tblPr>
      <w:tblGrid>
        <w:gridCol w:w="970"/>
        <w:gridCol w:w="2992"/>
        <w:gridCol w:w="2315"/>
        <w:gridCol w:w="1459"/>
        <w:gridCol w:w="1791"/>
      </w:tblGrid>
      <w:tr w:rsidR="00967390" w:rsidTr="002E6B74">
        <w:trPr>
          <w:trHeight w:val="255"/>
          <w:tblHeader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390" w:rsidRDefault="00967390" w:rsidP="002E6B74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390" w:rsidRDefault="00967390" w:rsidP="002E6B74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390" w:rsidRDefault="00967390" w:rsidP="002E6B74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390" w:rsidRDefault="00967390" w:rsidP="002E6B74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390" w:rsidRDefault="00967390" w:rsidP="002E6B74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7390" w:rsidTr="002E6B74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90" w:rsidRDefault="00967390" w:rsidP="002E6B74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67390" w:rsidRPr="00A36FB8" w:rsidRDefault="00967390" w:rsidP="0096739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50F26" w:rsidRDefault="00E50F26"/>
    <w:sectPr w:rsidR="00E50F26" w:rsidSect="00B16131">
      <w:pgSz w:w="11906" w:h="16838"/>
      <w:pgMar w:top="851" w:right="851" w:bottom="851" w:left="1418" w:header="709" w:footer="709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D83" w:rsidRDefault="00751D83">
      <w:pPr>
        <w:spacing w:after="0" w:line="240" w:lineRule="auto"/>
      </w:pPr>
      <w:r>
        <w:separator/>
      </w:r>
    </w:p>
  </w:endnote>
  <w:endnote w:type="continuationSeparator" w:id="0">
    <w:p w:rsidR="00751D83" w:rsidRDefault="00751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720" w:rsidRDefault="00751D83">
    <w:pPr>
      <w:pStyle w:val="a5"/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D83" w:rsidRDefault="00751D83">
      <w:pPr>
        <w:spacing w:after="0" w:line="240" w:lineRule="auto"/>
      </w:pPr>
      <w:r>
        <w:separator/>
      </w:r>
    </w:p>
  </w:footnote>
  <w:footnote w:type="continuationSeparator" w:id="0">
    <w:p w:rsidR="00751D83" w:rsidRDefault="00751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8542506"/>
      <w:docPartObj>
        <w:docPartGallery w:val="Page Numbers (Top of Page)"/>
        <w:docPartUnique/>
      </w:docPartObj>
    </w:sdtPr>
    <w:sdtEndPr/>
    <w:sdtContent>
      <w:p w:rsidR="005D5864" w:rsidRDefault="009673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47F">
          <w:rPr>
            <w:noProof/>
          </w:rPr>
          <w:t>4</w:t>
        </w:r>
        <w:r>
          <w:fldChar w:fldCharType="end"/>
        </w:r>
      </w:p>
    </w:sdtContent>
  </w:sdt>
  <w:p w:rsidR="005D5864" w:rsidRDefault="00751D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A3C"/>
    <w:rsid w:val="0010147F"/>
    <w:rsid w:val="001B4A3C"/>
    <w:rsid w:val="00751D83"/>
    <w:rsid w:val="00967390"/>
    <w:rsid w:val="00E5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000AB"/>
  <w15:chartTrackingRefBased/>
  <w15:docId w15:val="{B6373911-636E-459E-96BF-CB759D4DC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390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73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7390"/>
  </w:style>
  <w:style w:type="paragraph" w:styleId="a5">
    <w:name w:val="footer"/>
    <w:basedOn w:val="a"/>
    <w:link w:val="a6"/>
    <w:uiPriority w:val="99"/>
    <w:unhideWhenUsed/>
    <w:rsid w:val="009673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7390"/>
  </w:style>
  <w:style w:type="paragraph" w:customStyle="1" w:styleId="a7">
    <w:name w:val="Заголовки приложений"/>
    <w:basedOn w:val="a"/>
    <w:qFormat/>
    <w:rsid w:val="00967390"/>
    <w:pPr>
      <w:spacing w:after="0"/>
      <w:jc w:val="center"/>
    </w:pPr>
    <w:rPr>
      <w:rFonts w:ascii="Times New Roman" w:hAnsi="Times New Roman"/>
      <w:b/>
      <w:sz w:val="26"/>
      <w:szCs w:val="28"/>
    </w:rPr>
  </w:style>
  <w:style w:type="table" w:styleId="a8">
    <w:name w:val="Table Grid"/>
    <w:basedOn w:val="a1"/>
    <w:uiPriority w:val="59"/>
    <w:rsid w:val="00967390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азвание таблицы"/>
    <w:basedOn w:val="a"/>
    <w:qFormat/>
    <w:rsid w:val="00967390"/>
    <w:pPr>
      <w:spacing w:after="0"/>
      <w:jc w:val="center"/>
    </w:pPr>
    <w:rPr>
      <w:rFonts w:ascii="Times New Roman" w:hAnsi="Times New Roman"/>
      <w:b/>
      <w:bCs/>
      <w:sz w:val="26"/>
      <w:szCs w:val="28"/>
    </w:rPr>
  </w:style>
  <w:style w:type="table" w:customStyle="1" w:styleId="TableNormal">
    <w:name w:val="Table Normal"/>
    <w:uiPriority w:val="2"/>
    <w:semiHidden/>
    <w:unhideWhenUsed/>
    <w:qFormat/>
    <w:rsid w:val="0096739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2494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2024-10-03T04:30:00Z</dcterms:created>
  <dcterms:modified xsi:type="dcterms:W3CDTF">2024-10-24T03:27:00Z</dcterms:modified>
</cp:coreProperties>
</file>