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2A" w:rsidRDefault="00A8032A" w:rsidP="00A8032A">
      <w:pPr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РОССИЙСКАЯ ФЕДЕРАЦИЯ</w:t>
      </w:r>
    </w:p>
    <w:p w:rsidR="00A8032A" w:rsidRDefault="00A8032A" w:rsidP="00A8032A">
      <w:pPr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ИРКУТСКАЯ ОБЛАСТЬ</w:t>
      </w:r>
      <w:r>
        <w:rPr>
          <w:rFonts w:ascii="Times New Roman" w:hAnsi="Times New Roman"/>
          <w:b/>
          <w:color w:val="333333"/>
          <w:shd w:val="clear" w:color="auto" w:fill="FFFFFF"/>
        </w:rPr>
        <w:br/>
        <w:t>КУЙТУНСКИЙ РАЙОН</w:t>
      </w:r>
    </w:p>
    <w:p w:rsidR="00A8032A" w:rsidRDefault="00A8032A" w:rsidP="00A8032A">
      <w:pPr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АДМИНИСТРАЦИЯ НОВОТЕЛЬБИНСКОГО</w:t>
      </w:r>
      <w:r>
        <w:rPr>
          <w:rFonts w:ascii="Times New Roman" w:hAnsi="Times New Roman"/>
          <w:b/>
          <w:color w:val="333333"/>
          <w:shd w:val="clear" w:color="auto" w:fill="FFFFFF"/>
        </w:rPr>
        <w:br/>
        <w:t>СЕЛЬСКОГО ПОСЕЛЕНИЯ</w:t>
      </w:r>
    </w:p>
    <w:p w:rsidR="00A8032A" w:rsidRDefault="00A8032A" w:rsidP="00A8032A">
      <w:pPr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</w:p>
    <w:p w:rsidR="00A8032A" w:rsidRDefault="00A8032A" w:rsidP="00A8032A">
      <w:pPr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A8032A" w:rsidRDefault="00A8032A" w:rsidP="00A8032A">
      <w:pPr>
        <w:ind w:left="709"/>
        <w:jc w:val="center"/>
        <w:rPr>
          <w:rFonts w:ascii="Times New Roman" w:hAnsi="Times New Roman"/>
          <w:b/>
        </w:rPr>
      </w:pPr>
    </w:p>
    <w:p w:rsidR="00A8032A" w:rsidRDefault="00A8032A" w:rsidP="00A8032A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</w:rPr>
        <w:t>«10</w:t>
      </w:r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марта </w:t>
      </w:r>
      <w:r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                              п. Новая Тельба                                             № </w:t>
      </w:r>
      <w:r>
        <w:rPr>
          <w:rFonts w:ascii="Times New Roman" w:hAnsi="Times New Roman"/>
          <w:b/>
          <w:color w:val="auto"/>
        </w:rPr>
        <w:t>10</w:t>
      </w:r>
    </w:p>
    <w:p w:rsidR="00A8032A" w:rsidRDefault="00A8032A" w:rsidP="00A8032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lang w:eastAsia="en-US"/>
        </w:rPr>
      </w:pPr>
    </w:p>
    <w:p w:rsidR="00A8032A" w:rsidRDefault="00A8032A" w:rsidP="00A8032A">
      <w:pPr>
        <w:autoSpaceDE w:val="0"/>
        <w:autoSpaceDN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О внесении дополнений в Реестр муниципального имущества, утвержденный распоряжением администрации от </w:t>
      </w:r>
      <w:r>
        <w:rPr>
          <w:rFonts w:ascii="Times New Roman" w:hAnsi="Times New Roman"/>
          <w:b/>
          <w:color w:val="auto"/>
        </w:rPr>
        <w:t>09.03.2022</w:t>
      </w:r>
      <w:r>
        <w:rPr>
          <w:rFonts w:ascii="Times New Roman" w:hAnsi="Times New Roman"/>
          <w:b/>
          <w:color w:val="auto"/>
        </w:rPr>
        <w:t xml:space="preserve"> г. № </w:t>
      </w:r>
      <w:r>
        <w:rPr>
          <w:rFonts w:ascii="Times New Roman" w:hAnsi="Times New Roman"/>
          <w:b/>
          <w:color w:val="auto"/>
        </w:rPr>
        <w:t>6</w:t>
      </w:r>
      <w:r>
        <w:rPr>
          <w:rFonts w:ascii="Times New Roman" w:hAnsi="Times New Roman"/>
          <w:b/>
          <w:color w:val="auto"/>
        </w:rPr>
        <w:t xml:space="preserve"> «О внесении </w:t>
      </w:r>
      <w:r>
        <w:rPr>
          <w:rFonts w:ascii="Times New Roman" w:hAnsi="Times New Roman"/>
          <w:b/>
          <w:color w:val="auto"/>
        </w:rPr>
        <w:t xml:space="preserve">дополнений </w:t>
      </w:r>
      <w:r>
        <w:rPr>
          <w:rFonts w:ascii="Times New Roman" w:hAnsi="Times New Roman"/>
          <w:b/>
          <w:color w:val="auto"/>
        </w:rPr>
        <w:t>в реестр муниципального имущества»</w:t>
      </w:r>
    </w:p>
    <w:p w:rsidR="00A8032A" w:rsidRDefault="00A8032A" w:rsidP="00A8032A">
      <w:pPr>
        <w:autoSpaceDE w:val="0"/>
        <w:autoSpaceDN w:val="0"/>
        <w:jc w:val="both"/>
        <w:rPr>
          <w:rFonts w:ascii="Times New Roman" w:hAnsi="Times New Roman"/>
          <w:b/>
          <w:color w:val="auto"/>
        </w:rPr>
      </w:pPr>
    </w:p>
    <w:p w:rsidR="00A8032A" w:rsidRDefault="00A8032A" w:rsidP="00A8032A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соответствии с «Положением о порядке ведения Реестра муниципального имущества Новотельбинского муниципального образования», Уставом Новотельбинского муниципального имущества, администрация Новотельбинского муниципального образования</w:t>
      </w:r>
    </w:p>
    <w:p w:rsidR="00A8032A" w:rsidRDefault="00A8032A" w:rsidP="00A8032A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</w:p>
    <w:p w:rsidR="00A8032A" w:rsidRDefault="00A8032A" w:rsidP="00A8032A">
      <w:pPr>
        <w:autoSpaceDE w:val="0"/>
        <w:autoSpaceDN w:val="0"/>
        <w:ind w:firstLine="709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ПОСТАНОВЛЯЕТ:</w:t>
      </w:r>
    </w:p>
    <w:p w:rsidR="00A8032A" w:rsidRDefault="00A8032A" w:rsidP="00A8032A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</w:p>
    <w:p w:rsidR="00A8032A" w:rsidRDefault="00A8032A" w:rsidP="00A8032A">
      <w:pPr>
        <w:autoSpaceDE w:val="0"/>
        <w:autoSpaceDN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Внести в Реестр муниципального имущества Новотельбинского </w:t>
      </w:r>
      <w:r>
        <w:rPr>
          <w:rFonts w:ascii="Times New Roman" w:hAnsi="Times New Roman"/>
          <w:color w:val="auto"/>
        </w:rPr>
        <w:t xml:space="preserve">сельского </w:t>
      </w:r>
      <w:r>
        <w:rPr>
          <w:rFonts w:ascii="Times New Roman" w:hAnsi="Times New Roman"/>
          <w:color w:val="auto"/>
        </w:rPr>
        <w:t xml:space="preserve">муниципального образования, автомобильные дороги п. Наратай </w:t>
      </w:r>
      <w:bookmarkStart w:id="0" w:name="_GoBack"/>
      <w:bookmarkEnd w:id="0"/>
      <w:r>
        <w:rPr>
          <w:rFonts w:ascii="Times New Roman" w:hAnsi="Times New Roman"/>
          <w:color w:val="auto"/>
        </w:rPr>
        <w:t>.</w:t>
      </w:r>
    </w:p>
    <w:p w:rsidR="00A8032A" w:rsidRDefault="00A8032A" w:rsidP="00A8032A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Опубликовать данное постановление на официальном сайте администрации Новотельбинского сельского поселения и в Муниципальном вестнике Новотельбинского поселения.</w:t>
      </w:r>
    </w:p>
    <w:p w:rsidR="00A8032A" w:rsidRDefault="00A8032A" w:rsidP="00A8032A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</w:p>
    <w:p w:rsidR="00A8032A" w:rsidRDefault="00A8032A" w:rsidP="00A8032A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</w:rPr>
      </w:pPr>
    </w:p>
    <w:p w:rsidR="00A8032A" w:rsidRDefault="00A8032A" w:rsidP="00A8032A">
      <w:pPr>
        <w:autoSpaceDE w:val="0"/>
        <w:autoSpaceDN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Глава Новотельбинского сельского</w:t>
      </w:r>
    </w:p>
    <w:p w:rsidR="00A8032A" w:rsidRDefault="00A8032A" w:rsidP="00A8032A">
      <w:pPr>
        <w:autoSpaceDE w:val="0"/>
        <w:autoSpaceDN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муниципального образования                                         А.П. Шашлов</w:t>
      </w:r>
    </w:p>
    <w:p w:rsidR="00A8032A" w:rsidRDefault="00A8032A" w:rsidP="00A8032A">
      <w:pPr>
        <w:autoSpaceDE w:val="0"/>
        <w:autoSpaceDN w:val="0"/>
        <w:ind w:firstLine="709"/>
        <w:rPr>
          <w:rFonts w:ascii="Times New Roman" w:hAnsi="Times New Roman"/>
          <w:color w:val="auto"/>
        </w:rPr>
      </w:pPr>
    </w:p>
    <w:p w:rsidR="00A8032A" w:rsidRDefault="00A8032A" w:rsidP="00A8032A">
      <w:pPr>
        <w:autoSpaceDE w:val="0"/>
        <w:autoSpaceDN w:val="0"/>
        <w:ind w:firstLine="709"/>
        <w:rPr>
          <w:rFonts w:ascii="Times New Roman" w:hAnsi="Times New Roman"/>
          <w:color w:val="auto"/>
        </w:rPr>
      </w:pPr>
    </w:p>
    <w:p w:rsidR="00A8032A" w:rsidRDefault="00A8032A" w:rsidP="00A8032A">
      <w:pPr>
        <w:autoSpaceDE w:val="0"/>
        <w:autoSpaceDN w:val="0"/>
        <w:rPr>
          <w:rFonts w:ascii="Times New Roman" w:hAnsi="Times New Roman"/>
          <w:b/>
          <w:color w:val="auto"/>
        </w:rPr>
      </w:pPr>
    </w:p>
    <w:p w:rsidR="00184F52" w:rsidRDefault="00184F52"/>
    <w:sectPr w:rsidR="0018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6D"/>
    <w:rsid w:val="00184F52"/>
    <w:rsid w:val="0039466D"/>
    <w:rsid w:val="00A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609"/>
  <w15:chartTrackingRefBased/>
  <w15:docId w15:val="{0D4C75B2-BA60-4B79-8024-C1157326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2A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2022-03-09T07:36:00Z</dcterms:created>
  <dcterms:modified xsi:type="dcterms:W3CDTF">2022-03-09T07:39:00Z</dcterms:modified>
</cp:coreProperties>
</file>