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C3" w:rsidRPr="00706930" w:rsidRDefault="00C159C3" w:rsidP="00C159C3">
      <w:pPr>
        <w:rPr>
          <w:sz w:val="26"/>
          <w:szCs w:val="26"/>
        </w:rPr>
      </w:pPr>
    </w:p>
    <w:tbl>
      <w:tblPr>
        <w:tblStyle w:val="a5"/>
        <w:tblW w:w="13858" w:type="dxa"/>
        <w:tblLook w:val="01E0" w:firstRow="1" w:lastRow="1" w:firstColumn="1" w:lastColumn="1" w:noHBand="0" w:noVBand="0"/>
      </w:tblPr>
      <w:tblGrid>
        <w:gridCol w:w="8931"/>
        <w:gridCol w:w="4927"/>
      </w:tblGrid>
      <w:tr w:rsidR="00C159C3" w:rsidRPr="00706930" w:rsidTr="00523154"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C159C3" w:rsidRDefault="00C159C3" w:rsidP="0052315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159C3" w:rsidRPr="00F47816" w:rsidRDefault="00C159C3" w:rsidP="00523154">
            <w:pPr>
              <w:jc w:val="center"/>
              <w:rPr>
                <w:b/>
                <w:sz w:val="28"/>
                <w:szCs w:val="28"/>
              </w:rPr>
            </w:pPr>
            <w:r w:rsidRPr="00F47816">
              <w:rPr>
                <w:b/>
                <w:sz w:val="28"/>
                <w:szCs w:val="28"/>
              </w:rPr>
              <w:t>РОССИЙСКАЯ  ФЕДЕРАЦИЯ</w:t>
            </w:r>
            <w:r w:rsidRPr="00F47816">
              <w:rPr>
                <w:b/>
                <w:sz w:val="28"/>
                <w:szCs w:val="28"/>
              </w:rPr>
              <w:br/>
              <w:t>ИРКУТСКАЯ  ОБЛАСТЬ</w:t>
            </w:r>
            <w:r w:rsidRPr="00F47816">
              <w:rPr>
                <w:b/>
                <w:sz w:val="28"/>
                <w:szCs w:val="28"/>
              </w:rPr>
              <w:br/>
              <w:t>КУЙТУНСКИЙ  РАЙОН</w:t>
            </w:r>
          </w:p>
          <w:p w:rsidR="00C159C3" w:rsidRPr="00F47816" w:rsidRDefault="00C159C3" w:rsidP="00523154">
            <w:pPr>
              <w:jc w:val="center"/>
              <w:rPr>
                <w:b/>
                <w:sz w:val="28"/>
                <w:szCs w:val="28"/>
              </w:rPr>
            </w:pPr>
          </w:p>
          <w:p w:rsidR="00C159C3" w:rsidRPr="00F47816" w:rsidRDefault="00C159C3" w:rsidP="00523154">
            <w:pPr>
              <w:jc w:val="center"/>
              <w:rPr>
                <w:b/>
                <w:sz w:val="28"/>
                <w:szCs w:val="28"/>
              </w:rPr>
            </w:pPr>
            <w:r w:rsidRPr="00F47816">
              <w:rPr>
                <w:b/>
                <w:sz w:val="28"/>
                <w:szCs w:val="28"/>
              </w:rPr>
              <w:t>Администрация  Новотельбинского  сельского  поселения</w:t>
            </w:r>
          </w:p>
          <w:p w:rsidR="00C159C3" w:rsidRPr="00F47816" w:rsidRDefault="00C159C3" w:rsidP="00523154">
            <w:pPr>
              <w:rPr>
                <w:sz w:val="28"/>
                <w:szCs w:val="28"/>
              </w:rPr>
            </w:pPr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47816">
              <w:rPr>
                <w:b/>
                <w:sz w:val="28"/>
                <w:szCs w:val="28"/>
              </w:rPr>
              <w:t>П О С Т А Н О В Л Е Н И Е</w:t>
            </w:r>
            <w:r w:rsidRPr="00F47816">
              <w:rPr>
                <w:sz w:val="28"/>
                <w:szCs w:val="28"/>
              </w:rPr>
              <w:t xml:space="preserve">    </w:t>
            </w:r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</w:pPr>
            <w:r w:rsidRPr="00F478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24</w:t>
            </w:r>
            <w:r w:rsidRPr="00F47816">
              <w:rPr>
                <w:sz w:val="28"/>
                <w:szCs w:val="28"/>
              </w:rPr>
              <w:t xml:space="preserve"> .11.2022г.                                                                                    </w:t>
            </w:r>
            <w:r w:rsidRPr="00F47816">
              <w:t xml:space="preserve">№ </w:t>
            </w:r>
            <w:r>
              <w:t>171</w:t>
            </w:r>
            <w:bookmarkStart w:id="0" w:name="_GoBack"/>
            <w:bookmarkEnd w:id="0"/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816">
              <w:rPr>
                <w:sz w:val="20"/>
                <w:szCs w:val="20"/>
              </w:rPr>
              <w:t xml:space="preserve">       </w:t>
            </w:r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7816">
              <w:rPr>
                <w:sz w:val="20"/>
                <w:szCs w:val="20"/>
              </w:rPr>
              <w:t xml:space="preserve">         </w:t>
            </w:r>
          </w:p>
          <w:p w:rsidR="00C159C3" w:rsidRPr="00F47816" w:rsidRDefault="00C159C3" w:rsidP="00523154">
            <w:pPr>
              <w:widowControl w:val="0"/>
              <w:tabs>
                <w:tab w:val="left" w:pos="328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7816">
              <w:t>п. Новая Тельба</w:t>
            </w:r>
          </w:p>
          <w:p w:rsidR="00C159C3" w:rsidRDefault="00C159C3" w:rsidP="00523154">
            <w:pPr>
              <w:suppressAutoHyphens/>
              <w:jc w:val="both"/>
              <w:rPr>
                <w:sz w:val="26"/>
                <w:szCs w:val="26"/>
              </w:rPr>
            </w:pPr>
          </w:p>
          <w:p w:rsidR="00C159C3" w:rsidRPr="00706930" w:rsidRDefault="00C159C3" w:rsidP="00523154">
            <w:pPr>
              <w:suppressAutoHyphens/>
              <w:jc w:val="both"/>
              <w:rPr>
                <w:sz w:val="26"/>
                <w:szCs w:val="26"/>
              </w:rPr>
            </w:pPr>
            <w:r w:rsidRPr="00706930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«Присвоение, изменение и аннулирование адресов на территории </w:t>
            </w:r>
            <w:r>
              <w:rPr>
                <w:sz w:val="26"/>
                <w:szCs w:val="26"/>
              </w:rPr>
              <w:t xml:space="preserve">Новотельбинского </w:t>
            </w:r>
            <w:r w:rsidRPr="00706930">
              <w:rPr>
                <w:sz w:val="26"/>
                <w:szCs w:val="26"/>
              </w:rPr>
              <w:t>муниципального образования»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159C3" w:rsidRPr="00706930" w:rsidRDefault="00C159C3" w:rsidP="00523154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</w:tbl>
    <w:p w:rsidR="00C159C3" w:rsidRPr="00706930" w:rsidRDefault="00C159C3" w:rsidP="00C159C3">
      <w:pPr>
        <w:suppressAutoHyphens/>
        <w:jc w:val="both"/>
        <w:rPr>
          <w:sz w:val="26"/>
          <w:szCs w:val="26"/>
        </w:rPr>
      </w:pPr>
    </w:p>
    <w:p w:rsidR="00C159C3" w:rsidRPr="00706930" w:rsidRDefault="00C159C3" w:rsidP="00C159C3">
      <w:pPr>
        <w:ind w:firstLine="567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В целях упорядочения адресного хозяйства на территории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образования, определения требований предоставления муниципальной услуги «Присвоение, изменение и аннулирование адресов на территории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образования»,  в соответствии с п. 21 ч. 1 ст. 14  Федерального закона от 06.10.2003 №131-ФЗ «Об общих принципах организации местного самоуправления в Российской Федерации», ч. 3 ст. 5 Федерального закона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Федеральными законами от 27.07.2010 № 210-ФЗ «Об организации предоставления государственных и муниципальных услуг», от 02.05.2006  № 59-ФЗ «О порядке рассмотрения обращений граждан Российской Федерации», </w:t>
      </w:r>
      <w:r>
        <w:rPr>
          <w:sz w:val="26"/>
          <w:szCs w:val="26"/>
        </w:rPr>
        <w:t>Приказом Министерства финансов Российской Федерации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 или аннулировании его адреса»,</w:t>
      </w:r>
      <w:r w:rsidRPr="00706930">
        <w:rPr>
          <w:sz w:val="26"/>
          <w:szCs w:val="26"/>
        </w:rPr>
        <w:t xml:space="preserve"> Правилами присвоения, изменения и аннулирования адресов, </w:t>
      </w:r>
      <w:r>
        <w:rPr>
          <w:sz w:val="26"/>
          <w:szCs w:val="26"/>
        </w:rPr>
        <w:t>утвержденными п</w:t>
      </w:r>
      <w:r w:rsidRPr="00706930">
        <w:rPr>
          <w:sz w:val="26"/>
          <w:szCs w:val="26"/>
        </w:rPr>
        <w:t>остановлением Правительства Российской Федерации от 19.11.2014 № 1221</w:t>
      </w:r>
      <w:r>
        <w:rPr>
          <w:sz w:val="26"/>
          <w:szCs w:val="26"/>
        </w:rPr>
        <w:t>,</w:t>
      </w:r>
      <w:r w:rsidRPr="00706930">
        <w:rPr>
          <w:sz w:val="26"/>
          <w:szCs w:val="26"/>
        </w:rPr>
        <w:t xml:space="preserve"> Уставом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образования, Администрация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сельского поселения</w:t>
      </w:r>
    </w:p>
    <w:p w:rsidR="00C159C3" w:rsidRPr="00706930" w:rsidRDefault="00C159C3" w:rsidP="00C159C3">
      <w:pPr>
        <w:ind w:firstLine="720"/>
        <w:jc w:val="both"/>
        <w:rPr>
          <w:sz w:val="26"/>
          <w:szCs w:val="26"/>
        </w:rPr>
      </w:pPr>
    </w:p>
    <w:p w:rsidR="00C159C3" w:rsidRPr="00706930" w:rsidRDefault="00C159C3" w:rsidP="00C159C3">
      <w:pPr>
        <w:jc w:val="center"/>
        <w:rPr>
          <w:sz w:val="26"/>
          <w:szCs w:val="26"/>
        </w:rPr>
      </w:pPr>
      <w:r w:rsidRPr="00706930">
        <w:rPr>
          <w:sz w:val="26"/>
          <w:szCs w:val="26"/>
        </w:rPr>
        <w:t>       ПОСТАНОВЛЯЕТ:</w:t>
      </w:r>
    </w:p>
    <w:p w:rsidR="00C159C3" w:rsidRPr="00706930" w:rsidRDefault="00C159C3" w:rsidP="00C159C3">
      <w:pPr>
        <w:rPr>
          <w:sz w:val="26"/>
          <w:szCs w:val="26"/>
        </w:rPr>
      </w:pPr>
    </w:p>
    <w:p w:rsidR="00C159C3" w:rsidRPr="00706930" w:rsidRDefault="00C159C3" w:rsidP="00C159C3">
      <w:pPr>
        <w:ind w:firstLine="284"/>
        <w:jc w:val="both"/>
        <w:rPr>
          <w:sz w:val="26"/>
          <w:szCs w:val="26"/>
        </w:rPr>
      </w:pPr>
      <w:r w:rsidRPr="00706930">
        <w:rPr>
          <w:sz w:val="26"/>
          <w:szCs w:val="26"/>
        </w:rPr>
        <w:t xml:space="preserve">      1. Утвердить прилагаемый административный регламент </w:t>
      </w:r>
      <w:r>
        <w:rPr>
          <w:sz w:val="26"/>
          <w:szCs w:val="26"/>
        </w:rPr>
        <w:t xml:space="preserve">предоставления </w:t>
      </w:r>
      <w:r w:rsidRPr="00706930">
        <w:rPr>
          <w:sz w:val="26"/>
          <w:szCs w:val="26"/>
        </w:rPr>
        <w:t xml:space="preserve">муниципальной услуги «Присвоение, изменение и аннулирование адресов на территории </w:t>
      </w:r>
      <w:r>
        <w:rPr>
          <w:sz w:val="26"/>
          <w:szCs w:val="26"/>
        </w:rPr>
        <w:t>Новотельбинского</w:t>
      </w:r>
      <w:r w:rsidRPr="00706930">
        <w:rPr>
          <w:sz w:val="26"/>
          <w:szCs w:val="26"/>
        </w:rPr>
        <w:t xml:space="preserve"> муниципального образования»</w:t>
      </w:r>
      <w:r>
        <w:rPr>
          <w:sz w:val="26"/>
          <w:szCs w:val="26"/>
        </w:rPr>
        <w:t>.</w:t>
      </w:r>
    </w:p>
    <w:p w:rsidR="00C159C3" w:rsidRPr="00F47816" w:rsidRDefault="00C159C3" w:rsidP="00C159C3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</w:t>
      </w:r>
      <w:r w:rsidRPr="00706930">
        <w:rPr>
          <w:sz w:val="26"/>
          <w:szCs w:val="26"/>
        </w:rPr>
        <w:t xml:space="preserve"> </w:t>
      </w:r>
      <w:r w:rsidRPr="00F47816">
        <w:rPr>
          <w:sz w:val="26"/>
          <w:szCs w:val="26"/>
        </w:rPr>
        <w:t xml:space="preserve">2. </w:t>
      </w:r>
      <w:r w:rsidRPr="00F47816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после дня его официального опубликования.</w:t>
      </w:r>
    </w:p>
    <w:p w:rsidR="00C159C3" w:rsidRPr="00F47816" w:rsidRDefault="00C159C3" w:rsidP="00C159C3">
      <w:pPr>
        <w:ind w:firstLine="284"/>
        <w:jc w:val="both"/>
        <w:rPr>
          <w:sz w:val="26"/>
          <w:szCs w:val="26"/>
        </w:rPr>
      </w:pPr>
      <w:bookmarkStart w:id="1" w:name="_Hlk120093258"/>
      <w:r>
        <w:rPr>
          <w:sz w:val="26"/>
          <w:szCs w:val="26"/>
        </w:rPr>
        <w:t xml:space="preserve">    3</w:t>
      </w:r>
      <w:r w:rsidRPr="00F47816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159C3" w:rsidRPr="00F47816" w:rsidRDefault="00C159C3" w:rsidP="00C159C3">
      <w:pPr>
        <w:jc w:val="both"/>
        <w:rPr>
          <w:sz w:val="26"/>
          <w:szCs w:val="26"/>
        </w:rPr>
      </w:pPr>
    </w:p>
    <w:bookmarkEnd w:id="1"/>
    <w:p w:rsidR="00C159C3" w:rsidRPr="00F47816" w:rsidRDefault="00C159C3" w:rsidP="00C159C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F47816">
        <w:rPr>
          <w:rFonts w:ascii="Times New Roman" w:hAnsi="Times New Roman" w:cs="Times New Roman"/>
          <w:sz w:val="26"/>
          <w:szCs w:val="26"/>
        </w:rPr>
        <w:t xml:space="preserve">Глава Новотельбинского сельского   </w:t>
      </w:r>
    </w:p>
    <w:p w:rsidR="00C159C3" w:rsidRPr="00F47816" w:rsidRDefault="00C159C3" w:rsidP="00C159C3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F47816">
        <w:rPr>
          <w:rFonts w:ascii="Times New Roman" w:hAnsi="Times New Roman" w:cs="Times New Roman"/>
          <w:sz w:val="26"/>
          <w:szCs w:val="26"/>
        </w:rPr>
        <w:t>муниципального образования                                                                               А.П.Шашлов</w:t>
      </w:r>
    </w:p>
    <w:p w:rsidR="00C159C3" w:rsidRPr="009B688E" w:rsidRDefault="00C159C3" w:rsidP="00C159C3">
      <w:pPr>
        <w:jc w:val="right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УТВЕРЖДЕН</w:t>
      </w:r>
      <w:r w:rsidRPr="009B688E">
        <w:rPr>
          <w:sz w:val="26"/>
          <w:szCs w:val="26"/>
        </w:rPr>
        <w:br/>
        <w:t xml:space="preserve">    Постановлением Администрации </w:t>
      </w:r>
    </w:p>
    <w:p w:rsidR="00C159C3" w:rsidRPr="009B688E" w:rsidRDefault="00C159C3" w:rsidP="00C159C3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                                                                                           от </w:t>
      </w:r>
      <w:r>
        <w:rPr>
          <w:sz w:val="26"/>
          <w:szCs w:val="26"/>
        </w:rPr>
        <w:t xml:space="preserve">  </w:t>
      </w:r>
      <w:r w:rsidRPr="009B688E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11</w:t>
      </w:r>
      <w:r w:rsidRPr="009B688E">
        <w:rPr>
          <w:sz w:val="26"/>
          <w:szCs w:val="26"/>
          <w:u w:val="single"/>
        </w:rPr>
        <w:t>.20</w:t>
      </w:r>
      <w:r>
        <w:rPr>
          <w:sz w:val="26"/>
          <w:szCs w:val="26"/>
          <w:u w:val="single"/>
        </w:rPr>
        <w:t>22</w:t>
      </w:r>
      <w:r w:rsidRPr="009B688E">
        <w:rPr>
          <w:sz w:val="26"/>
          <w:szCs w:val="26"/>
          <w:u w:val="single"/>
        </w:rPr>
        <w:t xml:space="preserve"> г.</w:t>
      </w:r>
      <w:r w:rsidRPr="009B688E">
        <w:rPr>
          <w:sz w:val="26"/>
          <w:szCs w:val="26"/>
        </w:rPr>
        <w:t xml:space="preserve"> № </w:t>
      </w:r>
      <w:r>
        <w:rPr>
          <w:sz w:val="26"/>
          <w:szCs w:val="26"/>
        </w:rPr>
        <w:t>______</w:t>
      </w:r>
    </w:p>
    <w:p w:rsidR="00C159C3" w:rsidRPr="009B688E" w:rsidRDefault="00C159C3" w:rsidP="00C159C3">
      <w:pPr>
        <w:tabs>
          <w:tab w:val="center" w:pos="4677"/>
        </w:tabs>
        <w:suppressAutoHyphens/>
        <w:rPr>
          <w:b/>
          <w:sz w:val="26"/>
          <w:szCs w:val="26"/>
        </w:rPr>
      </w:pP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Административный регламент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предоставления муниципальной услуги 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«Присвоение, изменение и аннулирование адресов на территории </w:t>
      </w:r>
    </w:p>
    <w:p w:rsidR="00C159C3" w:rsidRPr="009B688E" w:rsidRDefault="00C159C3" w:rsidP="00C159C3">
      <w:pPr>
        <w:tabs>
          <w:tab w:val="center" w:pos="4677"/>
        </w:tabs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Новотельбинского</w:t>
      </w:r>
      <w:r w:rsidRPr="009B688E">
        <w:rPr>
          <w:b/>
          <w:sz w:val="26"/>
          <w:szCs w:val="26"/>
        </w:rPr>
        <w:t xml:space="preserve"> муниципального образования»</w:t>
      </w: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1. Общие положения</w:t>
      </w:r>
    </w:p>
    <w:p w:rsidR="00C159C3" w:rsidRPr="009B688E" w:rsidRDefault="00C159C3" w:rsidP="00C159C3">
      <w:pPr>
        <w:suppressAutoHyphens/>
        <w:jc w:val="center"/>
        <w:rPr>
          <w:sz w:val="26"/>
          <w:szCs w:val="26"/>
        </w:rPr>
      </w:pP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1.1. Административный регламент предоставления муниципальной  услуги «Присвоение,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образования» (далее – Регламент) разработан в целях упорядочения адресного хозяйства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повышения качества предоставления и доступности данной муниципальной услуги (далее – муниципальная услуга), создания комфортных условий для участников отношений, возникающих при ее предоставлении.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Регламент устанавливает стандарт предоставления муниципальной услуги, определяет сроки и последовательность административных процедур и административных действий при ее предоставлении, а также формы контроля за исполнением административного регламента и досудебный порядок обжалования решений и действий (бездействий)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(далее – Администрация), ее должностных лиц и специалистов.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>1.2. Заявителями на предоставление муниципальной услуги могут быть физические, юридические лица, индивидуальные предприниматели, или  их представители,</w:t>
      </w:r>
      <w:r w:rsidRPr="009B688E">
        <w:rPr>
          <w:rFonts w:cs="Calibri"/>
          <w:sz w:val="26"/>
          <w:szCs w:val="26"/>
        </w:rPr>
        <w:t xml:space="preserve">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C159C3" w:rsidRPr="009B688E" w:rsidRDefault="00C159C3" w:rsidP="00C159C3">
      <w:pPr>
        <w:pStyle w:val="a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1.3. Орган, предоставляющий муниципальную услугу:</w:t>
      </w:r>
    </w:p>
    <w:p w:rsidR="00C159C3" w:rsidRPr="009B688E" w:rsidRDefault="00C159C3" w:rsidP="00C159C3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1) Наименование органа, предоставляющего муниципальную услугу: Администрация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(далее - Администрация).</w:t>
      </w:r>
      <w:r w:rsidRPr="009B688E">
        <w:rPr>
          <w:sz w:val="26"/>
          <w:szCs w:val="26"/>
        </w:rPr>
        <w:br/>
        <w:t xml:space="preserve">2)  Предоставление муниципальной услуги производится по адресу: Иркутская область, </w:t>
      </w:r>
      <w:r>
        <w:rPr>
          <w:sz w:val="26"/>
          <w:szCs w:val="26"/>
        </w:rPr>
        <w:t>Куйтунский район</w:t>
      </w:r>
      <w:r w:rsidRPr="009B688E">
        <w:rPr>
          <w:sz w:val="26"/>
          <w:szCs w:val="26"/>
        </w:rPr>
        <w:t xml:space="preserve">, </w:t>
      </w:r>
      <w:r>
        <w:rPr>
          <w:sz w:val="26"/>
          <w:szCs w:val="26"/>
        </w:rPr>
        <w:t>п</w:t>
      </w:r>
      <w:r w:rsidRPr="009B688E">
        <w:rPr>
          <w:sz w:val="26"/>
          <w:szCs w:val="26"/>
        </w:rPr>
        <w:t xml:space="preserve">. </w:t>
      </w:r>
      <w:r>
        <w:rPr>
          <w:sz w:val="26"/>
          <w:szCs w:val="26"/>
        </w:rPr>
        <w:t>Новая Тельба</w:t>
      </w:r>
      <w:r w:rsidRPr="009B688E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Pr="009B688E">
        <w:rPr>
          <w:sz w:val="26"/>
          <w:szCs w:val="26"/>
        </w:rPr>
        <w:t>,</w:t>
      </w:r>
      <w:r>
        <w:rPr>
          <w:sz w:val="26"/>
          <w:szCs w:val="26"/>
        </w:rPr>
        <w:t xml:space="preserve"> 1</w:t>
      </w:r>
      <w:r w:rsidRPr="009B688E">
        <w:rPr>
          <w:sz w:val="26"/>
          <w:szCs w:val="26"/>
        </w:rPr>
        <w:t>, в соответствии с графиком приема: вторник, среда с 09-00 до 17-00 часов, с 12-00 до 13-00 часов - обеденный перерыв.</w:t>
      </w:r>
    </w:p>
    <w:p w:rsidR="00C159C3" w:rsidRPr="009B688E" w:rsidRDefault="00C159C3" w:rsidP="00C159C3">
      <w:pPr>
        <w:pStyle w:val="ConsPlusNormal"/>
        <w:widowControl/>
        <w:suppressAutoHyphens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1.4.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Порядок информирования о муниципальной услуге.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Заявитель может получить, а должностные лица Администрации обязаны предоставить достоверную информацию о содержании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>порядке и условиях предоставления муниципальной услуги следующим образом: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 В форме публичного информирования: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в официальных средствах массовой информации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(официальное печатное издание – </w:t>
      </w:r>
      <w:r>
        <w:rPr>
          <w:sz w:val="26"/>
          <w:szCs w:val="26"/>
        </w:rPr>
        <w:t>Муниципальный вестник).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FF"/>
          <w:sz w:val="26"/>
          <w:szCs w:val="26"/>
        </w:rPr>
      </w:pPr>
      <w:r w:rsidRPr="009B688E">
        <w:rPr>
          <w:sz w:val="26"/>
          <w:szCs w:val="26"/>
        </w:rPr>
        <w:t xml:space="preserve">- на официальном сайте Администрации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сельского поселения по адресу</w:t>
      </w:r>
      <w:r>
        <w:rPr>
          <w:sz w:val="26"/>
          <w:szCs w:val="26"/>
        </w:rPr>
        <w:t>: новая-тельба.рф/</w:t>
      </w:r>
      <w:r>
        <w:rPr>
          <w:sz w:val="26"/>
          <w:szCs w:val="26"/>
          <w:lang w:val="en-US"/>
        </w:rPr>
        <w:t>index</w:t>
      </w:r>
      <w:r w:rsidRPr="008437E5">
        <w:rPr>
          <w:sz w:val="26"/>
          <w:szCs w:val="26"/>
        </w:rPr>
        <w:t>.</w:t>
      </w:r>
      <w:r w:rsidRPr="009B688E">
        <w:rPr>
          <w:sz w:val="26"/>
          <w:szCs w:val="26"/>
        </w:rPr>
        <w:t xml:space="preserve"> (далее – официальный сайт);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на информационных стендах в здании Администрации;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2) В форме индивидуального информирования должностным лицом, в должностные обязанности которого входит работа по организации предоставления муниципальной услуги, </w:t>
      </w:r>
    </w:p>
    <w:p w:rsidR="00C159C3" w:rsidRPr="009B688E" w:rsidRDefault="00C159C3" w:rsidP="00C159C3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в помещении Администрации по адресу: </w:t>
      </w:r>
    </w:p>
    <w:p w:rsidR="00C159C3" w:rsidRPr="009B688E" w:rsidRDefault="00C159C3" w:rsidP="00C159C3">
      <w:pPr>
        <w:ind w:firstLine="540"/>
        <w:jc w:val="both"/>
        <w:rPr>
          <w:bCs/>
          <w:color w:val="000000"/>
          <w:sz w:val="26"/>
          <w:szCs w:val="26"/>
        </w:rPr>
      </w:pPr>
      <w:r w:rsidRPr="009B688E">
        <w:rPr>
          <w:sz w:val="26"/>
          <w:szCs w:val="26"/>
        </w:rPr>
        <w:t>66</w:t>
      </w:r>
      <w:r>
        <w:rPr>
          <w:sz w:val="26"/>
          <w:szCs w:val="26"/>
        </w:rPr>
        <w:t>5315</w:t>
      </w:r>
      <w:r w:rsidRPr="009B688E">
        <w:rPr>
          <w:sz w:val="26"/>
          <w:szCs w:val="26"/>
        </w:rPr>
        <w:t xml:space="preserve">, Иркутская область, </w:t>
      </w:r>
      <w:r>
        <w:rPr>
          <w:sz w:val="26"/>
          <w:szCs w:val="26"/>
        </w:rPr>
        <w:t>Куйтунский</w:t>
      </w:r>
      <w:r w:rsidRPr="009B688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п</w:t>
      </w:r>
      <w:r w:rsidRPr="009B688E">
        <w:rPr>
          <w:sz w:val="26"/>
          <w:szCs w:val="26"/>
        </w:rPr>
        <w:t>.</w:t>
      </w:r>
      <w:r>
        <w:rPr>
          <w:sz w:val="26"/>
          <w:szCs w:val="26"/>
        </w:rPr>
        <w:t xml:space="preserve"> Новая Тельба</w:t>
      </w:r>
      <w:r w:rsidRPr="009B688E">
        <w:rPr>
          <w:sz w:val="26"/>
          <w:szCs w:val="26"/>
        </w:rPr>
        <w:t xml:space="preserve">, ул. </w:t>
      </w:r>
      <w:r>
        <w:rPr>
          <w:sz w:val="26"/>
          <w:szCs w:val="26"/>
        </w:rPr>
        <w:t>Ленина</w:t>
      </w:r>
      <w:r w:rsidRPr="009B688E">
        <w:rPr>
          <w:sz w:val="26"/>
          <w:szCs w:val="26"/>
        </w:rPr>
        <w:t xml:space="preserve">, </w:t>
      </w:r>
      <w:r>
        <w:rPr>
          <w:sz w:val="26"/>
          <w:szCs w:val="26"/>
        </w:rPr>
        <w:t>1</w:t>
      </w:r>
      <w:r w:rsidRPr="009B688E">
        <w:rPr>
          <w:sz w:val="26"/>
          <w:szCs w:val="26"/>
        </w:rPr>
        <w:t>.</w:t>
      </w:r>
    </w:p>
    <w:p w:rsidR="00C159C3" w:rsidRPr="009B688E" w:rsidRDefault="00C159C3" w:rsidP="00C159C3">
      <w:pPr>
        <w:ind w:firstLine="540"/>
        <w:jc w:val="both"/>
        <w:rPr>
          <w:sz w:val="26"/>
          <w:szCs w:val="26"/>
        </w:rPr>
      </w:pPr>
      <w:r w:rsidRPr="009B688E">
        <w:rPr>
          <w:bCs/>
          <w:color w:val="000000"/>
          <w:sz w:val="26"/>
          <w:szCs w:val="26"/>
        </w:rPr>
        <w:t xml:space="preserve">Часы работы Администрации: с понедельника по четверг с 8.00 до 17.00 часов, перерыв на обед с 12.00 до 13.00 часов, пятница с 8.00 до 12.00 часов. </w:t>
      </w:r>
      <w:r w:rsidRPr="009B688E">
        <w:rPr>
          <w:sz w:val="26"/>
          <w:szCs w:val="26"/>
        </w:rPr>
        <w:t>Выходные дни: суббота, воскресенье, нерабочие праздничные дни.</w:t>
      </w:r>
    </w:p>
    <w:p w:rsidR="00C159C3" w:rsidRPr="009B688E" w:rsidRDefault="00C159C3" w:rsidP="00C159C3">
      <w:pPr>
        <w:suppressAutoHyphens/>
        <w:ind w:firstLine="567"/>
        <w:rPr>
          <w:sz w:val="26"/>
          <w:szCs w:val="26"/>
        </w:rPr>
      </w:pPr>
      <w:r w:rsidRPr="009B688E">
        <w:rPr>
          <w:sz w:val="26"/>
          <w:szCs w:val="26"/>
        </w:rPr>
        <w:t>3) Путем личного приема или  по телефонам для справок (консультаций) – 8(395</w:t>
      </w:r>
      <w:r>
        <w:rPr>
          <w:sz w:val="26"/>
          <w:szCs w:val="26"/>
        </w:rPr>
        <w:t>36</w:t>
      </w:r>
      <w:r w:rsidRPr="009B688E">
        <w:rPr>
          <w:sz w:val="26"/>
          <w:szCs w:val="26"/>
        </w:rPr>
        <w:t>)</w:t>
      </w:r>
      <w:r>
        <w:rPr>
          <w:sz w:val="26"/>
          <w:szCs w:val="26"/>
        </w:rPr>
        <w:t xml:space="preserve"> 9-10-23</w:t>
      </w:r>
      <w:r w:rsidRPr="009B688E">
        <w:rPr>
          <w:sz w:val="26"/>
          <w:szCs w:val="26"/>
        </w:rPr>
        <w:t>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Должностное лицо Администрации обязано: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назвать свою фамилию, имя, отчество, должность;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подробно и в вежливой форме ответить обратившемуся заявителю на интересующие его вопросы;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внимательно и уважительно относиться к заявителю, не унижать его чести и достоинства;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 устном информировании использовать официально-деловой стиль речи;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произносить во время разговора слова четко, избегать одновременных разговоров с окружающими людьми, не прерывать разговор по причине поступления звонка на телефонный аппарат;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принять все необходимые меры для предоставления полного и оперативного ответа на поставленные вопросы. При невозможности самостоятельно ответить на поставленные вопросы заявитель должен быть переадресован к соответствующим должностным лицам или ему должен быть сообщен телефонный номер, по которому можно получить необходимую информацию;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соблюдать время ответа на обращение, которое не должно превышать     15 минут. В случае, если для подготовки ответа требуется продолжительное время, заявителю может быть предложено обратиться за необходимой информацией в письменном виде, а также через официальный сайт или электронную почту, либо назначить другое удобное для него время в целях информирования;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 конце информирования кратко подвести итог разговора и перечислить действия, которые надо предпринимать (кто именно, когда и что должен сделать).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Информирование (консультирование) осуществляется по следующим вопросам: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перечень документов, необходимых для предоставления муниципальной услуги, комплектность (достаточность) предоставленных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источник получения документов, необходимых для предоставления муниципальной услуги (орган власти, организация и их местонахождение);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требования к заверению - документов и сведений;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-входящий номер, под которым зарегистрированы в системе делопроизводства заявления и прилагаемые к ним материалы;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время приема и выдачи документов специалистами Администрации;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срок принятия решения о предоставлении муниципальной услуги или об отказе в ее предоставлении;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досудебный (внесудебный порядок) порядок обжалования решений и действий (бездействия), принимаемых и осуществляемых Администрацией в ходе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4) Информирование по иным вопросам осуществляется на основании письменного обращения  путем направления ответов на заявления, запросы, обращения (далее – обращения) заявителей, поступивших в Администрацию: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по почте; </w:t>
      </w:r>
    </w:p>
    <w:p w:rsidR="00C159C3" w:rsidRPr="008437E5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по адресу электронной почты Администрации – </w:t>
      </w:r>
      <w:r w:rsidRPr="008437E5">
        <w:rPr>
          <w:rFonts w:ascii="Arial" w:hAnsi="Arial" w:cs="Arial"/>
          <w:sz w:val="20"/>
          <w:szCs w:val="20"/>
          <w:shd w:val="clear" w:color="auto" w:fill="FFFFFF"/>
        </w:rPr>
        <w:t>n-telba@yandex.ru</w:t>
      </w:r>
    </w:p>
    <w:p w:rsidR="00C159C3" w:rsidRPr="009B688E" w:rsidRDefault="00C159C3" w:rsidP="00C15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-  через  официальный сайт Администрации </w:t>
      </w:r>
      <w:hyperlink r:id="rId5" w:history="1">
        <w:r w:rsidRPr="009B688E">
          <w:rPr>
            <w:rStyle w:val="a3"/>
            <w:rFonts w:eastAsia="Calibri"/>
            <w:color w:val="auto"/>
            <w:sz w:val="26"/>
            <w:szCs w:val="26"/>
          </w:rPr>
          <w:t>http://olhinskoesp.ru</w:t>
        </w:r>
      </w:hyperlink>
    </w:p>
    <w:p w:rsidR="00C159C3" w:rsidRPr="009B688E" w:rsidRDefault="00C159C3" w:rsidP="00C159C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Индивидуальное письменное информирование должно содержать: ответы на поставленные заявителем вопросы в простой, четкой и понятной форме, должность, фамилию, инициалы и номер телефона исполнителя. Ответ подписывается Главой Администрации и направляется в срок, не превышающий 30 (тридцати) дней со дня регистрации письменного обращения заявителя.</w:t>
      </w:r>
    </w:p>
    <w:p w:rsidR="00C159C3" w:rsidRPr="009B688E" w:rsidRDefault="00C159C3" w:rsidP="00C159C3">
      <w:pPr>
        <w:pStyle w:val="ConsPlusNormal"/>
        <w:widowControl/>
        <w:suppressAutoHyphens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1.5. 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Требования к помещениям Администрации, в которых предоставляется муниципальная услуга.</w:t>
      </w:r>
    </w:p>
    <w:p w:rsidR="00C159C3" w:rsidRPr="009B688E" w:rsidRDefault="00C159C3" w:rsidP="00C159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Места для ожидания, приема и информирования заявителей должны обеспечивать комфортные условия для граждан и оптимальные условия для работы сотрудников, быть доступными для граждан. Они оборудуются столами и стульями для возможности оформления документов. На столах должны находиться писчая бумага и канцелярские принадлежности (шариковые ручки) в количестве, достаточном для написания письменного обращения лицом.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Внутри здания Администрации в доступном, хорошо освещенном месте на специальном стенде должны быть размещены: информация о предоставлении муниципальной услуги, график приема граждан,  перечни необходимых для получения муниципальной услуги документов, их бланки и/или образцы.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Специалист, осуществляющий административные действия, связанные с предоставлением муниципальной услуги, или информирование о ней, обязано предложить заявителю воспользоваться стулом, находящимся рядом с рабочим местом данного лица.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иметь информацию о должности, фамилии, имени и отчестве должностного лица, осуществляющего прием заявлений.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Помещение для проведения личного приема граждан оборудуется аптечкой для оказания доврачебной помощи.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С целью обеспечения беспрепятственного доступа инвалидов к помещению, в</w:t>
      </w:r>
      <w:r w:rsidRPr="009B688E">
        <w:rPr>
          <w:rStyle w:val="article"/>
          <w:sz w:val="26"/>
          <w:szCs w:val="26"/>
        </w:rPr>
        <w:t>ход должен быть оборудован специальным пандусом.</w:t>
      </w: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2. Стандарт предоставления муниципальной услуги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2.1. Наименование муниципальной услуги:  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2.2. Муниципальная услуга  предоставляется должностными лицами и специалистами Администрации: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прием, регистрацию заявлений граждан;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специалистом, осуществляющим подготовку соответствующих документов.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В предоставлении муниципальной услуги также участвуют: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>- Федеральная служба государственной регистрации, кадастра и картографии;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Федеральная налоговая служба России.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2.3. Результатом предоставления муниципальной услуги является выдача постановления о 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2.4. Срок предоставления муниципальной услуги не может превышать     18 (восемнадцати дней) со дня подачи заявления и документов, указанных в пункте 2.7. настоящего Регламента.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2.5.  В случае представления Заявителем документов, необходимых в соответствии с нормативными правовыми актами для предоставления муниципальной </w:t>
      </w:r>
      <w:r w:rsidRPr="009B688E">
        <w:rPr>
          <w:sz w:val="26"/>
          <w:szCs w:val="26"/>
        </w:rPr>
        <w:lastRenderedPageBreak/>
        <w:t>услуги через МФЦ срок принятия Постановления о присвоение, изменение и аннулирование адресов исчисляется со дня передачи МФЦ таких документов в Администрацию.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2.6. Предоставление муниципальной услуги осуществляется в соответствии со следующими нормативно-правовыми актами: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Жилищный кодекс Российской Федерации  от 22.12.2004 года № 188-ФЗ;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>-</w:t>
      </w:r>
      <w:r w:rsidRPr="009B688E">
        <w:rPr>
          <w:color w:val="000000"/>
          <w:sz w:val="26"/>
          <w:szCs w:val="26"/>
        </w:rPr>
        <w:t xml:space="preserve"> Федеральный закон Российской Федерации от 21.07.1997 № 122-ФЗ «О государственной регистрации прав на недвижимое имущество и сделок с ним»;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Российской Федерации от 06.10.2003 г. № 131-ФЗ «Об общих принципах организации местного самоуправления в Российской Федерации»;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02.05.2006 № 59-ФЗ «О порядке рассмотрения обращений граждан Российской Федерации»;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27.07.2006 № 149-ФЗ «Об информации, информационных технологиях и о защите информации»;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24.07.2007 г. № 221-ФЗ «О государственном кадастре недвижимости»;</w:t>
      </w:r>
    </w:p>
    <w:p w:rsidR="00C159C3" w:rsidRPr="009B688E" w:rsidRDefault="00C159C3" w:rsidP="00C159C3">
      <w:pPr>
        <w:suppressAutoHyphens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- Указ Президента Российской Федерации от 06.03.1997 №188 «Об утверждении перечня сведений конфиденциального характера»;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- Постановление Правительства Российской Федерации </w:t>
      </w:r>
      <w:r w:rsidRPr="009B688E">
        <w:rPr>
          <w:sz w:val="26"/>
          <w:szCs w:val="26"/>
        </w:rPr>
        <w:t xml:space="preserve">от 19.11.2014 г.  №1221 «Об утверждении Правил присвоения, изменения и аннулирования адресов»,  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- Постановление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2.7. Документы, необходимые и обязательные для получения муниципальной услуги, предоставляемые  заявителем: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1) Заявление о присвоении изменении или аннулировании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а) право хозяйственного ведения;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б) право оперативного управления;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в) право пожизненно наследуемого владения;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г) право постоянного (бессрочного) пользования.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C159C3" w:rsidRPr="009B688E" w:rsidRDefault="00C159C3" w:rsidP="00C159C3">
      <w:pPr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 -</w:t>
      </w:r>
      <w:r w:rsidRPr="009B688E">
        <w:rPr>
          <w:rFonts w:cs="Calibri"/>
          <w:sz w:val="26"/>
          <w:szCs w:val="26"/>
        </w:rPr>
        <w:t xml:space="preserve"> Заявление представляется заявителем (представителем заявителя) в Администрацию  или МФЦ по месту нахождения объекта адресации.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подписывается заявителем либо представителем заявителя.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</w:t>
      </w:r>
      <w:r w:rsidRPr="009B688E">
        <w:rPr>
          <w:rFonts w:cs="Calibri"/>
          <w:sz w:val="26"/>
          <w:szCs w:val="26"/>
        </w:rPr>
        <w:lastRenderedPageBreak/>
        <w:t>электронной подписи (в случае, если представитель заявителя действует на основании доверенности).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2)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паспорт гражданина РФ;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разрешение на временное проживание;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 удостоверение беженца;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-паспорт иностранного гражданина (национальный паспорт или национальный заграничный паспорт) или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 для иностранных граждан, если они постоянно проживают на территории Российской Федерации;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-свидетельство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-свидетельство о государственной регистрации юридического лица (для юридических лиц);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К заявлению прилагаются следующие документы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а) правоустанавливающие и (или) право удостоверяющие документы на объект (объекты)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9B688E">
          <w:rPr>
            <w:rFonts w:cs="Calibri"/>
            <w:sz w:val="26"/>
            <w:szCs w:val="26"/>
          </w:rPr>
          <w:t>случае</w:t>
        </w:r>
      </w:hyperlink>
      <w:r w:rsidRPr="009B688E">
        <w:rPr>
          <w:sz w:val="26"/>
          <w:szCs w:val="26"/>
        </w:rPr>
        <w:t xml:space="preserve"> прекращения существования объекта адресации</w:t>
      </w:r>
      <w:r w:rsidRPr="009B688E">
        <w:rPr>
          <w:rFonts w:cs="Calibri"/>
          <w:sz w:val="26"/>
          <w:szCs w:val="26"/>
        </w:rPr>
        <w:t>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</w:t>
      </w:r>
      <w:r w:rsidRPr="009B688E">
        <w:rPr>
          <w:rFonts w:cs="Calibri"/>
          <w:sz w:val="26"/>
          <w:szCs w:val="26"/>
        </w:rPr>
        <w:lastRenderedPageBreak/>
        <w:t xml:space="preserve">объекта адресации по основаниям, указанным в случае  отказа в осуществлении кадастрового учета объекта адресации </w:t>
      </w:r>
    </w:p>
    <w:p w:rsidR="00C159C3" w:rsidRPr="009B688E" w:rsidRDefault="00C159C3" w:rsidP="00C159C3">
      <w:pPr>
        <w:suppressAutoHyphens/>
        <w:jc w:val="both"/>
        <w:rPr>
          <w:rFonts w:cs="Calibri"/>
          <w:sz w:val="26"/>
          <w:szCs w:val="26"/>
        </w:rPr>
      </w:pPr>
      <w:r w:rsidRPr="009B688E">
        <w:rPr>
          <w:sz w:val="26"/>
          <w:szCs w:val="26"/>
        </w:rPr>
        <w:t xml:space="preserve">       2.8. В соответствии с Федеральным законом от 27.07.2010 г. №210-ФЗ              «Об организации предоставления государственных и муниципальных услуг»  Администрация</w:t>
      </w:r>
      <w:r w:rsidRPr="009B688E">
        <w:rPr>
          <w:rFonts w:cs="Calibri"/>
          <w:sz w:val="26"/>
          <w:szCs w:val="26"/>
        </w:rPr>
        <w:t xml:space="preserve"> запрашивает документы, указанные в п</w:t>
      </w:r>
      <w:hyperlink w:anchor="Par132" w:history="1">
        <w:r w:rsidRPr="009B688E">
          <w:rPr>
            <w:rFonts w:cs="Calibri"/>
            <w:sz w:val="26"/>
            <w:szCs w:val="26"/>
          </w:rPr>
          <w:t>ункте 3,</w:t>
        </w:r>
      </w:hyperlink>
      <w:r w:rsidRPr="009B688E">
        <w:rPr>
          <w:sz w:val="26"/>
          <w:szCs w:val="26"/>
        </w:rPr>
        <w:t xml:space="preserve"> части 2.7</w:t>
      </w:r>
      <w:r w:rsidRPr="009B688E">
        <w:rPr>
          <w:rFonts w:cs="Calibri"/>
          <w:sz w:val="26"/>
          <w:szCs w:val="26"/>
        </w:rPr>
        <w:t xml:space="preserve">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32" w:history="1">
        <w:r w:rsidRPr="009B688E">
          <w:rPr>
            <w:rFonts w:cs="Calibri"/>
            <w:sz w:val="26"/>
            <w:szCs w:val="26"/>
          </w:rPr>
          <w:t>пункте 3,</w:t>
        </w:r>
      </w:hyperlink>
      <w:r w:rsidRPr="009B688E">
        <w:rPr>
          <w:sz w:val="26"/>
          <w:szCs w:val="26"/>
        </w:rPr>
        <w:t xml:space="preserve"> части 2.7</w:t>
      </w:r>
      <w:r w:rsidRPr="009B688E">
        <w:rPr>
          <w:rFonts w:cs="Calibri"/>
          <w:sz w:val="26"/>
          <w:szCs w:val="26"/>
        </w:rPr>
        <w:t xml:space="preserve"> настоящего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2.9. Основания для отказа в приеме Заявления и документов, необходимых для предоставления муниципальной услуги: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</w:t>
      </w:r>
      <w:r w:rsidRPr="009B688E">
        <w:rPr>
          <w:bCs/>
          <w:sz w:val="26"/>
          <w:szCs w:val="26"/>
        </w:rPr>
        <w:t xml:space="preserve">в </w:t>
      </w:r>
      <w:r w:rsidRPr="009B688E">
        <w:rPr>
          <w:sz w:val="26"/>
          <w:szCs w:val="26"/>
        </w:rPr>
        <w:t>Заявлении</w:t>
      </w:r>
      <w:r w:rsidRPr="009B688E">
        <w:rPr>
          <w:bCs/>
          <w:sz w:val="26"/>
          <w:szCs w:val="26"/>
        </w:rPr>
        <w:t xml:space="preserve"> не указаны: полные фамилия, имя и отчество гражданина,  направившего </w:t>
      </w:r>
      <w:r w:rsidRPr="009B688E">
        <w:rPr>
          <w:sz w:val="26"/>
          <w:szCs w:val="26"/>
        </w:rPr>
        <w:t>Заявление</w:t>
      </w:r>
      <w:r w:rsidRPr="009B688E">
        <w:rPr>
          <w:bCs/>
          <w:sz w:val="26"/>
          <w:szCs w:val="26"/>
        </w:rPr>
        <w:t>, ОГРН и ИНН юридического лица,  почтовый адрес, по которому должен быть направлен ответ;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заявление</w:t>
      </w:r>
      <w:r w:rsidRPr="009B688E">
        <w:rPr>
          <w:bCs/>
          <w:sz w:val="26"/>
          <w:szCs w:val="26"/>
        </w:rPr>
        <w:t xml:space="preserve"> и прилагаемые документы</w:t>
      </w:r>
      <w:r w:rsidRPr="009B688E">
        <w:rPr>
          <w:sz w:val="26"/>
          <w:szCs w:val="26"/>
        </w:rPr>
        <w:t xml:space="preserve"> подаются ненадлежащим заявителем;  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представителем заявителя не представлена оформленная в установленном порядке доверенность на осуществление действий;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   </w:t>
      </w:r>
      <w:r w:rsidRPr="009B688E">
        <w:rPr>
          <w:bCs/>
          <w:sz w:val="26"/>
          <w:szCs w:val="26"/>
        </w:rPr>
        <w:t xml:space="preserve">текст </w:t>
      </w:r>
      <w:r w:rsidRPr="009B688E">
        <w:rPr>
          <w:sz w:val="26"/>
          <w:szCs w:val="26"/>
        </w:rPr>
        <w:t>Заявления</w:t>
      </w:r>
      <w:r w:rsidRPr="009B688E">
        <w:rPr>
          <w:bCs/>
          <w:sz w:val="26"/>
          <w:szCs w:val="26"/>
        </w:rPr>
        <w:t xml:space="preserve"> не поддается прочтению;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 представлены не все документы, указанные в пунктах 1, 2 части 2.7. настоящего Регламента или их оформление не соответствует предъявляемым требованиям.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Отсутствие документов, указанных в пункте 3 части 2.7  не является причиной отказа в приеме  и регистрации документов.</w:t>
      </w:r>
    </w:p>
    <w:p w:rsidR="00C159C3" w:rsidRPr="009B688E" w:rsidRDefault="00C159C3" w:rsidP="00C159C3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t xml:space="preserve"> 2.10. Отказ  в предоставлении муниципальной услуги</w:t>
      </w:r>
      <w:r w:rsidRPr="009B688E">
        <w:rPr>
          <w:color w:val="000000"/>
          <w:sz w:val="26"/>
          <w:szCs w:val="26"/>
        </w:rPr>
        <w:t xml:space="preserve"> допускается в случае, если: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1) с заявлением о присвоении объекту адресации адреса обратилось лицо, не указанное в </w:t>
      </w:r>
      <w:r w:rsidRPr="009B688E">
        <w:rPr>
          <w:sz w:val="26"/>
          <w:szCs w:val="26"/>
        </w:rPr>
        <w:t>пунктах 1, 2 части 2.7. настоящего Регламента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4) отсутствуют случаи и условия для присвоения объекту адресации адреса или аннулирования его адреса.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2.11.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9B688E">
        <w:rPr>
          <w:sz w:val="26"/>
          <w:szCs w:val="26"/>
        </w:rPr>
        <w:t>2.10 Регламента</w:t>
      </w:r>
      <w:r w:rsidRPr="009B688E">
        <w:rPr>
          <w:rFonts w:cs="Calibri"/>
          <w:sz w:val="26"/>
          <w:szCs w:val="26"/>
        </w:rPr>
        <w:t>, являющиеся основан</w:t>
      </w:r>
      <w:r>
        <w:rPr>
          <w:rFonts w:cs="Calibri"/>
          <w:sz w:val="26"/>
          <w:szCs w:val="26"/>
        </w:rPr>
        <w:t>ием для принятия такого решения (Приложение№3 к Регламенту).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2.12.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C159C3" w:rsidRPr="009B688E" w:rsidRDefault="00C159C3" w:rsidP="00C159C3">
      <w:pPr>
        <w:rPr>
          <w:sz w:val="26"/>
          <w:szCs w:val="26"/>
        </w:rPr>
      </w:pPr>
      <w:r w:rsidRPr="009B688E">
        <w:rPr>
          <w:sz w:val="26"/>
          <w:szCs w:val="26"/>
        </w:rPr>
        <w:t xml:space="preserve">      2.13.  Муниципальная услуга предоставляется бесплатно.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2.14. Показатели доступности и качества муниципальной услуги.</w:t>
      </w:r>
    </w:p>
    <w:p w:rsidR="00C159C3" w:rsidRPr="009B688E" w:rsidRDefault="00C159C3" w:rsidP="00C159C3">
      <w:pPr>
        <w:suppressAutoHyphens/>
        <w:ind w:right="-5"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Показателями доступности предоставления муниципальной услуги являются: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>-   транспортная доступность места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обеспечение беспрепятственного доступа инвалидов к помещению, в котором предоставляется муниципальная услуга.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обеспечение возможности направления запроса в Администрацию по электронной почте;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размещение информации о порядке предоставления муниципальной услуги на официальном сайте Администрации в сети Интернет;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Качество предоставления Муниципальной услуги определяется: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получением муниципальной услуги своевременно и в соответствии со стандартом ее предоставления;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получением полной, актуальной и достоверной информации, в том числе в электронной форме, о ходе предоставления муниципальной услуги;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минимизацией количества и сокращением сроков вынужденных взаимодействий заявителей с участниками процесса предоставления муниципальной услуги в ходе ее предоставления - количество вынужденных взаимодействий заявителя с Администрацией должно быть не более двух дней (при подаче заявки с прилагаемыми документами и при получении результата муниципальной услуги);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отсутствием жалоб со стороны потребителей муниципальной услуги на нарушение требований стандарта ее предоставления.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59C3" w:rsidRPr="009B688E" w:rsidRDefault="00C159C3" w:rsidP="00C159C3">
      <w:pPr>
        <w:suppressAutoHyphens/>
        <w:spacing w:before="120"/>
        <w:ind w:firstLine="567"/>
        <w:jc w:val="both"/>
        <w:rPr>
          <w:b/>
          <w:sz w:val="26"/>
          <w:szCs w:val="26"/>
        </w:rPr>
      </w:pPr>
      <w:r w:rsidRPr="009B688E">
        <w:rPr>
          <w:sz w:val="26"/>
          <w:szCs w:val="26"/>
        </w:rPr>
        <w:t>Процесс предоставления муниципальной услуги включает следующие процедуры: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прием и регистрация Заявления и прилагаемых к нему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проверка содержания представленных заявителем документов,  направление запросов в органы, участвующие в предоставлении муниципальной услуги, и формирование полного пакета документов;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- рассмотрение документов,    </w:t>
      </w:r>
      <w:r w:rsidRPr="009B688E">
        <w:rPr>
          <w:bCs/>
          <w:color w:val="000000"/>
          <w:sz w:val="26"/>
          <w:szCs w:val="26"/>
        </w:rPr>
        <w:t xml:space="preserve">подготовка проекта постановления Администрации </w:t>
      </w:r>
      <w:r w:rsidRPr="009B688E">
        <w:rPr>
          <w:sz w:val="26"/>
          <w:szCs w:val="26"/>
        </w:rPr>
        <w:t xml:space="preserve">о присвоение, изменение и аннулирование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 подписание и регистрация постановления Администрации,  выдача его заявителю.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3.1  Прием и регистрация Заявления и прилагаемых к нему документов, выдача расписки в получении документов заявителю.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Основанием для начала выполнения данной процедуры является письменное </w:t>
      </w:r>
      <w:r w:rsidRPr="009B688E">
        <w:rPr>
          <w:rFonts w:ascii="Times New Roman" w:hAnsi="Times New Roman" w:cs="Times New Roman"/>
          <w:sz w:val="26"/>
          <w:szCs w:val="26"/>
        </w:rPr>
        <w:t>Заявление (согласно</w:t>
      </w:r>
      <w:r w:rsidRPr="009B688E">
        <w:rPr>
          <w:rFonts w:ascii="Times New Roman" w:hAnsi="Times New Roman"/>
          <w:sz w:val="26"/>
          <w:szCs w:val="26"/>
        </w:rPr>
        <w:t xml:space="preserve"> утвержденной формы приложение №1) с приложением пакета документов,  указанных  в пункте 3) части 2.7. раздела 2 настоящего Регламента.</w:t>
      </w:r>
      <w:r w:rsidRPr="009B688E">
        <w:rPr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Отсутствие документов,  в соответствии с  пунктом 2.8.  не является причиной отказа в приеме  и регистрации документов.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Подача документов может осуществляется: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- при личном обращении заявителя;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 xml:space="preserve">- путем почтового отправления; </w:t>
      </w:r>
    </w:p>
    <w:p w:rsidR="00C159C3" w:rsidRPr="009B688E" w:rsidRDefault="00C159C3" w:rsidP="00C159C3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посредством электронной почты;</w:t>
      </w:r>
    </w:p>
    <w:p w:rsidR="00C159C3" w:rsidRPr="009B688E" w:rsidRDefault="00C159C3" w:rsidP="00C159C3">
      <w:pPr>
        <w:pStyle w:val="ConsPlusNormal"/>
        <w:suppressAutoHyphens/>
        <w:jc w:val="both"/>
        <w:rPr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</w:t>
      </w:r>
      <w:r w:rsidRPr="009B688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 оказания услуг </w:t>
      </w:r>
      <w:r w:rsidRPr="009B688E">
        <w:rPr>
          <w:rFonts w:ascii="Times New Roman" w:hAnsi="Times New Roman" w:cs="Times New Roman"/>
          <w:sz w:val="26"/>
          <w:szCs w:val="26"/>
        </w:rPr>
        <w:t>МФЦ.</w:t>
      </w:r>
    </w:p>
    <w:p w:rsidR="00C159C3" w:rsidRPr="009B688E" w:rsidRDefault="00C159C3" w:rsidP="00C159C3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>Лицо, ответственное за выполнение процедуры регистрации документов – ведущий специалист Администрации.</w:t>
      </w:r>
    </w:p>
    <w:p w:rsidR="00C159C3" w:rsidRPr="009B688E" w:rsidRDefault="00C159C3" w:rsidP="00C159C3">
      <w:pPr>
        <w:suppressAutoHyphens/>
        <w:adjustRightInd w:val="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Лицо, ответственное за выполнение процедуры приёма документов – </w:t>
      </w:r>
      <w:r>
        <w:rPr>
          <w:sz w:val="26"/>
          <w:szCs w:val="26"/>
        </w:rPr>
        <w:t>специалист</w:t>
      </w:r>
      <w:r w:rsidRPr="009B688E">
        <w:rPr>
          <w:sz w:val="26"/>
          <w:szCs w:val="26"/>
        </w:rPr>
        <w:t xml:space="preserve">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1) </w:t>
      </w:r>
      <w:r>
        <w:rPr>
          <w:sz w:val="26"/>
          <w:szCs w:val="26"/>
        </w:rPr>
        <w:t xml:space="preserve">Специалист </w:t>
      </w:r>
      <w:r w:rsidRPr="009B688E">
        <w:rPr>
          <w:sz w:val="26"/>
          <w:szCs w:val="26"/>
        </w:rPr>
        <w:t xml:space="preserve"> Администрации (далее – должностное лицо) при личном обращении заявителя: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lastRenderedPageBreak/>
        <w:t xml:space="preserve">- устанавливает личность заявителя, в том числе проверяет документ, удостоверяющий личность, проверяет полномочия заявителя либо его представителя. 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- проверяет комплектность и правильность оформления представленных документов и удостоверяется, что: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представлены в объеме, необходимом для оказания муниципальной услуги;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скреплены печатями, имеют надлежащие подписи сторон или определенных законодательством должностных лиц;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тексты документов написаны разборчиво;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фамилии, имена и отчества физических лиц,  адреса их мест жительства   ИНН и ОГРН  для юридических лиц приведены полностью;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в документах нет подчисток, приписок, зачеркнутых слов и иных, не оговоренных исправлений;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исполнены карандашом;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документы не имеют серьезных повреждений, наличие которых не позволяет однозначно истолковать их содержание.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Если, при личном представлении документов их копии нотариально не заверены, должностное лицо Администрации, ответственное за данную процедуру, сличает копии документов с их подлинными экземплярами, выполняет на них надпись об их соответствии подлинным экземплярам. Заверяет своей подписью с указанием фамилии и инициалов и предлагает заявителю заверить надпись своей подписью.</w:t>
      </w:r>
    </w:p>
    <w:p w:rsidR="00C159C3" w:rsidRPr="009B688E" w:rsidRDefault="00C159C3" w:rsidP="00C159C3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В случае выявления несоответствия представленного комплекта документов описи, а также при наличии оснований, указанных в п. 2.10. настоящего регламента,  должностное лицо принимает решение об отказе в их принятии и возвращает заявителю весь комплект документов без регистрации с письменным указанием причины возврата.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В случае соответствия представленного комплекта документов их описи и правилам оформления, должностное лицо передает их на регистрацию ведущему специалисту Администрации.  Заявление под очередным порядковым номером в журнале регистрации заявлений о присвоении и изменении нумерации жилых помещений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 и проставляет регистрационный номер на заявлении. В регистрационной записи указываются дата и время приема Заявления, фамилия, имя, отчество заявителя, наименование заявителя, юридического лица цель обращения заявителя (согласование границ земельных участков), фамилия специалиста Администрации, регистрирующего документы, проставляется его подпись. 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Должностное лицо Администрации, ответственное за прием документов, выдает  </w:t>
      </w:r>
      <w:r w:rsidRPr="009B688E">
        <w:rPr>
          <w:rFonts w:ascii="Times New Roman" w:hAnsi="Times New Roman" w:cs="Times New Roman"/>
          <w:color w:val="000000"/>
          <w:sz w:val="26"/>
          <w:szCs w:val="26"/>
        </w:rPr>
        <w:t>расписку в получении этих документов с указанием их перечня и даты их получения (приложение №2).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color w:val="0000FF"/>
          <w:sz w:val="26"/>
          <w:szCs w:val="26"/>
        </w:rPr>
        <w:tab/>
      </w:r>
      <w:r w:rsidRPr="009B688E">
        <w:rPr>
          <w:sz w:val="26"/>
          <w:szCs w:val="26"/>
        </w:rPr>
        <w:t>2) При поступлении Заявления и документов  почтовым отправлением,</w:t>
      </w:r>
      <w:r w:rsidRPr="009B688E">
        <w:rPr>
          <w:rFonts w:cs="Calibri"/>
          <w:sz w:val="26"/>
          <w:szCs w:val="26"/>
        </w:rPr>
        <w:t xml:space="preserve">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C159C3" w:rsidRPr="009B688E" w:rsidRDefault="00C159C3" w:rsidP="00C159C3">
      <w:pPr>
        <w:suppressAutoHyphens/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Сопроводительное письмо к Заявлению и документам о присвоении и изменении нумерации жилых помещений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регистрируется по правилам делопроизводства как входящая корреспонденция с указанием способа ее получения.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Копии документов, представленные заявителем почтовым отправлением, должны быть заверены нотариально.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При получении Заявления и документов, </w:t>
      </w:r>
      <w:r w:rsidRPr="009B688E">
        <w:rPr>
          <w:rFonts w:cs="Calibri"/>
          <w:sz w:val="26"/>
          <w:szCs w:val="26"/>
        </w:rPr>
        <w:t>представляемых в электронной форме</w:t>
      </w:r>
      <w:r w:rsidRPr="009B688E">
        <w:rPr>
          <w:sz w:val="26"/>
          <w:szCs w:val="26"/>
        </w:rPr>
        <w:t>,  ведущий специалист Администрации, являющийся ответственным за регистрацию документов, переводит их на бумажный носитель и регистрирует их в журнале регистрации. При этом данный специалист, отправляет сообщение заявителю (представителю заявителя) о получении заявления и документов с указанием входящего регистрационного номера заявления.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по указанному в заявлении адресу электронной почты.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поступления заявления.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В тот же день, ведущий специалист Администрации, передает поступившие документы должностному лицу,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услуги.</w:t>
      </w:r>
    </w:p>
    <w:p w:rsidR="00C159C3" w:rsidRPr="009B688E" w:rsidRDefault="00C159C3" w:rsidP="00C159C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>Рассмотрение Заявления</w:t>
      </w:r>
      <w:r w:rsidRPr="009B68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B688E">
        <w:rPr>
          <w:rFonts w:ascii="Times New Roman" w:hAnsi="Times New Roman" w:cs="Times New Roman"/>
          <w:sz w:val="26"/>
          <w:szCs w:val="26"/>
        </w:rPr>
        <w:t>может быть прекращено при поступлении от заявителя письменного заявления о прекращении рассмотрения данной Заявки.</w:t>
      </w:r>
    </w:p>
    <w:p w:rsidR="00C159C3" w:rsidRPr="009B688E" w:rsidRDefault="00C159C3" w:rsidP="00C159C3">
      <w:pPr>
        <w:suppressAutoHyphens/>
        <w:adjustRightInd w:val="0"/>
        <w:spacing w:before="120"/>
        <w:ind w:firstLine="709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3.2. Проверка содержания представленных заявителем документов,  направление запросов в органы, участвующие в предоставлении муниципальной услуги, и формирование полного пакета документов.  </w:t>
      </w:r>
    </w:p>
    <w:p w:rsidR="00C159C3" w:rsidRPr="009B688E" w:rsidRDefault="00C159C3" w:rsidP="00C159C3">
      <w:pPr>
        <w:suppressAutoHyphens/>
        <w:adjustRightInd w:val="0"/>
        <w:ind w:firstLine="567"/>
        <w:jc w:val="both"/>
        <w:outlineLvl w:val="2"/>
        <w:rPr>
          <w:b/>
          <w:sz w:val="26"/>
          <w:szCs w:val="26"/>
          <w:u w:val="single"/>
        </w:rPr>
      </w:pPr>
      <w:r w:rsidRPr="009B688E">
        <w:rPr>
          <w:sz w:val="26"/>
          <w:szCs w:val="26"/>
        </w:rPr>
        <w:t>Основанием начала выполнения процедуры является поступление документов должностному лицу, ответственному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 xml:space="preserve">предоставления муниципальной услуги. </w:t>
      </w:r>
    </w:p>
    <w:p w:rsidR="00C159C3" w:rsidRPr="009B688E" w:rsidRDefault="00C159C3" w:rsidP="00C159C3">
      <w:pPr>
        <w:suppressAutoHyphens/>
        <w:adjustRightInd w:val="0"/>
        <w:ind w:firstLine="567"/>
        <w:jc w:val="both"/>
        <w:outlineLvl w:val="2"/>
        <w:rPr>
          <w:sz w:val="26"/>
          <w:szCs w:val="26"/>
        </w:rPr>
      </w:pPr>
      <w:r w:rsidRPr="009B688E">
        <w:rPr>
          <w:sz w:val="26"/>
          <w:szCs w:val="26"/>
        </w:rPr>
        <w:t xml:space="preserve">   Время выполнения процедуры составляет не более одного рабочего дня. 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Лицо, ответственное за выполнение процедуры – должностное лицо Администрации, ответственное за организацию предоставления Муниципальной услуги.</w:t>
      </w:r>
    </w:p>
    <w:p w:rsidR="00C159C3" w:rsidRPr="009B688E" w:rsidRDefault="00C159C3" w:rsidP="00C159C3">
      <w:pPr>
        <w:ind w:firstLine="567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Должностное лицо проверяет представленные документы на предмет соответствия их содержания, установленным законодательством, а также  определяет перечень документов, необходимых и обязательных для предоставления муниципальной услуги, но не представленных заявителем.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Должностное лицо  Администрации подготавливает в течение двух дней проекты запросов, за подписью Главы Администрации,  на документы, получаемые  по каналам межведомственного взаимодействия в соответствии с пунктом 3) части 27 настоящего регламента.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После получения недостающих документов по каналам межведомственной связи, должностное лицо, ответственное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услуги, формирует полный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пакет документов</w:t>
      </w:r>
      <w:r w:rsidRPr="009B688E">
        <w:rPr>
          <w:b/>
          <w:i/>
          <w:sz w:val="26"/>
          <w:szCs w:val="26"/>
        </w:rPr>
        <w:t xml:space="preserve">, </w:t>
      </w:r>
      <w:r w:rsidRPr="009B688E">
        <w:rPr>
          <w:sz w:val="26"/>
          <w:szCs w:val="26"/>
        </w:rPr>
        <w:t>необходимых для предоставления муниципальной услуги  (не более пяти рабочих дней).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3.3.   Рассмотрение документов,  </w:t>
      </w:r>
      <w:r w:rsidRPr="009B688E">
        <w:rPr>
          <w:bCs/>
          <w:color w:val="000000"/>
          <w:sz w:val="26"/>
          <w:szCs w:val="26"/>
        </w:rPr>
        <w:t>подготовка проекта Постановления Администрации 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образования». 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При присвоении объекту адресации адреса или аннулировании его адреса должностное лицо Администрации обязан: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в)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адреса.</w:t>
      </w:r>
    </w:p>
    <w:p w:rsidR="00C159C3" w:rsidRPr="009B688E" w:rsidRDefault="00C159C3" w:rsidP="00C159C3">
      <w:pPr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Основанием начала выполнения процедуры  рассмотрения,   сформированного пакета документов, является отсутствие причин в отказе предоставления муниципальной услуги, указанных в  пункте 2.10 настоящего регламента.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3.4. П</w:t>
      </w:r>
      <w:r w:rsidRPr="009B688E">
        <w:rPr>
          <w:color w:val="000000"/>
          <w:sz w:val="26"/>
          <w:szCs w:val="26"/>
        </w:rPr>
        <w:t xml:space="preserve">о результатам рассмотрения документов, готовится </w:t>
      </w:r>
      <w:r w:rsidRPr="009B688E">
        <w:rPr>
          <w:bCs/>
          <w:color w:val="000000"/>
          <w:sz w:val="26"/>
          <w:szCs w:val="26"/>
        </w:rPr>
        <w:t>проект Постановления Администрации  о п</w:t>
      </w:r>
      <w:r w:rsidRPr="009B688E">
        <w:rPr>
          <w:sz w:val="26"/>
          <w:szCs w:val="26"/>
        </w:rPr>
        <w:t xml:space="preserve">рисвоении, изменении или аннулировании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адресов)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за подписью Главы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 Проект Постановления Администрации о присвоении, изменении адреса  объекту содержит: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-присвоенный объекту адресации адрес;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и наименования документов, на основании которых принято решение о присвоении адреса;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-описание местоположения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-кадастровые номера, адреса и сведения об объектах недвижимости, из которых образуется объект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 в случае присвоения адреса поставленному на государственный кадастровый учет объекту недвижимости указывается кадастровый номер объекта недвижимости, являющегося объектом адресации.</w:t>
      </w:r>
    </w:p>
    <w:p w:rsidR="00C159C3" w:rsidRPr="009B688E" w:rsidRDefault="00C159C3" w:rsidP="00C159C3">
      <w:pPr>
        <w:suppressAutoHyphens/>
        <w:rPr>
          <w:sz w:val="26"/>
          <w:szCs w:val="26"/>
        </w:rPr>
      </w:pPr>
      <w:r w:rsidRPr="009B688E">
        <w:rPr>
          <w:sz w:val="26"/>
          <w:szCs w:val="26"/>
        </w:rPr>
        <w:t xml:space="preserve">    2)  Проект Постановления Администрации </w:t>
      </w:r>
      <w:r w:rsidRPr="009B688E">
        <w:rPr>
          <w:rFonts w:cs="Calibri"/>
          <w:sz w:val="26"/>
          <w:szCs w:val="26"/>
        </w:rPr>
        <w:t xml:space="preserve">об аннулировании адреса объекта </w:t>
      </w:r>
      <w:r w:rsidRPr="009B688E">
        <w:rPr>
          <w:sz w:val="26"/>
          <w:szCs w:val="26"/>
        </w:rPr>
        <w:t>содержит: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-аннулируемый адрес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-уникальный номер аннулируемого адреса объекта адресации в государственном адресном реестре;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-причину аннулирования адреса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C159C3" w:rsidRPr="009B688E" w:rsidRDefault="00C159C3" w:rsidP="00C159C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9B688E">
        <w:rPr>
          <w:rFonts w:cs="Calibri"/>
          <w:sz w:val="26"/>
          <w:szCs w:val="26"/>
        </w:rPr>
        <w:t>-реквизиты документа органа местного самоуправления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rFonts w:cs="Calibri"/>
          <w:sz w:val="26"/>
          <w:szCs w:val="26"/>
        </w:rPr>
        <w:t xml:space="preserve">       3) Проект Постановления Администрации  об аннулировании адреса объекта адресации в случае присвоения объекту адресации нового адреса может быть объединен  с проектом Постановления о присвоении этому объекту адресации нового адреса.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Срок выполнения процедуры – 7  рабочих дней  с даты - получения  сформированного пакета документов.</w:t>
      </w:r>
    </w:p>
    <w:p w:rsidR="00C159C3" w:rsidRPr="009B688E" w:rsidRDefault="00C159C3" w:rsidP="00C159C3">
      <w:pPr>
        <w:suppressAutoHyphens/>
        <w:ind w:firstLine="709"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>Ответственный за выполнение процедуры – должностное лицо</w:t>
      </w:r>
      <w:r w:rsidRPr="009B688E">
        <w:rPr>
          <w:sz w:val="26"/>
          <w:szCs w:val="26"/>
        </w:rPr>
        <w:t xml:space="preserve">, ответственное за организацию предоставления муниципальной услуги.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3.5. Подписание и регистрация Постановления Администрации,  выдача его заявителю.</w:t>
      </w:r>
      <w:r w:rsidRPr="009B688E">
        <w:rPr>
          <w:color w:val="000000"/>
          <w:sz w:val="26"/>
          <w:szCs w:val="26"/>
        </w:rPr>
        <w:t xml:space="preserve">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Основанием начала выполнения процедуры является подписание Главой Администрации проекта Постановления </w:t>
      </w:r>
      <w:r w:rsidRPr="009B688E">
        <w:rPr>
          <w:bCs/>
          <w:color w:val="000000"/>
          <w:sz w:val="26"/>
          <w:szCs w:val="26"/>
        </w:rPr>
        <w:t>«П</w:t>
      </w:r>
      <w:r w:rsidRPr="009B688E">
        <w:rPr>
          <w:sz w:val="26"/>
          <w:szCs w:val="26"/>
        </w:rPr>
        <w:t xml:space="preserve">рисвоение, изменение и аннулирование адресов (отказе </w:t>
      </w:r>
      <w:r w:rsidRPr="009B688E">
        <w:rPr>
          <w:bCs/>
          <w:color w:val="000000"/>
          <w:sz w:val="26"/>
          <w:szCs w:val="26"/>
        </w:rPr>
        <w:t>п</w:t>
      </w:r>
      <w:r w:rsidRPr="009B688E">
        <w:rPr>
          <w:sz w:val="26"/>
          <w:szCs w:val="26"/>
        </w:rPr>
        <w:t xml:space="preserve">рисвоения, изменения и аннулирования адресов на территории 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образования» и передача его в порядке делопроизводства для регистрации ведущему специалисту, который обеспечивает регистрацию документов. </w:t>
      </w:r>
    </w:p>
    <w:p w:rsidR="00C159C3" w:rsidRPr="009B688E" w:rsidRDefault="00C159C3" w:rsidP="00C159C3">
      <w:pPr>
        <w:suppressAutoHyphens/>
        <w:ind w:firstLine="567"/>
        <w:jc w:val="both"/>
        <w:rPr>
          <w:color w:val="000000"/>
          <w:sz w:val="26"/>
          <w:szCs w:val="26"/>
        </w:rPr>
      </w:pPr>
      <w:r w:rsidRPr="009B688E">
        <w:rPr>
          <w:sz w:val="26"/>
          <w:szCs w:val="26"/>
        </w:rPr>
        <w:lastRenderedPageBreak/>
        <w:t>После регистрации Постановление выдается лично заявителю  или его представителю, под собственноручную подпись, регистрируя факт и дату выдачи.</w:t>
      </w:r>
      <w:r w:rsidRPr="009B688E">
        <w:rPr>
          <w:color w:val="000000"/>
          <w:sz w:val="26"/>
          <w:szCs w:val="26"/>
        </w:rPr>
        <w:t xml:space="preserve"> </w:t>
      </w:r>
    </w:p>
    <w:p w:rsidR="00C159C3" w:rsidRPr="009B688E" w:rsidRDefault="00C159C3" w:rsidP="00C159C3">
      <w:pPr>
        <w:suppressAutoHyphens/>
        <w:jc w:val="both"/>
        <w:rPr>
          <w:color w:val="000000"/>
          <w:sz w:val="26"/>
          <w:szCs w:val="26"/>
        </w:rPr>
      </w:pPr>
      <w:r w:rsidRPr="009B688E">
        <w:rPr>
          <w:color w:val="000000"/>
          <w:sz w:val="26"/>
          <w:szCs w:val="26"/>
        </w:rPr>
        <w:tab/>
        <w:t>Срок выполнения процедуры – 2 рабочих дня с даты - подписания Постановления  Главой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color w:val="000000"/>
          <w:sz w:val="26"/>
          <w:szCs w:val="26"/>
        </w:rPr>
        <w:t xml:space="preserve">             </w:t>
      </w:r>
      <w:r w:rsidRPr="009B688E">
        <w:rPr>
          <w:sz w:val="26"/>
          <w:szCs w:val="26"/>
        </w:rPr>
        <w:t>3.6. Блок-схема предоставления муниципальной услуги</w:t>
      </w:r>
      <w:r>
        <w:rPr>
          <w:sz w:val="26"/>
          <w:szCs w:val="26"/>
        </w:rPr>
        <w:t xml:space="preserve"> приводится в приложении №4</w:t>
      </w:r>
      <w:r w:rsidRPr="009B688E">
        <w:rPr>
          <w:sz w:val="26"/>
          <w:szCs w:val="26"/>
        </w:rPr>
        <w:t xml:space="preserve"> к Регламенту.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</w:p>
    <w:p w:rsidR="00C159C3" w:rsidRPr="009B688E" w:rsidRDefault="00C159C3" w:rsidP="00C159C3">
      <w:pPr>
        <w:suppressAutoHyphens/>
        <w:jc w:val="center"/>
        <w:rPr>
          <w:b/>
          <w:sz w:val="26"/>
          <w:szCs w:val="26"/>
        </w:rPr>
      </w:pPr>
      <w:r w:rsidRPr="009B688E">
        <w:rPr>
          <w:b/>
          <w:sz w:val="26"/>
          <w:szCs w:val="26"/>
        </w:rPr>
        <w:t xml:space="preserve">       4. Формы контроля за исполнением административного регламента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spacing w:after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4.1. Текущий контроль за соблюдением порядка предоставления муниципальной услуги в ходе ее предоставления, в том числе за соблюдением последовательности действий, определенных административными процедурами настоящего административного регламента, осуществляется Главой Администрации.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4.2. Контроль за полнотой и качеством предоставления муниципальной услуги включает в себя проведение плановых и внеплановых (по жалобам заявителей) проверок. 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Проверки имеют своими целями оценку соблюдения и исполнения должностными лицами Администрации положений настоящего регламента, правовых актов Российской Федерации и Иркутской области, иных правовых актов, а также выявление и устранение нарушений прав граждан, рассмотрение, принятие решений и подготовку ответов на обращения, содержащие жалобы на решения, действия (бездействие) должностных лиц Администрации.</w:t>
      </w:r>
    </w:p>
    <w:p w:rsidR="00C159C3" w:rsidRDefault="00C159C3" w:rsidP="00C159C3">
      <w:pPr>
        <w:suppressAutoHyphens/>
        <w:ind w:firstLine="709"/>
        <w:jc w:val="both"/>
        <w:rPr>
          <w:sz w:val="26"/>
          <w:szCs w:val="26"/>
        </w:rPr>
      </w:pP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Периодичность проведения плановых проверок устанавливается, а назначение внеплановых проверок осуществляется Главой Администрации.</w:t>
      </w:r>
    </w:p>
    <w:p w:rsidR="00C159C3" w:rsidRPr="009B688E" w:rsidRDefault="00C159C3" w:rsidP="00C159C3">
      <w:pPr>
        <w:suppressAutoHyphens/>
        <w:spacing w:before="12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4.3. Персональная ответственность должностных лиц при предоставлении муниципальной услуги.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  Должностное лицо Администрации, ответственное за прием, отправку и регистрацию документации, несет персональную ответственность за: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приема и регистрации обращения заявителя.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передачи должностным лицам Администрации пакета входящих документов.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- Соблюдение порядка и сроков регистрации и направления ответа на обращение заявителя.</w:t>
      </w:r>
    </w:p>
    <w:p w:rsidR="00C159C3" w:rsidRPr="009B688E" w:rsidRDefault="00C159C3" w:rsidP="00C159C3">
      <w:pPr>
        <w:suppressAutoHyphens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2)  </w:t>
      </w:r>
      <w:r w:rsidRPr="009B688E">
        <w:rPr>
          <w:color w:val="000000"/>
          <w:sz w:val="26"/>
          <w:szCs w:val="26"/>
        </w:rPr>
        <w:t>Должностное лицо</w:t>
      </w:r>
      <w:r w:rsidRPr="009B688E">
        <w:rPr>
          <w:sz w:val="26"/>
          <w:szCs w:val="26"/>
        </w:rPr>
        <w:t>, ответственное за организацию</w:t>
      </w:r>
      <w:r w:rsidRPr="009B688E">
        <w:rPr>
          <w:b/>
          <w:i/>
          <w:sz w:val="26"/>
          <w:szCs w:val="26"/>
        </w:rPr>
        <w:t xml:space="preserve"> </w:t>
      </w:r>
      <w:r w:rsidRPr="009B688E">
        <w:rPr>
          <w:sz w:val="26"/>
          <w:szCs w:val="26"/>
        </w:rPr>
        <w:t>предоставления муниципальной услуги, несет персональную ответственность за соблюдение порядка и сроков рассмотрения обращения заявителя и подготовки ответа на данное обращение.</w:t>
      </w:r>
    </w:p>
    <w:p w:rsidR="00C159C3" w:rsidRPr="009B688E" w:rsidRDefault="00C159C3" w:rsidP="00C159C3">
      <w:pPr>
        <w:suppressAutoHyphens/>
        <w:spacing w:after="240"/>
        <w:ind w:firstLine="709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3)  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159C3" w:rsidRPr="009B688E" w:rsidRDefault="00C159C3" w:rsidP="00C159C3">
      <w:pPr>
        <w:jc w:val="center"/>
        <w:rPr>
          <w:b/>
          <w:bCs/>
          <w:color w:val="000000"/>
          <w:spacing w:val="-3"/>
          <w:sz w:val="26"/>
          <w:szCs w:val="26"/>
        </w:rPr>
      </w:pPr>
      <w:r w:rsidRPr="009B688E">
        <w:rPr>
          <w:b/>
          <w:sz w:val="26"/>
          <w:szCs w:val="26"/>
        </w:rPr>
        <w:t xml:space="preserve">5. </w:t>
      </w:r>
      <w:r w:rsidRPr="009B688E">
        <w:rPr>
          <w:b/>
          <w:bCs/>
          <w:color w:val="000000"/>
          <w:spacing w:val="-3"/>
          <w:sz w:val="26"/>
          <w:szCs w:val="26"/>
        </w:rPr>
        <w:t>Порядок обжалования действий (бездействия) должностного лица, а также принимаемого им решения при исполнении муниципальной услуги</w:t>
      </w:r>
    </w:p>
    <w:p w:rsidR="00C159C3" w:rsidRPr="009B688E" w:rsidRDefault="00C159C3" w:rsidP="00C159C3">
      <w:pPr>
        <w:jc w:val="center"/>
        <w:rPr>
          <w:b/>
          <w:bCs/>
          <w:color w:val="000000"/>
          <w:spacing w:val="-3"/>
          <w:sz w:val="26"/>
          <w:szCs w:val="26"/>
        </w:rPr>
      </w:pP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Администрации, должностного лица Администрации или специалистов  Администрации.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>Заявитель может обратиться с жалобой  в следующих случаях: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1) Нарушение срока регистрации заявления о муниципальной услуги;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2) Нарушение срока предоставления муниципальной услуги;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правовыми актами Администрации, настоящим регламентом,  для предоставления муниципальной услуги;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правовыми актами Администрации, настоящим регламентом, для предоставления муниципальной услуги у заявителя;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правовыми актами </w:t>
      </w:r>
      <w:r>
        <w:rPr>
          <w:sz w:val="26"/>
          <w:szCs w:val="26"/>
        </w:rPr>
        <w:t>Новотельбинского</w:t>
      </w:r>
      <w:r w:rsidRPr="009B688E">
        <w:rPr>
          <w:sz w:val="26"/>
          <w:szCs w:val="26"/>
        </w:rPr>
        <w:t xml:space="preserve"> муниципального образования, настоящим регламентом 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правовыми актами Администрации;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7) Отказа Администрации или ее 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5.2. Общие требования к порядку подачи и рассмотрения жалобы.</w:t>
      </w:r>
    </w:p>
    <w:p w:rsidR="00C159C3" w:rsidRPr="009B688E" w:rsidRDefault="00C159C3" w:rsidP="00C159C3">
      <w:pPr>
        <w:suppressAutoHyphens/>
        <w:ind w:firstLine="540"/>
        <w:jc w:val="both"/>
        <w:rPr>
          <w:sz w:val="26"/>
          <w:szCs w:val="26"/>
        </w:rPr>
      </w:pPr>
      <w:r w:rsidRPr="009B688E">
        <w:rPr>
          <w:sz w:val="26"/>
          <w:szCs w:val="26"/>
        </w:rPr>
        <w:t>1) Жалоба подается в письменной форме на бумажном носителе или в электронной форме в Администрацию.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2) Особенности подачи и рассмотрения жалоб на решения и действия (бездействие) Администрации, должностного лица Администрации или специалистов Администрации, устанавливаются соответственно нормативными правовыми актами Российской Федерации, нормативными правовыми актами Иркутской области, правовыми актами Администрации.</w:t>
      </w:r>
    </w:p>
    <w:p w:rsidR="00C159C3" w:rsidRPr="009B688E" w:rsidRDefault="00C159C3" w:rsidP="00C159C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B688E">
        <w:rPr>
          <w:rFonts w:ascii="Times New Roman" w:hAnsi="Times New Roman" w:cs="Times New Roman"/>
          <w:sz w:val="26"/>
          <w:szCs w:val="26"/>
        </w:rPr>
        <w:t xml:space="preserve">          5.3. Жалоба должна содержать: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1) Наименование Администрации, должностного лица Администрации или специалистов  Администрации, решения и действия (бездействие) которых обжалуются;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59C3" w:rsidRPr="009B688E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6"/>
          <w:szCs w:val="26"/>
        </w:rPr>
      </w:pPr>
      <w:r w:rsidRPr="009B688E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Администрации, должностного лица Администрации или специалистов  Администрации;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4) доводы, на основании которых заявитель не согласен с решением и действием (бездействием) Администрации, должностного лица Администрации или специалистов  Администрации. Заявителем могут быть представлены документы (при наличии), подтверждающие доводы заявителя, либо их копии.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  5.4. Жалоба, поступившая в Администрацию,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Администрации, должностного лица Администрации или специалистов 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lastRenderedPageBreak/>
        <w:t xml:space="preserve">             5.5. По результатам рассмотрения жалобы Администрация, принимает одно из следующих решений: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правовыми актами Администрации, а также в иных формах;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 xml:space="preserve">           2) Отказывает в удовлетворении жалобы.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5.6. Не позднее дня, следующего за днем принятия решения, указанного в части 7 статьи 11.2. Федерального закона от 27.07.2010 № 210-ФЗ «Об организации предоставления государственных и муниципальных услуг» (далее Федеральный закон №210-ФЗ),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9C3" w:rsidRPr="009B688E" w:rsidRDefault="00C159C3" w:rsidP="00C159C3">
      <w:pPr>
        <w:suppressAutoHyphens/>
        <w:jc w:val="both"/>
        <w:rPr>
          <w:sz w:val="26"/>
          <w:szCs w:val="26"/>
        </w:rPr>
      </w:pPr>
      <w:r w:rsidRPr="009B688E">
        <w:rPr>
          <w:sz w:val="26"/>
          <w:szCs w:val="26"/>
        </w:rPr>
        <w:tab/>
        <w:t xml:space="preserve">  5.7 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частью 1 статьи 11.2. Федерального закона №210-ФЗ, незамедлительно направляет имеющиеся материалы в органы прокуратуры.</w:t>
      </w:r>
    </w:p>
    <w:p w:rsidR="00C159C3" w:rsidRDefault="00C159C3" w:rsidP="00C159C3">
      <w:pPr>
        <w:pStyle w:val="ConsPlusNormal"/>
        <w:suppressAutoHyphens/>
        <w:jc w:val="both"/>
        <w:rPr>
          <w:rFonts w:ascii="Times New Roman" w:hAnsi="Times New Roman"/>
          <w:sz w:val="28"/>
        </w:rPr>
      </w:pPr>
    </w:p>
    <w:tbl>
      <w:tblPr>
        <w:tblStyle w:val="a5"/>
        <w:tblW w:w="5178" w:type="dxa"/>
        <w:tblInd w:w="4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78"/>
      </w:tblGrid>
      <w:tr w:rsidR="00C159C3" w:rsidTr="00523154">
        <w:tc>
          <w:tcPr>
            <w:tcW w:w="5178" w:type="dxa"/>
          </w:tcPr>
          <w:p w:rsidR="00C159C3" w:rsidRDefault="00C159C3" w:rsidP="00523154">
            <w:pPr>
              <w:suppressAutoHyphens/>
            </w:pPr>
          </w:p>
        </w:tc>
      </w:tr>
      <w:tr w:rsidR="00C159C3" w:rsidTr="00523154">
        <w:tc>
          <w:tcPr>
            <w:tcW w:w="5178" w:type="dxa"/>
          </w:tcPr>
          <w:p w:rsidR="00C159C3" w:rsidRDefault="00C159C3" w:rsidP="00523154">
            <w:pPr>
              <w:suppressAutoHyphens/>
              <w:jc w:val="center"/>
            </w:pPr>
          </w:p>
          <w:p w:rsidR="00C159C3" w:rsidRPr="00443A0F" w:rsidRDefault="00C159C3" w:rsidP="00523154">
            <w:pPr>
              <w:tabs>
                <w:tab w:val="left" w:pos="3094"/>
              </w:tabs>
              <w:suppressAutoHyphens/>
              <w:spacing w:after="240"/>
              <w:jc w:val="right"/>
            </w:pPr>
            <w:r w:rsidRPr="00443A0F">
              <w:t>Приложение №1</w:t>
            </w:r>
          </w:p>
          <w:p w:rsidR="00C159C3" w:rsidRPr="00443A0F" w:rsidRDefault="00C159C3" w:rsidP="00523154">
            <w:pPr>
              <w:tabs>
                <w:tab w:val="left" w:pos="3094"/>
              </w:tabs>
              <w:suppressAutoHyphens/>
              <w:spacing w:after="240"/>
              <w:jc w:val="right"/>
              <w:rPr>
                <w:sz w:val="26"/>
                <w:szCs w:val="26"/>
              </w:rPr>
            </w:pPr>
            <w:r w:rsidRPr="00443A0F">
              <w:t>к административному регламенту</w:t>
            </w:r>
          </w:p>
        </w:tc>
      </w:tr>
    </w:tbl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ФОРМА ЗАЯВЛЕНИЯ</w:t>
      </w:r>
    </w:p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О ПРИСВОЕНИИ ОБЪЕКТУ АДРЕСАЦИИ АДРЕСА ИЛИ АННУЛИРОВАНИИ</w:t>
      </w:r>
    </w:p>
    <w:p w:rsidR="00C159C3" w:rsidRPr="0042579F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579F">
        <w:rPr>
          <w:rFonts w:ascii="Times New Roman" w:hAnsi="Times New Roman" w:cs="Times New Roman"/>
          <w:b/>
          <w:bCs/>
          <w:sz w:val="22"/>
          <w:szCs w:val="22"/>
        </w:rPr>
        <w:t>ЕГО АДРЕСА</w:t>
      </w:r>
    </w:p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C159C3" w:rsidRPr="00BA1C75" w:rsidTr="00523154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rPr>
          <w:trHeight w:val="22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5"/>
            </w:pPr>
            <w:r w:rsidRPr="00BA1C75">
              <w:t>Заявление принято</w:t>
            </w:r>
          </w:p>
          <w:p w:rsidR="00C159C3" w:rsidRDefault="00C159C3" w:rsidP="00523154">
            <w:pPr>
              <w:pStyle w:val="ConsPlusNormal"/>
              <w:ind w:firstLine="55"/>
            </w:pPr>
            <w:r w:rsidRPr="00BA1C75">
              <w:t>регистрационный номер _______________</w:t>
            </w:r>
          </w:p>
          <w:p w:rsidR="00C159C3" w:rsidRPr="00BA1C75" w:rsidRDefault="00C159C3" w:rsidP="00523154">
            <w:pPr>
              <w:pStyle w:val="ConsPlusNormal"/>
              <w:ind w:firstLine="55"/>
            </w:pPr>
          </w:p>
          <w:p w:rsidR="00C159C3" w:rsidRDefault="00C159C3" w:rsidP="00523154">
            <w:pPr>
              <w:pStyle w:val="ConsPlusNormal"/>
              <w:ind w:firstLine="0"/>
            </w:pPr>
            <w:r w:rsidRPr="00BA1C75">
              <w:t>количество листов заявления ___________</w:t>
            </w:r>
          </w:p>
          <w:p w:rsidR="00C159C3" w:rsidRPr="00BA1C75" w:rsidRDefault="00C159C3" w:rsidP="00523154">
            <w:pPr>
              <w:pStyle w:val="ConsPlusNormal"/>
              <w:ind w:firstLine="0"/>
            </w:pPr>
          </w:p>
          <w:p w:rsidR="00C159C3" w:rsidRDefault="00C159C3" w:rsidP="00523154">
            <w:pPr>
              <w:pStyle w:val="ConsPlusNormal"/>
              <w:ind w:firstLine="0"/>
            </w:pPr>
            <w:r w:rsidRPr="00BA1C75">
              <w:t>количество прилагаемых документов ____,</w:t>
            </w:r>
          </w:p>
          <w:p w:rsidR="00C159C3" w:rsidRPr="00BA1C75" w:rsidRDefault="00C159C3" w:rsidP="00523154">
            <w:pPr>
              <w:pStyle w:val="ConsPlusNormal"/>
              <w:ind w:firstLine="0"/>
            </w:pPr>
          </w:p>
          <w:p w:rsidR="00C159C3" w:rsidRDefault="00C159C3" w:rsidP="00523154">
            <w:pPr>
              <w:pStyle w:val="ConsPlusNormal"/>
              <w:ind w:firstLine="0"/>
            </w:pPr>
            <w:r w:rsidRPr="00BA1C75">
              <w:t xml:space="preserve">в том числе оригиналов ___, копий ____, количество листов в оригиналах ____, </w:t>
            </w:r>
          </w:p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копиях ____</w:t>
            </w:r>
          </w:p>
          <w:p w:rsidR="00C159C3" w:rsidRDefault="00C159C3" w:rsidP="00523154">
            <w:pPr>
              <w:pStyle w:val="ConsPlusNormal"/>
              <w:ind w:firstLine="0"/>
            </w:pPr>
            <w:r w:rsidRPr="00BA1C75">
              <w:t>ФИО должностного лица ________________</w:t>
            </w:r>
            <w:r>
              <w:t>___</w:t>
            </w:r>
          </w:p>
          <w:p w:rsidR="00C159C3" w:rsidRPr="00BA1C75" w:rsidRDefault="00C159C3" w:rsidP="00523154">
            <w:pPr>
              <w:pStyle w:val="ConsPlusNormal"/>
              <w:ind w:firstLine="0"/>
            </w:pPr>
            <w:r>
              <w:t>________________________________________</w:t>
            </w:r>
          </w:p>
          <w:p w:rsidR="00C159C3" w:rsidRDefault="00C159C3" w:rsidP="00523154">
            <w:pPr>
              <w:pStyle w:val="ConsPlusNormal"/>
            </w:pPr>
          </w:p>
          <w:p w:rsidR="00C159C3" w:rsidRPr="00BA1C75" w:rsidRDefault="00C159C3" w:rsidP="00523154">
            <w:pPr>
              <w:pStyle w:val="ConsPlusNormal"/>
              <w:ind w:firstLine="0"/>
            </w:pPr>
            <w:r w:rsidRPr="001D2B4E">
              <w:rPr>
                <w:sz w:val="18"/>
                <w:szCs w:val="18"/>
              </w:rPr>
              <w:t>подпись должностного лица</w:t>
            </w:r>
            <w:r w:rsidRPr="00BA1C75">
              <w:t xml:space="preserve"> ____________</w:t>
            </w:r>
          </w:p>
        </w:tc>
      </w:tr>
      <w:tr w:rsidR="00C159C3" w:rsidRPr="00BA1C75" w:rsidTr="00523154">
        <w:trPr>
          <w:trHeight w:val="23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523154">
            <w:pPr>
              <w:pStyle w:val="ConsPlusNormal"/>
              <w:ind w:firstLine="0"/>
            </w:pPr>
            <w:r>
              <w:t>Главе Администрации Новотельбинского сельского поселения _____________</w:t>
            </w:r>
          </w:p>
          <w:p w:rsidR="00C159C3" w:rsidRDefault="00C159C3" w:rsidP="00523154">
            <w:pPr>
              <w:pStyle w:val="ConsPlusNormal"/>
              <w:ind w:firstLine="0"/>
            </w:pPr>
            <w:r>
              <w:t>От _____________________________</w:t>
            </w:r>
          </w:p>
          <w:p w:rsidR="00C159C3" w:rsidRPr="00BA1C75" w:rsidRDefault="00C159C3" w:rsidP="00523154">
            <w:pPr>
              <w:pStyle w:val="ConsPlusNormal"/>
              <w:ind w:firstLine="0"/>
            </w:pPr>
            <w:r>
              <w:t>________________________________</w:t>
            </w:r>
          </w:p>
          <w:p w:rsidR="00C159C3" w:rsidRPr="00A820AC" w:rsidRDefault="00C159C3" w:rsidP="0052315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AC">
              <w:rPr>
                <w:rFonts w:ascii="Times New Roman" w:hAnsi="Times New Roman" w:cs="Times New Roman"/>
                <w:sz w:val="16"/>
                <w:szCs w:val="16"/>
              </w:rPr>
              <w:t>(ФИО полностью)</w:t>
            </w:r>
          </w:p>
          <w:p w:rsidR="00C159C3" w:rsidRDefault="00C159C3" w:rsidP="00523154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C159C3" w:rsidRPr="00845F89" w:rsidRDefault="00C159C3" w:rsidP="00523154">
            <w:pPr>
              <w:pStyle w:val="ConsPlusNormal"/>
              <w:ind w:firstLine="0"/>
            </w:pPr>
            <w:r w:rsidRPr="00845F89">
              <w:t>Проживающего по адресу:_____________________________________________________</w:t>
            </w:r>
            <w:r>
              <w:t>_____</w:t>
            </w:r>
          </w:p>
          <w:p w:rsidR="00C159C3" w:rsidRPr="00845F89" w:rsidRDefault="00C159C3" w:rsidP="00523154">
            <w:pPr>
              <w:pStyle w:val="ConsPlusNormal"/>
              <w:ind w:firstLine="0"/>
            </w:pPr>
          </w:p>
          <w:p w:rsidR="00C159C3" w:rsidRPr="00845F89" w:rsidRDefault="00C159C3" w:rsidP="00523154">
            <w:pPr>
              <w:pStyle w:val="ConsPlusNormal"/>
              <w:ind w:firstLine="0"/>
            </w:pPr>
            <w:r w:rsidRPr="00845F89">
              <w:t>Тел: __________________________</w:t>
            </w:r>
          </w:p>
          <w:p w:rsidR="00C159C3" w:rsidRPr="00A820AC" w:rsidRDefault="00C159C3" w:rsidP="0052315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</w:p>
        </w:tc>
      </w:tr>
      <w:tr w:rsidR="00C159C3" w:rsidRPr="00BA1C75" w:rsidTr="00523154">
        <w:trPr>
          <w:trHeight w:val="22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дата "_</w:t>
            </w:r>
            <w:r>
              <w:t>__</w:t>
            </w:r>
            <w:r w:rsidRPr="00BA1C75">
              <w:t xml:space="preserve">_" ____________ </w:t>
            </w:r>
            <w:r>
              <w:t xml:space="preserve">20   </w:t>
            </w:r>
            <w:r w:rsidRPr="00BA1C75">
              <w:t xml:space="preserve"> г.</w:t>
            </w:r>
          </w:p>
        </w:tc>
      </w:tr>
      <w:tr w:rsidR="00C159C3" w:rsidRPr="00BA1C75" w:rsidTr="0052315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Прошу в отношении объекта адресации: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Вид: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Объект незавершенного строительства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lastRenderedPageBreak/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Присвоить адрес</w:t>
            </w:r>
            <w:r>
              <w:t>: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В связи с: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Образованием земельного участка(ов) путем раздела земельного участка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земельного участка, раздел которого осуществляется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Образованием земельного участка путем объединения земельных участков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center"/>
            </w:pPr>
            <w:r w:rsidRPr="00BA1C75"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center"/>
            </w:pPr>
            <w:r w:rsidRPr="00BA1C75">
              <w:t>Кадастровый номер объединяемого земельного участка &lt;1&gt;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объединяемого земельного участка &lt;1&gt;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C159C3" w:rsidRPr="00BA1C75" w:rsidTr="0052315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Образованием земельного участка(ов) путем выдела из земельного участка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земельного участка, из которого осуществляется выдел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Образованием земельного участка(ов) путем перераспределения земельных участков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Количество земельных участков, которые перераспределяются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который перераспределяется &lt;2&gt;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земельного участка, который перераспределяется &lt;2&gt;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Строительством, реконструкцией здания, сооружения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Адрес земельного участка, на котором осуществляется строительство (реконструкция)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Переводом жилого помещения в нежилое помещение и нежилого помещения в жилое помещение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Адрес помещения</w:t>
            </w: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C159C3" w:rsidRPr="00BA1C75" w:rsidTr="0052315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Образованием помещения(ий) в здании, сооружении путем раздела здания, сооружения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Адрес здания, сооружения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Образованием помещения(ий) в здании, сооружении путем раздела помещения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Назначение помещения (жилое (нежилое) помещение) &lt;3&gt;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Вид помещения &lt;3&gt;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Количество помещений &lt;3&gt;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помещения, раздел которого осуществляется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Кадастровый номер объединяемого помещения &lt;4&gt;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Адрес объединяемого помещения &lt;4&gt;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Образование нежилого помещения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здания, сооружения</w:t>
            </w: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C159C3" w:rsidRPr="00BA1C75" w:rsidTr="00523154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Аннулировать адрес объекта адресации:</w:t>
            </w: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center"/>
            </w:pPr>
            <w:r w:rsidRPr="00BA1C75"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10"/>
              <w:jc w:val="both"/>
            </w:pPr>
            <w:r w:rsidRPr="00BA1C75"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523154">
            <w:pPr>
              <w:pStyle w:val="ConsPlusNormal"/>
              <w:ind w:firstLine="0"/>
              <w:jc w:val="both"/>
            </w:pPr>
            <w:r w:rsidRPr="00BA1C75">
              <w:t>Тип и номер здания, сооружения или объекта незавершенного</w:t>
            </w:r>
          </w:p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В связи с:</w:t>
            </w: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Прекращением существования объекта адресации</w:t>
            </w: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</w:t>
            </w:r>
            <w:r>
              <w:t>pravo.gov.ru, 23 декабря 2014</w:t>
            </w:r>
            <w:r w:rsidRPr="00BA1C75">
              <w:t>)</w:t>
            </w: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Присвоением объекту адресации нового адреса</w:t>
            </w: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C159C3" w:rsidRPr="00BA1C75" w:rsidTr="00523154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физическое лицо:</w:t>
            </w: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523154">
            <w:pPr>
              <w:pStyle w:val="ConsPlusNormal"/>
              <w:ind w:firstLine="0"/>
              <w:jc w:val="center"/>
            </w:pPr>
            <w:r w:rsidRPr="00BA1C75">
              <w:t>имя</w:t>
            </w:r>
          </w:p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ИНН (при наличии):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кем выдан: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КПП (для российского юридического лица):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"__" _______</w:t>
            </w:r>
            <w:r>
              <w:t>______</w:t>
            </w:r>
            <w:r w:rsidRPr="00BA1C75">
              <w:t xml:space="preserve">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Вещное право на объект адресации:</w:t>
            </w:r>
          </w:p>
        </w:tc>
      </w:tr>
      <w:tr w:rsidR="00C159C3" w:rsidRPr="00BA1C75" w:rsidTr="0052315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право собственности</w:t>
            </w:r>
          </w:p>
        </w:tc>
      </w:tr>
      <w:tr w:rsidR="00C159C3" w:rsidRPr="00BA1C75" w:rsidTr="0052315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право хозяйственного ведения имуществом на объект адресации</w:t>
            </w:r>
          </w:p>
        </w:tc>
      </w:tr>
      <w:tr w:rsidR="00C159C3" w:rsidRPr="00BA1C75" w:rsidTr="0052315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право оперативного управления имуществом на объект адресации</w:t>
            </w:r>
          </w:p>
        </w:tc>
      </w:tr>
      <w:tr w:rsidR="00C159C3" w:rsidRPr="00BA1C75" w:rsidTr="00523154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право пожизненно наследуемого владения земельным участком</w:t>
            </w:r>
          </w:p>
        </w:tc>
      </w:tr>
      <w:tr w:rsidR="00C159C3" w:rsidRPr="00BA1C75" w:rsidTr="00523154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право постоянного (бессрочного) пользования земельным участком</w:t>
            </w: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Лично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В многофункциональном центре</w:t>
            </w: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10"/>
              <w:jc w:val="both"/>
            </w:pPr>
            <w:r w:rsidRPr="00BA1C75">
              <w:t xml:space="preserve">На адрес электронной почты (для </w:t>
            </w:r>
            <w:r w:rsidRPr="00BA1C75">
              <w:lastRenderedPageBreak/>
              <w:t>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Расписку в получении документов прошу:</w:t>
            </w:r>
          </w:p>
        </w:tc>
      </w:tr>
      <w:tr w:rsidR="00C159C3" w:rsidRPr="00BA1C75" w:rsidTr="00523154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Расписка получена: ___________________________________</w:t>
            </w:r>
            <w:r>
              <w:t>________</w:t>
            </w:r>
          </w:p>
          <w:p w:rsidR="00C159C3" w:rsidRPr="00BA1C75" w:rsidRDefault="00C159C3" w:rsidP="00523154">
            <w:pPr>
              <w:pStyle w:val="ConsPlusNormal"/>
              <w:ind w:left="3005"/>
              <w:jc w:val="both"/>
            </w:pPr>
            <w:r w:rsidRPr="00BA1C75">
              <w:t>(подпись заявителя)</w:t>
            </w:r>
          </w:p>
        </w:tc>
      </w:tr>
      <w:tr w:rsidR="00C159C3" w:rsidRPr="00BA1C75" w:rsidTr="00523154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Не направлять</w:t>
            </w: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0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C159C3" w:rsidRPr="00BA1C75" w:rsidTr="00523154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7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Заявитель: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59C3" w:rsidRPr="00BA1C75" w:rsidTr="0052315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C159C3" w:rsidRPr="00BA1C75" w:rsidTr="00523154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физическое лицо: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</w:pPr>
            <w:r w:rsidRPr="00BA1C75"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ИНН (при наличии):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Default="00C159C3" w:rsidP="00523154">
            <w:pPr>
              <w:pStyle w:val="ConsPlusNormal"/>
            </w:pPr>
          </w:p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номер: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кем выдан: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>
              <w:t xml:space="preserve">"__" _______ 20 </w:t>
            </w:r>
            <w:r w:rsidRPr="00BA1C75">
              <w:t>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5"/>
              <w:jc w:val="both"/>
            </w:pPr>
            <w:r w:rsidRPr="00BA1C75"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ИНН (для российского юридического лица):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номер регистрации (для иностранного юридического лица):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</w:pPr>
            <w:r>
              <w:t xml:space="preserve">"__" _________ 20  </w:t>
            </w:r>
            <w:r w:rsidRPr="00BA1C75">
              <w:t xml:space="preserve">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</w:pPr>
            <w:r w:rsidRPr="00BA1C75"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center"/>
            </w:pPr>
            <w:r w:rsidRPr="00BA1C75">
              <w:t>адрес электронной почты (при наличии):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наименование и реквизиты документа, подтверждающего полномочия представителя: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8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Документы, прилагаемые к заявлению: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firstLine="0"/>
            </w:pPr>
            <w:r w:rsidRPr="00BA1C75">
              <w:t>Копия в количестве ___ экз., на ___ л.</w:t>
            </w:r>
          </w:p>
        </w:tc>
      </w:tr>
      <w:tr w:rsidR="00C159C3" w:rsidRPr="00BA1C75" w:rsidTr="0052315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right"/>
            </w:pPr>
            <w:r w:rsidRPr="00BA1C75">
              <w:t>9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Примечание:</w:t>
            </w:r>
          </w:p>
        </w:tc>
      </w:tr>
      <w:tr w:rsidR="00C159C3" w:rsidRPr="00BA1C75" w:rsidTr="0052315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Pr="00BA1C75" w:rsidRDefault="00C159C3" w:rsidP="00C159C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C159C3" w:rsidRPr="00BA1C75" w:rsidTr="00523154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5" w:firstLine="0"/>
              <w:jc w:val="both"/>
            </w:pPr>
            <w:r w:rsidRPr="00BA1C75"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ind w:left="10" w:firstLine="0"/>
              <w:jc w:val="both"/>
            </w:pPr>
            <w:r w:rsidRPr="00BA1C75">
              <w:t>Всего листов ___</w:t>
            </w:r>
          </w:p>
        </w:tc>
      </w:tr>
      <w:tr w:rsidR="00C159C3" w:rsidRPr="00BA1C75" w:rsidTr="00523154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  <w:r w:rsidRPr="00BA1C75"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C159C3" w:rsidRPr="00BA1C75" w:rsidTr="0052315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both"/>
            </w:pPr>
            <w:r w:rsidRPr="00BA1C75">
              <w:t>Настоящим также подтверждаю, что:</w:t>
            </w:r>
          </w:p>
          <w:p w:rsidR="00C159C3" w:rsidRPr="00BA1C75" w:rsidRDefault="00C159C3" w:rsidP="00523154">
            <w:pPr>
              <w:pStyle w:val="ConsPlusNormal"/>
            </w:pPr>
            <w:r w:rsidRPr="00BA1C75">
              <w:t>сведения, указанные в настоящем заявлении, на дату представления заявления достоверны;</w:t>
            </w:r>
          </w:p>
          <w:p w:rsidR="00C159C3" w:rsidRPr="00BA1C75" w:rsidRDefault="00C159C3" w:rsidP="00523154">
            <w:pPr>
              <w:pStyle w:val="ConsPlusNormal"/>
            </w:pPr>
            <w:r w:rsidRPr="00BA1C75"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159C3" w:rsidRPr="00BA1C75" w:rsidTr="0052315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Дата</w:t>
            </w:r>
          </w:p>
        </w:tc>
      </w:tr>
      <w:tr w:rsidR="00C159C3" w:rsidRPr="00BA1C75" w:rsidTr="0052315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523154">
            <w:pPr>
              <w:pStyle w:val="ConsPlusNormal"/>
            </w:pPr>
          </w:p>
          <w:p w:rsidR="00C159C3" w:rsidRDefault="00C159C3" w:rsidP="00523154">
            <w:pPr>
              <w:pStyle w:val="ConsPlusNormal"/>
              <w:ind w:firstLine="0"/>
            </w:pPr>
            <w:r>
              <w:t xml:space="preserve">       </w:t>
            </w:r>
            <w:r w:rsidRPr="00BA1C75">
              <w:t xml:space="preserve">_____________ </w:t>
            </w:r>
          </w:p>
          <w:p w:rsidR="00C159C3" w:rsidRPr="00BA1C75" w:rsidRDefault="00C159C3" w:rsidP="00523154">
            <w:pPr>
              <w:pStyle w:val="ConsPlusNormal"/>
              <w:ind w:left="637"/>
            </w:pPr>
            <w:r>
              <w:t xml:space="preserve">                            </w:t>
            </w:r>
            <w:r w:rsidRPr="00BA1C75"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Default="00C159C3" w:rsidP="00523154">
            <w:pPr>
              <w:pStyle w:val="ConsPlusNormal"/>
              <w:jc w:val="center"/>
            </w:pPr>
            <w:r w:rsidRPr="00BA1C75">
              <w:t>____________</w:t>
            </w:r>
            <w:r w:rsidRPr="0042579F">
              <w:t>__________</w:t>
            </w:r>
          </w:p>
          <w:p w:rsidR="00C159C3" w:rsidRPr="00BA1C75" w:rsidRDefault="00C159C3" w:rsidP="00523154">
            <w:pPr>
              <w:pStyle w:val="ConsPlusNormal"/>
              <w:jc w:val="center"/>
            </w:pPr>
          </w:p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159C3" w:rsidRPr="00BA1C75" w:rsidRDefault="00C159C3" w:rsidP="00523154">
            <w:pPr>
              <w:pStyle w:val="ConsPlusNormal"/>
              <w:ind w:firstLine="0"/>
              <w:jc w:val="both"/>
            </w:pPr>
            <w:r w:rsidRPr="00BA1C75">
              <w:t>"_</w:t>
            </w:r>
            <w:r>
              <w:t xml:space="preserve">__" ______________ 20    </w:t>
            </w:r>
            <w:r w:rsidRPr="00BA1C75">
              <w:t xml:space="preserve"> г.</w:t>
            </w:r>
          </w:p>
        </w:tc>
      </w:tr>
      <w:tr w:rsidR="00C159C3" w:rsidRPr="00BA1C75" w:rsidTr="00523154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  <w:jc w:val="center"/>
            </w:pPr>
            <w:r w:rsidRPr="00BA1C75"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  <w:r w:rsidRPr="00BA1C75">
              <w:t>Отметка специалиста, принявшего заявление и приложенные к нему документы:</w:t>
            </w:r>
          </w:p>
        </w:tc>
      </w:tr>
      <w:tr w:rsidR="00C159C3" w:rsidRPr="00BA1C75" w:rsidTr="0052315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  <w:tr w:rsidR="00C159C3" w:rsidRPr="00BA1C75" w:rsidTr="00523154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59C3" w:rsidRPr="00BA1C75" w:rsidRDefault="00C159C3" w:rsidP="00523154">
            <w:pPr>
              <w:pStyle w:val="ConsPlusNormal"/>
            </w:pPr>
          </w:p>
        </w:tc>
      </w:tr>
    </w:tbl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 xml:space="preserve">   Приложение №2</w:t>
      </w: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C159C3" w:rsidRDefault="00C159C3" w:rsidP="00C159C3">
      <w:pPr>
        <w:tabs>
          <w:tab w:val="left" w:pos="3094"/>
        </w:tabs>
        <w:suppressAutoHyphens/>
        <w:jc w:val="center"/>
      </w:pPr>
      <w:r>
        <w:br/>
        <w:t>           РАСПИСКА</w:t>
      </w:r>
      <w:r>
        <w:br/>
      </w:r>
      <w:r w:rsidRPr="008F5369">
        <w:t xml:space="preserve">                    в получении документов для  </w:t>
      </w:r>
      <w:r w:rsidRPr="008F5369">
        <w:rPr>
          <w:bCs/>
          <w:color w:val="000000"/>
        </w:rPr>
        <w:t>п</w:t>
      </w:r>
      <w:r w:rsidRPr="008F5369">
        <w:t xml:space="preserve">рисвоения, изменения и аннулирования адресов  на территории  </w:t>
      </w:r>
      <w:r>
        <w:t xml:space="preserve">Новотельбинского муниципального образования </w:t>
      </w:r>
      <w:r w:rsidRPr="008F5369">
        <w:br/>
      </w:r>
      <w:r>
        <w:br/>
        <w:t xml:space="preserve">Специалистом Администрации Новотельбинского муниципального образования </w:t>
      </w:r>
    </w:p>
    <w:p w:rsidR="00C159C3" w:rsidRDefault="00C159C3" w:rsidP="00C159C3">
      <w:pPr>
        <w:tabs>
          <w:tab w:val="left" w:pos="3094"/>
        </w:tabs>
        <w:suppressAutoHyphens/>
        <w:jc w:val="both"/>
        <w:rPr>
          <w:sz w:val="20"/>
          <w:szCs w:val="20"/>
        </w:rPr>
      </w:pPr>
      <w:r>
        <w:t>_______________________________________________________________________________</w:t>
      </w:r>
      <w:r>
        <w:br/>
      </w:r>
      <w:r w:rsidRPr="00BA2758">
        <w:rPr>
          <w:sz w:val="20"/>
          <w:szCs w:val="20"/>
        </w:rPr>
        <w:t>        </w:t>
      </w:r>
      <w:r>
        <w:rPr>
          <w:sz w:val="20"/>
          <w:szCs w:val="20"/>
        </w:rPr>
        <w:t xml:space="preserve">                                                                          </w:t>
      </w:r>
      <w:r w:rsidRPr="00BA2758">
        <w:rPr>
          <w:sz w:val="20"/>
          <w:szCs w:val="20"/>
        </w:rPr>
        <w:t>(</w:t>
      </w:r>
      <w:r>
        <w:rPr>
          <w:sz w:val="20"/>
          <w:szCs w:val="20"/>
        </w:rPr>
        <w:t>ФИО, полностью</w:t>
      </w:r>
      <w:r w:rsidRPr="00BA2758">
        <w:rPr>
          <w:sz w:val="20"/>
          <w:szCs w:val="20"/>
        </w:rPr>
        <w:t>)</w:t>
      </w:r>
    </w:p>
    <w:p w:rsidR="00C159C3" w:rsidRPr="003E5E16" w:rsidRDefault="00C159C3" w:rsidP="00C159C3">
      <w:pPr>
        <w:tabs>
          <w:tab w:val="left" w:pos="3094"/>
        </w:tabs>
        <w:suppressAutoHyphens/>
        <w:jc w:val="both"/>
        <w:rPr>
          <w:sz w:val="20"/>
          <w:szCs w:val="20"/>
        </w:rPr>
      </w:pPr>
      <w:r w:rsidRPr="00BA2758">
        <w:rPr>
          <w:sz w:val="20"/>
          <w:szCs w:val="20"/>
        </w:rPr>
        <w:br/>
      </w:r>
      <w:r w:rsidRPr="00BA2758">
        <w:t>получены  документы </w:t>
      </w:r>
      <w:r>
        <w:t>для</w:t>
      </w:r>
      <w:r w:rsidRPr="00BA2758">
        <w:t xml:space="preserve"> </w:t>
      </w:r>
      <w:r w:rsidRPr="008F5369">
        <w:rPr>
          <w:bCs/>
          <w:color w:val="000000"/>
        </w:rPr>
        <w:t>п</w:t>
      </w:r>
      <w:r w:rsidRPr="008F5369">
        <w:t>рисвоения, изменения и аннули</w:t>
      </w:r>
      <w:r>
        <w:t>рования адресов  на территории Новотельбинского муниципального образования</w:t>
      </w:r>
    </w:p>
    <w:p w:rsidR="00C159C3" w:rsidRPr="00BA2758" w:rsidRDefault="00C159C3" w:rsidP="00C159C3">
      <w:pPr>
        <w:tabs>
          <w:tab w:val="left" w:pos="3094"/>
        </w:tabs>
        <w:suppressAutoHyphens/>
        <w:spacing w:after="240"/>
        <w:jc w:val="both"/>
        <w:rPr>
          <w:sz w:val="20"/>
          <w:szCs w:val="20"/>
        </w:rPr>
      </w:pPr>
      <w:r>
        <w:t xml:space="preserve"> </w:t>
      </w:r>
      <w:r w:rsidRPr="00BA2758">
        <w:t>от</w:t>
      </w:r>
      <w:r>
        <w:t xml:space="preserve"> ______________________________</w:t>
      </w:r>
      <w:r w:rsidRPr="00BA2758">
        <w:t>______________________________________________</w:t>
      </w:r>
      <w:r w:rsidRPr="00BA2758">
        <w:br/>
      </w:r>
      <w:r w:rsidRPr="00BA2758">
        <w:rPr>
          <w:sz w:val="20"/>
          <w:szCs w:val="20"/>
        </w:rPr>
        <w:t>        </w:t>
      </w:r>
      <w:r>
        <w:rPr>
          <w:sz w:val="20"/>
          <w:szCs w:val="20"/>
        </w:rPr>
        <w:t>                                                 (ФИО /</w:t>
      </w:r>
      <w:r w:rsidRPr="00BA2758">
        <w:rPr>
          <w:sz w:val="20"/>
          <w:szCs w:val="20"/>
        </w:rPr>
        <w:t xml:space="preserve"> наименование юридического лица)</w:t>
      </w:r>
    </w:p>
    <w:tbl>
      <w:tblPr>
        <w:tblW w:w="479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4993"/>
        <w:gridCol w:w="2054"/>
        <w:gridCol w:w="1463"/>
      </w:tblGrid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52315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 № п/п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52315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Наименование и реквизиты документов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52315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 xml:space="preserve">Кол-во экземпляров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Pr="007137F7" w:rsidRDefault="00C159C3" w:rsidP="00523154">
            <w:pPr>
              <w:tabs>
                <w:tab w:val="left" w:pos="3094"/>
              </w:tabs>
              <w:suppressAutoHyphens/>
              <w:jc w:val="center"/>
              <w:rPr>
                <w:bCs/>
              </w:rPr>
            </w:pPr>
            <w:r w:rsidRPr="007137F7">
              <w:rPr>
                <w:bCs/>
              </w:rPr>
              <w:t>Кол-во листов</w:t>
            </w: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1.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2.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3.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4.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  <w:r>
              <w:t> </w:t>
            </w: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5.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6.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7.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</w:tr>
      <w:tr w:rsidR="00C159C3" w:rsidTr="005231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  <w:jc w:val="center"/>
            </w:pPr>
            <w:r>
              <w:t>8.</w:t>
            </w:r>
          </w:p>
        </w:tc>
        <w:tc>
          <w:tcPr>
            <w:tcW w:w="2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59C3" w:rsidRDefault="00C159C3" w:rsidP="00523154">
            <w:pPr>
              <w:tabs>
                <w:tab w:val="left" w:pos="3094"/>
              </w:tabs>
              <w:suppressAutoHyphens/>
            </w:pPr>
          </w:p>
        </w:tc>
      </w:tr>
    </w:tbl>
    <w:p w:rsidR="00C159C3" w:rsidRDefault="00C159C3" w:rsidP="00C159C3">
      <w:pPr>
        <w:tabs>
          <w:tab w:val="left" w:pos="3094"/>
        </w:tabs>
        <w:suppressAutoHyphens/>
      </w:pPr>
      <w:r>
        <w:br/>
        <w:t>ВСЕГО: ___________ документов на ________ листах</w:t>
      </w:r>
      <w:r>
        <w:br/>
        <w:t>______________________________________________________________________</w:t>
      </w:r>
      <w:r>
        <w:br/>
        <w:t> </w:t>
      </w:r>
      <w:r>
        <w:br/>
      </w:r>
      <w:r>
        <w:br/>
        <w:t>Специалист Администрации Новотельбинского сельского поселения</w:t>
      </w:r>
    </w:p>
    <w:p w:rsidR="00C159C3" w:rsidRDefault="00C159C3" w:rsidP="00C159C3">
      <w:pPr>
        <w:tabs>
          <w:tab w:val="left" w:pos="3094"/>
        </w:tabs>
        <w:suppressAutoHyphens/>
      </w:pPr>
    </w:p>
    <w:p w:rsidR="00C159C3" w:rsidRDefault="00C159C3" w:rsidP="00C159C3">
      <w:pPr>
        <w:tabs>
          <w:tab w:val="left" w:pos="3094"/>
        </w:tabs>
        <w:suppressAutoHyphens/>
      </w:pPr>
      <w:r>
        <w:t xml:space="preserve"> _________________</w:t>
      </w:r>
      <w:r>
        <w:tab/>
      </w:r>
      <w:r>
        <w:tab/>
      </w:r>
      <w:r>
        <w:tab/>
      </w:r>
      <w:r>
        <w:tab/>
        <w:t xml:space="preserve">                         _____________________</w:t>
      </w:r>
      <w:r>
        <w:br/>
        <w:t xml:space="preserve">             (дата)</w:t>
      </w:r>
      <w:r>
        <w:tab/>
      </w:r>
      <w:r>
        <w:tab/>
      </w:r>
      <w:r>
        <w:tab/>
      </w:r>
      <w:r>
        <w:tab/>
        <w:t xml:space="preserve">              </w:t>
      </w:r>
      <w:r>
        <w:tab/>
        <w:t xml:space="preserve">              (подпись)</w:t>
      </w:r>
      <w:r>
        <w:br/>
      </w:r>
      <w:r>
        <w:br/>
      </w:r>
    </w:p>
    <w:p w:rsidR="00C159C3" w:rsidRDefault="00C159C3" w:rsidP="00C159C3">
      <w:pPr>
        <w:tabs>
          <w:tab w:val="left" w:pos="3094"/>
        </w:tabs>
        <w:suppressAutoHyphens/>
      </w:pPr>
      <w:r>
        <w:t> Заявитель</w:t>
      </w:r>
      <w:r>
        <w:br/>
      </w:r>
      <w:r>
        <w:br/>
        <w:t>_________________                                                                         ______________________</w:t>
      </w:r>
      <w:r>
        <w:br/>
        <w:t>           (дата)                                                                                                    (подпись)</w:t>
      </w: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suppressAutoHyphens/>
        <w:ind w:left="705"/>
        <w:jc w:val="both"/>
        <w:rPr>
          <w:sz w:val="28"/>
          <w:szCs w:val="28"/>
        </w:rPr>
      </w:pP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Приложение №3</w:t>
      </w:r>
    </w:p>
    <w:p w:rsidR="00C159C3" w:rsidRDefault="00C159C3" w:rsidP="00C159C3">
      <w:pPr>
        <w:tabs>
          <w:tab w:val="left" w:pos="3094"/>
        </w:tabs>
        <w:suppressAutoHyphens/>
        <w:jc w:val="right"/>
      </w:pPr>
      <w:r>
        <w:t>к административному регламенту</w:t>
      </w:r>
    </w:p>
    <w:p w:rsidR="00C159C3" w:rsidRDefault="00C159C3" w:rsidP="00C159C3">
      <w:pPr>
        <w:pStyle w:val="ConsPlusNormal"/>
        <w:jc w:val="center"/>
        <w:rPr>
          <w:b/>
          <w:bCs/>
          <w:sz w:val="16"/>
          <w:szCs w:val="16"/>
        </w:rPr>
      </w:pPr>
    </w:p>
    <w:p w:rsidR="00C159C3" w:rsidRDefault="00C159C3" w:rsidP="00C159C3">
      <w:pPr>
        <w:pStyle w:val="ConsPlusNormal"/>
        <w:jc w:val="center"/>
        <w:rPr>
          <w:b/>
          <w:bCs/>
          <w:sz w:val="16"/>
          <w:szCs w:val="16"/>
        </w:rPr>
      </w:pPr>
    </w:p>
    <w:p w:rsidR="00C159C3" w:rsidRPr="00732A57" w:rsidRDefault="00C159C3" w:rsidP="00C159C3">
      <w:pPr>
        <w:pStyle w:val="ConsPlusNormal"/>
        <w:jc w:val="center"/>
        <w:rPr>
          <w:b/>
          <w:bCs/>
          <w:sz w:val="24"/>
          <w:szCs w:val="24"/>
        </w:rPr>
      </w:pP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ОБ ОТКАЗЕ В ПРИСВОЕНИИ ОБЪЕКТУ АДРЕСАЦИИ АДРЕСА</w:t>
      </w:r>
    </w:p>
    <w:p w:rsidR="00C159C3" w:rsidRPr="00732A57" w:rsidRDefault="00C159C3" w:rsidP="00C159C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2A57">
        <w:rPr>
          <w:rFonts w:ascii="Times New Roman" w:hAnsi="Times New Roman" w:cs="Times New Roman"/>
          <w:b/>
          <w:bCs/>
          <w:sz w:val="24"/>
          <w:szCs w:val="24"/>
        </w:rPr>
        <w:t>ИЛИ АННУЛИРОВАНИИ ЕГО АДРЕСА</w:t>
      </w:r>
    </w:p>
    <w:p w:rsidR="00C159C3" w:rsidRDefault="00C159C3" w:rsidP="00C159C3">
      <w:pPr>
        <w:pStyle w:val="ConsPlusNonformat"/>
        <w:rPr>
          <w:rFonts w:ascii="Times New Roman" w:hAnsi="Times New Roman" w:cs="Times New Roman"/>
        </w:rPr>
      </w:pP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</w:rPr>
        <w:t xml:space="preserve">                                             ______________________________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(Ф.И.О., адрес заявителя/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представителя заявителя)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______________________________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32A57">
        <w:rPr>
          <w:rFonts w:ascii="Times New Roman" w:hAnsi="Times New Roman" w:cs="Times New Roman"/>
          <w:sz w:val="24"/>
          <w:szCs w:val="24"/>
        </w:rPr>
        <w:t>(регистрационный номер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заявления о присвоении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  объекту адресации адреса</w:t>
      </w:r>
    </w:p>
    <w:p w:rsidR="00C159C3" w:rsidRPr="00732A57" w:rsidRDefault="00C159C3" w:rsidP="00C15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                                              или аннулировании его адреса)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об отказе в присвоении объекту адресации адреса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или аннулировании его адреса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2A57">
        <w:rPr>
          <w:rFonts w:ascii="Times New Roman" w:hAnsi="Times New Roman" w:cs="Times New Roman"/>
          <w:sz w:val="24"/>
          <w:szCs w:val="24"/>
        </w:rPr>
        <w:t>«___» ___________20  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№______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2A57">
        <w:rPr>
          <w:rFonts w:ascii="Times New Roman" w:hAnsi="Times New Roman" w:cs="Times New Roman"/>
        </w:rPr>
        <w:t>(наименование органа местного самоуправления)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сообщает, что ____________________________________________________________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732A57">
        <w:rPr>
          <w:rFonts w:ascii="Times New Roman" w:hAnsi="Times New Roman" w:cs="Times New Roman"/>
          <w:sz w:val="26"/>
          <w:szCs w:val="26"/>
        </w:rPr>
        <w:t>,</w:t>
      </w:r>
    </w:p>
    <w:p w:rsidR="00C159C3" w:rsidRPr="00732A57" w:rsidRDefault="00C159C3" w:rsidP="00C159C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32A57">
        <w:rPr>
          <w:rFonts w:ascii="Times New Roman" w:hAnsi="Times New Roman" w:cs="Times New Roman"/>
          <w:sz w:val="18"/>
          <w:szCs w:val="18"/>
        </w:rPr>
        <w:t>(Ф.И.О. заявителя в дательном падеже, наименование, номер</w:t>
      </w:r>
    </w:p>
    <w:p w:rsidR="00C159C3" w:rsidRPr="002779F0" w:rsidRDefault="00C159C3" w:rsidP="00C159C3">
      <w:pPr>
        <w:pStyle w:val="ConsPlusNonformat"/>
        <w:jc w:val="center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18"/>
          <w:szCs w:val="18"/>
        </w:rPr>
        <w:t>и дата выдачи документа,</w:t>
      </w:r>
      <w:r w:rsidRPr="002779F0">
        <w:rPr>
          <w:rFonts w:ascii="Times New Roman" w:hAnsi="Times New Roman" w:cs="Times New Roman"/>
        </w:rPr>
        <w:t xml:space="preserve"> подтверждающего личность, почтовый адрес - для физического лица;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наименование, ИНН, КПП</w:t>
      </w:r>
      <w:r w:rsidRPr="002779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почтовый адрес,</w:t>
      </w:r>
      <w:r w:rsidRPr="002779F0">
        <w:rPr>
          <w:rFonts w:ascii="Times New Roman" w:hAnsi="Times New Roman" w:cs="Times New Roman"/>
        </w:rPr>
        <w:t xml:space="preserve"> страна, дата и номер регистрации</w:t>
      </w:r>
      <w:r>
        <w:rPr>
          <w:rFonts w:ascii="Times New Roman" w:hAnsi="Times New Roman" w:cs="Times New Roman"/>
        </w:rPr>
        <w:t xml:space="preserve"> -</w:t>
      </w:r>
      <w:r w:rsidRPr="002779F0">
        <w:rPr>
          <w:rFonts w:ascii="Times New Roman" w:hAnsi="Times New Roman" w:cs="Times New Roman"/>
        </w:rPr>
        <w:t>для юридического лица</w:t>
      </w:r>
      <w:r>
        <w:rPr>
          <w:rFonts w:ascii="Times New Roman" w:hAnsi="Times New Roman" w:cs="Times New Roman"/>
        </w:rPr>
        <w:t>)</w:t>
      </w:r>
    </w:p>
    <w:p w:rsidR="00C159C3" w:rsidRPr="002779F0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на  основании  Правил  присвоения,  изменения  и   аннулирования   адресов,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A57">
        <w:rPr>
          <w:rFonts w:ascii="Times New Roman" w:hAnsi="Times New Roman" w:cs="Times New Roman"/>
          <w:sz w:val="26"/>
          <w:szCs w:val="26"/>
        </w:rPr>
        <w:t>утвержденных постановлением Правительства Российской Федерации от 19 ноября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2014 г.  №</w:t>
      </w:r>
      <w:r w:rsidRPr="00732A57">
        <w:rPr>
          <w:rFonts w:ascii="Times New Roman" w:hAnsi="Times New Roman" w:cs="Times New Roman"/>
          <w:sz w:val="26"/>
          <w:szCs w:val="26"/>
        </w:rPr>
        <w:t xml:space="preserve"> 1221,  отказано  в  присвоении (аннулировании) адреса следующему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2A57">
        <w:rPr>
          <w:rFonts w:ascii="Times New Roman" w:hAnsi="Times New Roman" w:cs="Times New Roman"/>
          <w:sz w:val="26"/>
          <w:szCs w:val="26"/>
        </w:rPr>
        <w:t>объекту адресации 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  <w:r w:rsidRPr="00732A57">
        <w:rPr>
          <w:rFonts w:ascii="Times New Roman" w:hAnsi="Times New Roman" w:cs="Times New Roman"/>
          <w:sz w:val="26"/>
          <w:szCs w:val="26"/>
        </w:rPr>
        <w:t>.</w:t>
      </w:r>
    </w:p>
    <w:p w:rsidR="00C159C3" w:rsidRPr="00C3616B" w:rsidRDefault="00C159C3" w:rsidP="00C159C3">
      <w:pPr>
        <w:pStyle w:val="ConsPlusNonformat"/>
        <w:jc w:val="center"/>
        <w:rPr>
          <w:rFonts w:ascii="Times New Roman" w:hAnsi="Times New Roman" w:cs="Times New Roman"/>
        </w:rPr>
      </w:pPr>
      <w:r w:rsidRPr="00C3616B">
        <w:rPr>
          <w:rFonts w:ascii="Times New Roman" w:hAnsi="Times New Roman" w:cs="Times New Roman"/>
        </w:rPr>
        <w:t>(вид и наименование объекта адресации, описание местонахождения объекта адресации в случае обращения заявителя о присвоении объекту адресации адреса, адрес объекта адресации в случае обращения заявителя</w:t>
      </w:r>
      <w:r>
        <w:rPr>
          <w:rFonts w:ascii="Times New Roman" w:hAnsi="Times New Roman" w:cs="Times New Roman"/>
        </w:rPr>
        <w:t xml:space="preserve"> </w:t>
      </w:r>
      <w:r w:rsidRPr="00C3616B">
        <w:rPr>
          <w:rFonts w:ascii="Times New Roman" w:hAnsi="Times New Roman" w:cs="Times New Roman"/>
        </w:rPr>
        <w:t>об аннулировании его адреса)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в связи с _________________________________________________________________</w:t>
      </w:r>
    </w:p>
    <w:p w:rsidR="00C159C3" w:rsidRPr="00C3616B" w:rsidRDefault="00C159C3" w:rsidP="00C159C3">
      <w:pPr>
        <w:pStyle w:val="ConsPlusNonformat"/>
        <w:jc w:val="both"/>
        <w:rPr>
          <w:rFonts w:ascii="Times New Roman" w:hAnsi="Times New Roman" w:cs="Times New Roman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     </w:t>
      </w:r>
      <w:r w:rsidRPr="00C3616B">
        <w:rPr>
          <w:rFonts w:ascii="Times New Roman" w:hAnsi="Times New Roman" w:cs="Times New Roman"/>
        </w:rPr>
        <w:t>(основание отказа)</w:t>
      </w:r>
    </w:p>
    <w:p w:rsidR="00C159C3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___________________________________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    _______________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(должность, Ф.И.О.)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732A57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C159C3" w:rsidRPr="00732A57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A57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C159C3" w:rsidRPr="0071316E" w:rsidRDefault="00C159C3" w:rsidP="00C159C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C159C3" w:rsidRPr="0071316E" w:rsidSect="00732A57">
          <w:footerReference w:type="even" r:id="rId6"/>
          <w:footerReference w:type="default" r:id="rId7"/>
          <w:pgSz w:w="11906" w:h="16838"/>
          <w:pgMar w:top="426" w:right="851" w:bottom="851" w:left="1418" w:header="708" w:footer="708" w:gutter="0"/>
          <w:cols w:space="708"/>
          <w:docGrid w:linePitch="360"/>
        </w:sectPr>
      </w:pPr>
      <w:r w:rsidRPr="00732A57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C159C3" w:rsidRDefault="00C159C3" w:rsidP="00C159C3">
      <w:pPr>
        <w:suppressAutoHyphens/>
        <w:jc w:val="both"/>
        <w:rPr>
          <w:sz w:val="28"/>
          <w:szCs w:val="28"/>
        </w:rPr>
        <w:sectPr w:rsidR="00C159C3" w:rsidSect="00C13685">
          <w:pgSz w:w="16838" w:h="11906" w:orient="landscape"/>
          <w:pgMar w:top="1276" w:right="851" w:bottom="851" w:left="1418" w:header="709" w:footer="709" w:gutter="0"/>
          <w:cols w:space="708"/>
          <w:docGrid w:linePitch="360"/>
        </w:sectPr>
      </w:pPr>
      <w:r>
        <w:rPr>
          <w:noProof/>
        </w:rPr>
        <w:lastRenderedPageBreak/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5610C55E" wp14:editId="5C7085B5">
                <wp:simplePos x="0" y="0"/>
                <wp:positionH relativeFrom="column">
                  <wp:posOffset>-205740</wp:posOffset>
                </wp:positionH>
                <wp:positionV relativeFrom="paragraph">
                  <wp:posOffset>-142875</wp:posOffset>
                </wp:positionV>
                <wp:extent cx="10778490" cy="7589520"/>
                <wp:effectExtent l="3810" t="0" r="0" b="1905"/>
                <wp:wrapSquare wrapText="bothSides"/>
                <wp:docPr id="60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431601" y="1080408"/>
                            <a:ext cx="2855481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Заявка с прилагаемыми к нему документами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181535" y="1691074"/>
                            <a:ext cx="1210724" cy="5814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Личное обращение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37946" y="1691074"/>
                            <a:ext cx="1373169" cy="5789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Почтовое  отправление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924066" y="1691074"/>
                            <a:ext cx="1186611" cy="5776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Электронная почта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38285" y="2377914"/>
                            <a:ext cx="2172704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Перевод документов на бумажный носитель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38285" y="2949223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Назначение личного обращения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52631" y="3634794"/>
                            <a:ext cx="4915235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заявки и прилагаемых к нему документов, выдача расписки в получении документов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заявителю (1 день)</w:t>
                              </w:r>
                            </w:p>
                            <w:p w:rsidR="00C159C3" w:rsidRDefault="00C159C3" w:rsidP="00C159C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4950" y="3634794"/>
                            <a:ext cx="1144731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Отказ в принятии документов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52631" y="4206102"/>
                            <a:ext cx="4915235" cy="5713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Проверка содержания представленных заявителем документов(1 день), направление запросов в органы участвующие в предоставление муниципальной услуги (2 дня), получение ответов на запросы (5 дней)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52631" y="4891673"/>
                            <a:ext cx="4915235" cy="754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Рассмотрение документов, </w:t>
                              </w:r>
                              <w:r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подготовка проекта П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остановления Администрации 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  <w:r w:rsidRPr="00A87A97">
                                <w:rPr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п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>рисвоении, изменении и аннулировании(отказе в присвоении , изменении, ан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н</w:t>
                              </w:r>
                              <w:r w:rsidRPr="00A87A97">
                                <w:rPr>
                                  <w:sz w:val="20"/>
                                  <w:szCs w:val="20"/>
                                </w:rPr>
                                <w:t xml:space="preserve">улировании) адресов  на территории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Олхинского муниципального образования</w:t>
                              </w:r>
                            </w:p>
                            <w:p w:rsidR="00C159C3" w:rsidRPr="007846F0" w:rsidRDefault="00C159C3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 </w:t>
                              </w: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 xml:space="preserve"> дней)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48824" y="5760062"/>
                            <a:ext cx="4915235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Подписание и регистрация Постановления Администрации,  выдача его заявителю</w:t>
                              </w:r>
                            </w:p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(2 дня)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49840" y="2720699"/>
                            <a:ext cx="1142193" cy="4519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Направление расписки</w:t>
                              </w:r>
                            </w:p>
                            <w:p w:rsidR="00C159C3" w:rsidRDefault="00C159C3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262916" y="6561164"/>
                            <a:ext cx="1713289" cy="56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Pr="007846F0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846F0">
                                <w:rPr>
                                  <w:sz w:val="20"/>
                                  <w:szCs w:val="20"/>
                                </w:rPr>
                                <w:t>Выдача Постановления о присвоении и изменении  нумерации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65322" y="6595443"/>
                            <a:ext cx="1714558" cy="56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Pr="007846F0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71437">
                                <w:rPr>
                                  <w:sz w:val="20"/>
                                  <w:szCs w:val="20"/>
                                </w:rPr>
                                <w:t>Выдача Постановления  об отказе в присвоении и изменении) нумерации</w:t>
                              </w:r>
                              <w:r w:rsidRPr="00A7143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C159C3" w:rsidRDefault="00C159C3" w:rsidP="00C159C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120936" y="3589089"/>
                            <a:ext cx="3200677" cy="4570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 каналам межведомственного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взаимодействия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20936" y="4274659"/>
                            <a:ext cx="1714558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службу государственной регистрации, кадастра и картографии</w:t>
                              </w:r>
                            </w:p>
                            <w:p w:rsidR="00C159C3" w:rsidRDefault="00C159C3" w:rsidP="00C159C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949713" y="4274659"/>
                            <a:ext cx="1371900" cy="572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В Федеральную налоговую службу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866850" y="2262383"/>
                            <a:ext cx="456877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124531" y="2262383"/>
                            <a:ext cx="1269" cy="1372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6431" y="226238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867062" y="2262383"/>
                            <a:ext cx="1269" cy="115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038285" y="409184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038285" y="477741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4034478" y="564580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063720" y="633264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38412" y="3863317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78066" y="6332641"/>
                            <a:ext cx="1269" cy="225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52631" y="1462551"/>
                            <a:ext cx="685316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124531" y="14625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96431" y="1462551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76924" y="731275"/>
                            <a:ext cx="28580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238750" y="548456"/>
                            <a:ext cx="1486119" cy="342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       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5867062" y="2834961"/>
                            <a:ext cx="1269" cy="7998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809847" y="891242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496431" y="2834961"/>
                            <a:ext cx="1269" cy="114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5627" y="2606438"/>
                            <a:ext cx="3426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695627" y="2606438"/>
                            <a:ext cx="1269" cy="10283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038285" y="6378345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380731" y="3977579"/>
                            <a:ext cx="11421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553647" y="3177746"/>
                            <a:ext cx="338850" cy="457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692032" y="404613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292371" y="4046136"/>
                            <a:ext cx="1269" cy="228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010524" y="5920029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721062" y="776980"/>
                            <a:ext cx="2742531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39640" y="776980"/>
                            <a:ext cx="1269" cy="24007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53182" y="776980"/>
                            <a:ext cx="30864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695839" y="2949223"/>
                            <a:ext cx="27438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575275" y="1080408"/>
                            <a:ext cx="2858019" cy="685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r>
                                <w:t>Приложение №4</w:t>
                              </w:r>
                            </w:p>
                            <w:p w:rsidR="00C159C3" w:rsidRDefault="00C159C3" w:rsidP="00C159C3">
                              <w:r>
                                <w:t xml:space="preserve"> к административному регламенту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924" y="731275"/>
                            <a:ext cx="1269" cy="5372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435832" y="3132042"/>
                            <a:ext cx="1269" cy="28565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4059" y="3817612"/>
                            <a:ext cx="456877" cy="686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977474" y="6789688"/>
                            <a:ext cx="445835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435832" y="5988586"/>
                            <a:ext cx="1269" cy="801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6924" y="6789688"/>
                            <a:ext cx="13719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924" y="6104117"/>
                            <a:ext cx="1269" cy="6855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6433082" y="1651717"/>
                            <a:ext cx="1027973" cy="5713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159C3" w:rsidRDefault="00C159C3" w:rsidP="00C159C3">
                              <w:r>
                                <w:t xml:space="preserve">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6047275" y="2186208"/>
                            <a:ext cx="686585" cy="1485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848079" y="1614900"/>
                            <a:ext cx="12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247740" y="1157852"/>
                            <a:ext cx="1371900" cy="571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0C55E" id="Полотно 2" o:spid="_x0000_s1026" editas="canvas" style="position:absolute;left:0;text-align:left;margin-left:-16.2pt;margin-top:-11.25pt;width:848.7pt;height:597.6pt;z-index:-251657216" coordsize="107784,75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784;height:75895;visibility:visible;mso-wrap-style:square">
                  <v:fill o:detectmouseclick="t"/>
                  <v:path o:connecttype="none"/>
                </v:shape>
                <v:rect id="Rectangle 4" o:spid="_x0000_s1028" style="position:absolute;left:24316;top:10804;width:28554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Заявка с прилагаемыми к нему документами</w:t>
                        </w:r>
                      </w:p>
                      <w:p w:rsidR="00C159C3" w:rsidRDefault="00C159C3" w:rsidP="00C159C3"/>
                    </w:txbxContent>
                  </v:textbox>
                </v:rect>
                <v:oval id="Oval 5" o:spid="_x0000_s1029" style="position:absolute;left:11815;top:16910;width:12107;height:5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Личное обращение</w:t>
                        </w:r>
                      </w:p>
                      <w:p w:rsidR="00C159C3" w:rsidRDefault="00C159C3" w:rsidP="00C159C3"/>
                    </w:txbxContent>
                  </v:textbox>
                </v:oval>
                <v:oval id="Oval 6" o:spid="_x0000_s1030" style="position:absolute;left:24379;top:16910;width:13732;height: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Почтовое  отправление</w:t>
                        </w:r>
                      </w:p>
                      <w:p w:rsidR="00C159C3" w:rsidRDefault="00C159C3" w:rsidP="00C159C3"/>
                    </w:txbxContent>
                  </v:textbox>
                </v:oval>
                <v:oval id="Oval 7" o:spid="_x0000_s1031" style="position:absolute;left:39240;top:16910;width:11866;height:5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Электронная почта</w:t>
                        </w:r>
                      </w:p>
                      <w:p w:rsidR="00C159C3" w:rsidRDefault="00C159C3" w:rsidP="00C159C3"/>
                    </w:txbxContent>
                  </v:textbox>
                </v:oval>
                <v:rect id="Rectangle 8" o:spid="_x0000_s1032" style="position:absolute;left:40382;top:23779;width:21727;height: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Перевод документов на бумажный носитель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9" o:spid="_x0000_s1033" style="position:absolute;left:40382;top:29492;width:11448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Назначение личного обращения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10" o:spid="_x0000_s1034" style="position:absolute;left:17526;top:36347;width:49152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заявки и прилагаемых к нему документов, выдача расписки в получении документов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заявителю (1 день)</w:t>
                        </w:r>
                      </w:p>
                      <w:p w:rsidR="00C159C3" w:rsidRDefault="00C159C3" w:rsidP="00C159C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1" o:spid="_x0000_s1035" style="position:absolute;left:4949;top:36347;width:11447;height:5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Отказ в принятии документов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12" o:spid="_x0000_s1036" style="position:absolute;left:17526;top:42061;width:49152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Проверка содержания представленных заявителем документов(1 день), направление запросов в органы участвующие в предоставление муниципальной услуги (2 дня), получение ответов на запросы (5 дней)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13" o:spid="_x0000_s1037" style="position:absolute;left:17526;top:48916;width:49152;height:7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C159C3" w:rsidRDefault="00C159C3" w:rsidP="00C159C3">
                        <w:pPr>
                          <w:rPr>
                            <w:sz w:val="20"/>
                            <w:szCs w:val="20"/>
                          </w:rPr>
                        </w:pPr>
                        <w:r w:rsidRPr="00A87A97">
                          <w:rPr>
                            <w:sz w:val="20"/>
                            <w:szCs w:val="20"/>
                          </w:rPr>
                          <w:t xml:space="preserve">Рассмотрение документов, </w:t>
                        </w:r>
                        <w:r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подготовка проекта П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 xml:space="preserve">остановления Администрации 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о </w:t>
                        </w:r>
                        <w:r w:rsidRPr="00A87A97">
                          <w:rPr>
                            <w:bCs/>
                            <w:color w:val="000000"/>
                            <w:sz w:val="20"/>
                            <w:szCs w:val="20"/>
                          </w:rPr>
                          <w:t>п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>рисвоении, изменении и аннулировании(отказе в присвоении , изменении, ан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A87A97">
                          <w:rPr>
                            <w:sz w:val="20"/>
                            <w:szCs w:val="20"/>
                          </w:rPr>
                          <w:t xml:space="preserve">улировании) адресов  на территории  </w:t>
                        </w:r>
                        <w:r>
                          <w:rPr>
                            <w:sz w:val="20"/>
                            <w:szCs w:val="20"/>
                          </w:rPr>
                          <w:t>Олхинского муниципального образования</w:t>
                        </w:r>
                      </w:p>
                      <w:p w:rsidR="00C159C3" w:rsidRPr="007846F0" w:rsidRDefault="00C159C3" w:rsidP="00C159C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 </w:t>
                        </w:r>
                        <w:r w:rsidRPr="007846F0">
                          <w:rPr>
                            <w:sz w:val="20"/>
                            <w:szCs w:val="20"/>
                          </w:rPr>
                          <w:t xml:space="preserve"> (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7846F0">
                          <w:rPr>
                            <w:sz w:val="20"/>
                            <w:szCs w:val="20"/>
                          </w:rPr>
                          <w:t xml:space="preserve"> дней)</w:t>
                        </w:r>
                      </w:p>
                    </w:txbxContent>
                  </v:textbox>
                </v:rect>
                <v:rect id="Rectangle 14" o:spid="_x0000_s1038" style="position:absolute;left:17488;top:57600;width:49152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Подписание и регистрация Постановления Администрации,  выдача его заявителю</w:t>
                        </w:r>
                      </w:p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(2 дня)</w:t>
                        </w:r>
                      </w:p>
                    </w:txbxContent>
                  </v:textbox>
                </v:rect>
                <v:rect id="Rectangle 15" o:spid="_x0000_s1039" style="position:absolute;left:65498;top:27206;width:11422;height:4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Направление расписки</w:t>
                        </w:r>
                      </w:p>
                      <w:p w:rsidR="00C159C3" w:rsidRDefault="00C159C3" w:rsidP="00C159C3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42629;top:65611;width:17133;height:5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C159C3" w:rsidRPr="007846F0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846F0">
                          <w:rPr>
                            <w:sz w:val="20"/>
                            <w:szCs w:val="20"/>
                          </w:rPr>
                          <w:t>Выдача Постановления о присвоении и изменении  нумерации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17" o:spid="_x0000_s1041" style="position:absolute;left:17653;top:65954;width:17145;height:5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:rsidR="00C159C3" w:rsidRPr="007846F0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A71437">
                          <w:rPr>
                            <w:sz w:val="20"/>
                            <w:szCs w:val="20"/>
                          </w:rPr>
                          <w:t>Выдача Постановления  об отказе в присвоении и изменении) нумерации</w:t>
                        </w:r>
                        <w:r w:rsidRPr="00A7143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159C3" w:rsidRDefault="00C159C3" w:rsidP="00C159C3"/>
                    </w:txbxContent>
                  </v:textbox>
                </v:rect>
                <v:rect id="Rectangle 18" o:spid="_x0000_s1042" style="position:absolute;left:71209;top:35890;width:32007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каналам межведомственного</w:t>
                        </w:r>
                        <w: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взаимодействия        </w:t>
                        </w:r>
                      </w:p>
                    </w:txbxContent>
                  </v:textbox>
                </v:rect>
                <v:rect id="Rectangle 19" o:spid="_x0000_s1043" style="position:absolute;left:71209;top:42746;width:17145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службу государственной регистрации, кадастра и картографии</w:t>
                        </w:r>
                      </w:p>
                      <w:p w:rsidR="00C159C3" w:rsidRDefault="00C159C3" w:rsidP="00C159C3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0" o:spid="_x0000_s1044" style="position:absolute;left:89497;top:42746;width:13719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:rsidR="00C159C3" w:rsidRDefault="00C159C3" w:rsidP="00C159C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В Федеральную налоговую службу</w:t>
                        </w:r>
                      </w:p>
                    </w:txbxContent>
                  </v:textbox>
                </v:rect>
                <v:line id="Line 21" o:spid="_x0000_s1045" style="position:absolute;visibility:visible;mso-wrap-style:square" from="18668,22623" to="23237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46" style="position:absolute;visibility:visible;mso-wrap-style:square" from="31245,22623" to="31258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" o:spid="_x0000_s1047" style="position:absolute;flip:x;visibility:visible;mso-wrap-style:square" from="44964,22623" to="44977,2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4" o:spid="_x0000_s1048" style="position:absolute;visibility:visible;mso-wrap-style:square" from="58670,22623" to="58683,23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49" style="position:absolute;visibility:visible;mso-wrap-style:square" from="40382,40918" to="40395,42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26" o:spid="_x0000_s1050" style="position:absolute;visibility:visible;mso-wrap-style:square" from="40382,47774" to="40395,4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51" style="position:absolute;visibility:visible;mso-wrap-style:square" from="40344,56458" to="40357,57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52" style="position:absolute;visibility:visible;mso-wrap-style:square" from="50637,63326" to="50649,65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9" o:spid="_x0000_s1053" style="position:absolute;flip:x;visibility:visible;mso-wrap-style:square" from="16384,38633" to="17526,38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30" o:spid="_x0000_s1054" style="position:absolute;visibility:visible;mso-wrap-style:square" from="27780,63326" to="27793,6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31" o:spid="_x0000_s1055" style="position:absolute;flip:x;visibility:visible;mso-wrap-style:square" from="17526,14625" to="24379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2" o:spid="_x0000_s1056" style="position:absolute;visibility:visible;mso-wrap-style:square" from="31245,14625" to="31258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3" o:spid="_x0000_s1057" style="position:absolute;visibility:visible;mso-wrap-style:square" from="44964,14625" to="44977,1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line id="Line 34" o:spid="_x0000_s1058" style="position:absolute;visibility:visible;mso-wrap-style:square" from="3769,7312" to="32349,7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rect id="Rectangle 35" o:spid="_x0000_s1059" style="position:absolute;left:32387;top:5484;width:14861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:rsidR="00C159C3" w:rsidRDefault="00C159C3" w:rsidP="00C159C3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ЗАЯВИТЕЛЬ</w:t>
                        </w:r>
                      </w:p>
                    </w:txbxContent>
                  </v:textbox>
                </v:rect>
                <v:line id="Line 36" o:spid="_x0000_s1060" style="position:absolute;flip:x;visibility:visible;mso-wrap-style:square" from="58670,28349" to="58683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37" o:spid="_x0000_s1061" style="position:absolute;visibility:visible;mso-wrap-style:square" from="38098,8912" to="38111,11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38" o:spid="_x0000_s1062" style="position:absolute;flip:x;visibility:visible;mso-wrap-style:square" from="44964,28349" to="44977,29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">
                  <v:stroke endarrow="block"/>
                </v:line>
                <v:line id="Line 39" o:spid="_x0000_s1063" style="position:absolute;flip:x;visibility:visible;mso-wrap-style:square" from="36956,26064" to="40382,26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line id="Line 40" o:spid="_x0000_s1064" style="position:absolute;visibility:visible;mso-wrap-style:square" from="36956,26064" to="36968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cwoxAAAANsAAAAPAAAAZHJzL2Rvd25yZXYueG1sRI9BawIx&#10;FITvhf6H8AreatYW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PblzCjEAAAA2wAAAA8A&#10;AAAAAAAAAAAAAAAABwIAAGRycy9kb3ducmV2LnhtbFBLBQYAAAAAAwADALcAAAD4AgAAAAA=&#10;">
                  <v:stroke endarrow="block"/>
                </v:line>
                <v:line id="Line 41" o:spid="_x0000_s1065" style="position:absolute;visibility:visible;mso-wrap-style:square" from="40382,63783" to="40395,63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lha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Id6WFrBAAAA2wAAAA8AAAAA&#10;AAAAAAAAAAAABwIAAGRycy9kb3ducmV2LnhtbFBLBQYAAAAAAwADALcAAAD1AgAAAAA=&#10;">
                  <v:stroke endarrow="block"/>
                </v:line>
                <v:line id="Line 42" o:spid="_x0000_s1066" style="position:absolute;flip:x;visibility:visible;mso-wrap-style:square" from="3807,39775" to="4949,397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H2P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QDaD65YIAL28AAAA//8DAFBLAQItABQABgAIAAAAIQDb4fbL7gAAAIUBAAATAAAAAAAAAAAA&#10;AAAAAAAAAABbQ29udGVudF9UeXBlc10ueG1sUEsBAi0AFAAGAAgAAAAhAFr0LFu/AAAAFQEAAAsA&#10;AAAAAAAAAAAAAAAAHwEAAF9yZWxzLy5yZWxzUEsBAi0AFAAGAAgAAAAhAGWQfY/EAAAA2wAAAA8A&#10;AAAAAAAAAAAAAAAABwIAAGRycy9kb3ducmV2LnhtbFBLBQYAAAAAAwADALcAAAD4AgAAAAA=&#10;">
                  <v:stroke endarrow="block"/>
                </v:line>
                <v:line id="Line 43" o:spid="_x0000_s1067" style="position:absolute;flip:y;visibility:visible;mso-wrap-style:square" from="65536,31777" to="68924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dv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7t9RcFgK1+AQAA//8DAFBLAQItABQABgAIAAAAIQDb4fbL7gAAAIUBAAATAAAAAAAAAAAA&#10;AAAAAAAAAABbQ29udGVudF9UeXBlc10ueG1sUEsBAi0AFAAGAAgAAAAhAFr0LFu/AAAAFQEAAAsA&#10;AAAAAAAAAAAAAAAAHwEAAF9yZWxzLy5yZWxzUEsBAi0AFAAGAAgAAAAhAKysp2/EAAAA2wAAAA8A&#10;AAAAAAAAAAAAAAAABwIAAGRycy9kb3ducmV2LnhtbFBLBQYAAAAAAwADALcAAAD4AgAAAAA=&#10;">
                  <v:stroke endarrow="block"/>
                </v:line>
                <v:line id="Line 44" o:spid="_x0000_s1068" style="position:absolute;visibility:visible;mso-wrap-style:square" from="76920,40461" to="76933,4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45" o:spid="_x0000_s1069" style="position:absolute;visibility:visible;mso-wrap-style:square" from="92923,40461" to="92936,42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46" o:spid="_x0000_s1070" style="position:absolute;visibility:visible;mso-wrap-style:square" from="70105,59200" to="70117,59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47" o:spid="_x0000_s1071" style="position:absolute;flip:x;visibility:visible;mso-wrap-style:square" from="47210,7769" to="74635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48" o:spid="_x0000_s1072" style="position:absolute;flip:y;visibility:visible;mso-wrap-style:square" from="104396,7769" to="104409,3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49" o:spid="_x0000_s1073" style="position:absolute;flip:x;visibility:visible;mso-wrap-style:square" from="73531,7769" to="104396,7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"/>
                <v:line id="Line 50" o:spid="_x0000_s1074" style="position:absolute;visibility:visible;mso-wrap-style:square" from="76958,29492" to="104396,29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75" type="#_x0000_t202" style="position:absolute;left:75752;top:10804;width:28580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C159C3" w:rsidRDefault="00C159C3" w:rsidP="00C159C3">
                        <w:r>
                          <w:t>Приложение №4</w:t>
                        </w:r>
                      </w:p>
                      <w:p w:rsidR="00C159C3" w:rsidRDefault="00C159C3" w:rsidP="00C159C3">
                        <w:r>
                          <w:t xml:space="preserve"> к административному регламенту</w:t>
                        </w:r>
                      </w:p>
                    </w:txbxContent>
                  </v:textbox>
                </v:shape>
                <v:line id="Line 52" o:spid="_x0000_s1076" style="position:absolute;flip:y;visibility:visible;mso-wrap-style:square" from="3769,7312" to="3781,6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qTj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"/>
                <v:line id="Line 53" o:spid="_x0000_s1077" style="position:absolute;visibility:visible;mso-wrap-style:square" from="104358,31320" to="104371,59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4" o:spid="_x0000_s1078" style="position:absolute;flip:x;visibility:visible;mso-wrap-style:square" from="66640,38176" to="71209,45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">
                  <v:stroke startarrow="block" endarrow="block"/>
                </v:line>
                <v:line id="Line 55" o:spid="_x0000_s1079" style="position:absolute;visibility:visible;mso-wrap-style:square" from="59774,67896" to="104358,6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56" o:spid="_x0000_s1080" style="position:absolute;visibility:visible;mso-wrap-style:square" from="104358,59885" to="104371,67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57" o:spid="_x0000_s1081" style="position:absolute;flip:x;visibility:visible;mso-wrap-style:square" from="3769,67896" to="17488,67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2g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"/>
                <v:line id="Line 58" o:spid="_x0000_s1082" style="position:absolute;flip:y;visibility:visible;mso-wrap-style:square" from="3769,61041" to="3781,67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<v:oval id="Oval 59" o:spid="_x0000_s1083" style="position:absolute;left:64330;top:16517;width:10280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>
                  <v:textbox>
                    <w:txbxContent>
                      <w:p w:rsidR="00C159C3" w:rsidRDefault="00C159C3" w:rsidP="00C159C3">
                        <w:r>
                          <w:t xml:space="preserve"> МФЦ</w:t>
                        </w:r>
                      </w:p>
                    </w:txbxContent>
                  </v:textbox>
                </v:oval>
                <v:line id="Line 60" o:spid="_x0000_s1084" style="position:absolute;flip:x;visibility:visible;mso-wrap-style:square" from="60472,21862" to="67338,3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">
                  <v:stroke endarrow="block"/>
                </v:line>
                <v:line id="Line 61" o:spid="_x0000_s1085" style="position:absolute;visibility:visible;mso-wrap-style:square" from="68480,16149" to="68493,1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b36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FqlvfrBAAAA2wAAAA8AAAAA&#10;AAAAAAAAAAAABwIAAGRycy9kb3ducmV2LnhtbFBLBQYAAAAAAwADALcAAAD1AgAAAAA=&#10;">
                  <v:stroke endarrow="block"/>
                </v:line>
                <v:line id="Line 62" o:spid="_x0000_s1086" style="position:absolute;visibility:visible;mso-wrap-style:square" from="52477,11578" to="66196,17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Rhh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DXpGGH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006E67" w:rsidRDefault="00006E67"/>
    <w:sectPr w:rsidR="00006E67" w:rsidSect="006F5B7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30" w:rsidRDefault="00C159C3" w:rsidP="006F5B7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6930" w:rsidRDefault="00C159C3" w:rsidP="006F5B7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930" w:rsidRDefault="00C159C3" w:rsidP="006F5B74">
    <w:pPr>
      <w:pStyle w:val="a8"/>
      <w:framePr w:wrap="around" w:vAnchor="text" w:hAnchor="margin" w:xAlign="right" w:y="1"/>
      <w:rPr>
        <w:rStyle w:val="aa"/>
      </w:rPr>
    </w:pPr>
  </w:p>
  <w:p w:rsidR="00706930" w:rsidRDefault="00C159C3" w:rsidP="006F5B74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78AF"/>
    <w:multiLevelType w:val="hybridMultilevel"/>
    <w:tmpl w:val="6B8E90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2015FB6"/>
    <w:multiLevelType w:val="hybridMultilevel"/>
    <w:tmpl w:val="4BBCBE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BA54E50"/>
    <w:multiLevelType w:val="hybridMultilevel"/>
    <w:tmpl w:val="FB06DA02"/>
    <w:lvl w:ilvl="0" w:tplc="CE96EA2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B313E16"/>
    <w:multiLevelType w:val="hybridMultilevel"/>
    <w:tmpl w:val="1054B8E2"/>
    <w:lvl w:ilvl="0" w:tplc="D93674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EBD1605"/>
    <w:multiLevelType w:val="hybridMultilevel"/>
    <w:tmpl w:val="C11614A2"/>
    <w:lvl w:ilvl="0" w:tplc="EDF6ADC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A181A0D"/>
    <w:multiLevelType w:val="hybridMultilevel"/>
    <w:tmpl w:val="EAE040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061F2"/>
    <w:multiLevelType w:val="hybridMultilevel"/>
    <w:tmpl w:val="BD3C48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3FB59A4"/>
    <w:multiLevelType w:val="hybridMultilevel"/>
    <w:tmpl w:val="6FC09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12307E"/>
    <w:multiLevelType w:val="hybridMultilevel"/>
    <w:tmpl w:val="A6BAC964"/>
    <w:lvl w:ilvl="0" w:tplc="F12833B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EB7792A"/>
    <w:multiLevelType w:val="hybridMultilevel"/>
    <w:tmpl w:val="4A0AB8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FC"/>
    <w:rsid w:val="00006E67"/>
    <w:rsid w:val="00C159C3"/>
    <w:rsid w:val="00D3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B16C"/>
  <w15:chartTrackingRefBased/>
  <w15:docId w15:val="{91C2DA1D-BDD8-459B-A31B-9D22D0788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159C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9">
    <w:name w:val="heading 9"/>
    <w:basedOn w:val="a"/>
    <w:next w:val="a"/>
    <w:link w:val="90"/>
    <w:qFormat/>
    <w:rsid w:val="00C159C3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9C3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159C3"/>
    <w:rPr>
      <w:rFonts w:ascii="Cambria" w:eastAsia="Calibri" w:hAnsi="Cambria" w:cs="Times New Roman"/>
      <w:i/>
      <w:iCs/>
      <w:color w:val="404040"/>
      <w:sz w:val="20"/>
      <w:szCs w:val="20"/>
      <w:lang w:eastAsia="ru-RU"/>
    </w:rPr>
  </w:style>
  <w:style w:type="paragraph" w:customStyle="1" w:styleId="ConsPlusNormal">
    <w:name w:val="ConsPlusNormal"/>
    <w:rsid w:val="00C1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159C3"/>
    <w:rPr>
      <w:color w:val="0000FF"/>
      <w:u w:val="single"/>
    </w:rPr>
  </w:style>
  <w:style w:type="paragraph" w:customStyle="1" w:styleId="a4">
    <w:name w:val="Нормальный"/>
    <w:rsid w:val="00C1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C15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semiHidden/>
    <w:rsid w:val="00C159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C159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footer"/>
    <w:basedOn w:val="a"/>
    <w:link w:val="a9"/>
    <w:uiPriority w:val="99"/>
    <w:rsid w:val="00C159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9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C159C3"/>
  </w:style>
  <w:style w:type="paragraph" w:styleId="ab">
    <w:name w:val="List Paragraph"/>
    <w:basedOn w:val="a"/>
    <w:qFormat/>
    <w:rsid w:val="00C159C3"/>
    <w:pPr>
      <w:ind w:left="708"/>
    </w:pPr>
    <w:rPr>
      <w:sz w:val="28"/>
      <w:szCs w:val="20"/>
    </w:rPr>
  </w:style>
  <w:style w:type="character" w:styleId="ac">
    <w:name w:val="Strong"/>
    <w:basedOn w:val="a0"/>
    <w:uiPriority w:val="22"/>
    <w:qFormat/>
    <w:rsid w:val="00C159C3"/>
    <w:rPr>
      <w:b/>
      <w:bCs/>
    </w:rPr>
  </w:style>
  <w:style w:type="character" w:customStyle="1" w:styleId="article">
    <w:name w:val="article"/>
    <w:basedOn w:val="a0"/>
    <w:rsid w:val="00C159C3"/>
  </w:style>
  <w:style w:type="paragraph" w:styleId="ad">
    <w:name w:val="header"/>
    <w:basedOn w:val="a"/>
    <w:link w:val="ae"/>
    <w:uiPriority w:val="99"/>
    <w:semiHidden/>
    <w:unhideWhenUsed/>
    <w:rsid w:val="00C159C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1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C159C3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59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C159C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olhinskoe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8427</Words>
  <Characters>48037</Characters>
  <Application>Microsoft Office Word</Application>
  <DocSecurity>0</DocSecurity>
  <Lines>400</Lines>
  <Paragraphs>112</Paragraphs>
  <ScaleCrop>false</ScaleCrop>
  <Company>SPecialiST RePack</Company>
  <LinksUpToDate>false</LinksUpToDate>
  <CharactersWithSpaces>56352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2022-11-28T02:21:00Z</dcterms:created>
  <dcterms:modified xsi:type="dcterms:W3CDTF">2022-11-28T02:21:00Z</dcterms:modified>
</cp:coreProperties>
</file>