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5" w:rsidRPr="00B76337" w:rsidRDefault="000D1A75" w:rsidP="000D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0D1A75" w:rsidRPr="00B76337" w:rsidRDefault="000D1A75" w:rsidP="000D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D1A75" w:rsidRPr="00B76337" w:rsidRDefault="000D1A75" w:rsidP="000D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РАЙОН                                                                                                                                                                                                                                                  НОВОТЕЛЬБИНСКОЕ СЕЛЬСКОЕ ПОСЕЛЕНИЕ</w:t>
      </w:r>
    </w:p>
    <w:p w:rsidR="000D1A75" w:rsidRDefault="000D1A75" w:rsidP="000D1A75">
      <w:pPr>
        <w:spacing w:after="20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1A75" w:rsidRPr="00B76337" w:rsidRDefault="000D1A75" w:rsidP="000D1A75">
      <w:pPr>
        <w:spacing w:after="20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A75" w:rsidRDefault="000D1A75" w:rsidP="000D1A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28</w:t>
      </w:r>
      <w:proofErr w:type="gramEnd"/>
      <w:r w:rsidRPr="00B7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7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                   п. Новая Тельба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34</w:t>
      </w:r>
    </w:p>
    <w:p w:rsidR="000D1A75" w:rsidRDefault="000D1A75" w:rsidP="000D1A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75" w:rsidRDefault="000D1A75" w:rsidP="000D1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администрация Новотельбинского муниципального образования от 15.09.2016 г. № 56 «Об утверждении административного регламента осуществление муниципального лесного контроля на территории Новотельбинского муниципального образования»</w:t>
      </w:r>
    </w:p>
    <w:p w:rsidR="000D1A75" w:rsidRPr="00B76337" w:rsidRDefault="000D1A75" w:rsidP="000D1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75" w:rsidRDefault="000D1A75" w:rsidP="000D1A7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D1A75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приведение муниципального правового акта в соответствие с действующим законодательством, руководствуясь Уставом Новотельбинского сельского поселения Куйтунского района Иркутской области, администрация Новотельбинского муниципального образования:</w:t>
      </w:r>
    </w:p>
    <w:p w:rsidR="000D1A75" w:rsidRDefault="000D1A75" w:rsidP="000D1A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14DDC" w:rsidRDefault="000D1A75" w:rsidP="000D1A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О С Т А Н О В Л Я Е Т </w:t>
      </w:r>
    </w:p>
    <w:p w:rsidR="000D1A75" w:rsidRDefault="000D1A75" w:rsidP="000D1A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D1A75" w:rsidRDefault="000D1A75" w:rsidP="000D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 постановление администрации Новотельбинского муниципального образования от 15.09.2016 г. № 56 «Об утверждении административного регламента осуществление муниципального лесного контроля на территории Новотельбинского муниципального образования».</w:t>
      </w:r>
    </w:p>
    <w:p w:rsidR="000D1A75" w:rsidRDefault="00DF7CA5" w:rsidP="000D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настоящее постановление на официальном сайте администрации Новотельбинского муниципального образования в информационном- телекоммуникационной сети «Интернет» и в «Муниципальном вестнике».</w:t>
      </w:r>
    </w:p>
    <w:p w:rsid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</w:p>
    <w:p w:rsid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</w:p>
    <w:p w:rsid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</w:p>
    <w:p w:rsid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</w:p>
    <w:p w:rsidR="00DF7CA5" w:rsidRPr="00DF7CA5" w:rsidRDefault="00DF7CA5" w:rsidP="00DF7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 сельского</w:t>
      </w:r>
      <w:r>
        <w:rPr>
          <w:rFonts w:ascii="Times New Roman" w:hAnsi="Times New Roman" w:cs="Times New Roman"/>
        </w:rPr>
        <w:br/>
        <w:t>муниципального образования                              А.П. Шашлов.</w:t>
      </w:r>
    </w:p>
    <w:sectPr w:rsidR="00DF7CA5" w:rsidRPr="00D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1463"/>
    <w:multiLevelType w:val="hybridMultilevel"/>
    <w:tmpl w:val="6672AC90"/>
    <w:lvl w:ilvl="0" w:tplc="57FE2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4"/>
    <w:rsid w:val="000D1A75"/>
    <w:rsid w:val="005E4F64"/>
    <w:rsid w:val="00C14DDC"/>
    <w:rsid w:val="00D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645C"/>
  <w15:chartTrackingRefBased/>
  <w15:docId w15:val="{77280347-79EA-4F88-A770-C9B59969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2021-09-08T04:18:00Z</dcterms:created>
  <dcterms:modified xsi:type="dcterms:W3CDTF">2021-09-08T04:33:00Z</dcterms:modified>
</cp:coreProperties>
</file>